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FECD" w14:textId="77777777" w:rsidR="00786A6F" w:rsidRDefault="00786A6F" w:rsidP="00786A6F">
      <w:pPr>
        <w:pBdr>
          <w:top w:val="single" w:sz="4" w:space="1" w:color="auto"/>
        </w:pBdr>
      </w:pPr>
    </w:p>
    <w:sdt>
      <w:sdtPr>
        <w:rPr>
          <w:rFonts w:asciiTheme="majorHAnsi" w:hAnsiTheme="majorHAnsi" w:cstheme="majorHAnsi"/>
          <w:b/>
          <w:sz w:val="28"/>
        </w:rPr>
        <w:id w:val="-1160004418"/>
        <w:lock w:val="contentLocked"/>
        <w:placeholder>
          <w:docPart w:val="BA47EFEF0D2C46B1B7BE26211D3D099B"/>
        </w:placeholder>
        <w:group/>
      </w:sdtPr>
      <w:sdtContent>
        <w:p w14:paraId="73D5E01A" w14:textId="77777777" w:rsidR="00786A6F" w:rsidRDefault="00786A6F" w:rsidP="003D0881">
          <w:pPr>
            <w:jc w:val="center"/>
            <w:rPr>
              <w:rFonts w:asciiTheme="majorHAnsi" w:hAnsiTheme="majorHAnsi" w:cstheme="majorHAnsi"/>
              <w:b/>
              <w:sz w:val="28"/>
            </w:rPr>
          </w:pPr>
          <w:r w:rsidRPr="00E0156F">
            <w:rPr>
              <w:rFonts w:asciiTheme="majorHAnsi" w:hAnsiTheme="majorHAnsi" w:cstheme="majorHAnsi"/>
              <w:b/>
              <w:sz w:val="28"/>
            </w:rPr>
            <w:t xml:space="preserve">DECLARACIÓN JURADA SOBRE SOLICITUD DE </w:t>
          </w:r>
          <w:r>
            <w:rPr>
              <w:rFonts w:asciiTheme="majorHAnsi" w:hAnsiTheme="majorHAnsi" w:cstheme="majorHAnsi"/>
              <w:b/>
              <w:sz w:val="28"/>
            </w:rPr>
            <w:br/>
          </w:r>
          <w:r w:rsidRPr="00E0156F">
            <w:rPr>
              <w:rFonts w:asciiTheme="majorHAnsi" w:hAnsiTheme="majorHAnsi" w:cstheme="majorHAnsi"/>
              <w:b/>
              <w:sz w:val="28"/>
            </w:rPr>
            <w:t>DECLARACIÓN DE EVENTO</w:t>
          </w:r>
          <w:r>
            <w:rPr>
              <w:rFonts w:asciiTheme="majorHAnsi" w:hAnsiTheme="majorHAnsi" w:cstheme="majorHAnsi"/>
              <w:b/>
              <w:sz w:val="28"/>
            </w:rPr>
            <w:t xml:space="preserve"> </w:t>
          </w:r>
          <w:r w:rsidRPr="00E0156F">
            <w:rPr>
              <w:rFonts w:asciiTheme="majorHAnsi" w:hAnsiTheme="majorHAnsi" w:cstheme="majorHAnsi"/>
              <w:b/>
              <w:sz w:val="28"/>
            </w:rPr>
            <w:t>TECNOLÓGICO</w:t>
          </w:r>
        </w:p>
      </w:sdtContent>
    </w:sdt>
    <w:tbl>
      <w:tblPr>
        <w:tblStyle w:val="Tablaconcuadrcula"/>
        <w:tblW w:w="0" w:type="auto"/>
        <w:tblLook w:val="04A0" w:firstRow="1" w:lastRow="0" w:firstColumn="1" w:lastColumn="0" w:noHBand="0" w:noVBand="1"/>
      </w:tblPr>
      <w:tblGrid>
        <w:gridCol w:w="4247"/>
        <w:gridCol w:w="4247"/>
      </w:tblGrid>
      <w:tr w:rsidR="00786A6F" w14:paraId="0B4F4A12" w14:textId="77777777" w:rsidTr="00107151">
        <w:trPr>
          <w:trHeight w:val="877"/>
        </w:trPr>
        <w:tc>
          <w:tcPr>
            <w:tcW w:w="4247" w:type="dxa"/>
            <w:vAlign w:val="center"/>
          </w:tcPr>
          <w:p w14:paraId="6F033948" w14:textId="77777777" w:rsidR="00786A6F" w:rsidRPr="00107151" w:rsidRDefault="00786A6F" w:rsidP="00107151">
            <w:pPr>
              <w:jc w:val="both"/>
              <w:rPr>
                <w:sz w:val="24"/>
                <w:szCs w:val="24"/>
              </w:rPr>
            </w:pPr>
            <w:r w:rsidRPr="00107151">
              <w:rPr>
                <w:sz w:val="24"/>
                <w:szCs w:val="24"/>
              </w:rPr>
              <w:t>Título del Evento</w:t>
            </w:r>
          </w:p>
        </w:tc>
        <w:tc>
          <w:tcPr>
            <w:tcW w:w="4247" w:type="dxa"/>
          </w:tcPr>
          <w:p w14:paraId="69B97877" w14:textId="77777777" w:rsidR="00786A6F" w:rsidRPr="00107151" w:rsidRDefault="00786A6F" w:rsidP="00786A6F">
            <w:pPr>
              <w:rPr>
                <w:sz w:val="24"/>
                <w:szCs w:val="24"/>
              </w:rPr>
            </w:pPr>
          </w:p>
        </w:tc>
      </w:tr>
      <w:tr w:rsidR="00786A6F" w14:paraId="6E023723" w14:textId="77777777" w:rsidTr="006A2205">
        <w:trPr>
          <w:trHeight w:val="704"/>
        </w:trPr>
        <w:tc>
          <w:tcPr>
            <w:tcW w:w="4247" w:type="dxa"/>
            <w:vAlign w:val="center"/>
          </w:tcPr>
          <w:p w14:paraId="7BD94A09" w14:textId="77777777" w:rsidR="00786A6F" w:rsidRPr="00107151" w:rsidRDefault="00786A6F" w:rsidP="00107151">
            <w:pPr>
              <w:tabs>
                <w:tab w:val="left" w:pos="3312"/>
              </w:tabs>
              <w:jc w:val="both"/>
              <w:rPr>
                <w:sz w:val="24"/>
                <w:szCs w:val="24"/>
              </w:rPr>
            </w:pPr>
            <w:r w:rsidRPr="00107151">
              <w:rPr>
                <w:sz w:val="24"/>
                <w:szCs w:val="24"/>
              </w:rPr>
              <w:t>Nombre de la Entidad organizadora responsable del evento</w:t>
            </w:r>
          </w:p>
        </w:tc>
        <w:tc>
          <w:tcPr>
            <w:tcW w:w="4247" w:type="dxa"/>
          </w:tcPr>
          <w:p w14:paraId="59FA2FA2" w14:textId="77777777" w:rsidR="00786A6F" w:rsidRPr="00107151" w:rsidRDefault="00786A6F" w:rsidP="00786A6F">
            <w:pPr>
              <w:rPr>
                <w:sz w:val="24"/>
                <w:szCs w:val="24"/>
              </w:rPr>
            </w:pPr>
          </w:p>
        </w:tc>
      </w:tr>
      <w:tr w:rsidR="006A2205" w14:paraId="736D528A" w14:textId="77777777" w:rsidTr="006A2205">
        <w:trPr>
          <w:trHeight w:val="529"/>
        </w:trPr>
        <w:tc>
          <w:tcPr>
            <w:tcW w:w="4247" w:type="dxa"/>
            <w:vAlign w:val="center"/>
          </w:tcPr>
          <w:p w14:paraId="29143398" w14:textId="46E9FC20" w:rsidR="006A2205" w:rsidRPr="00107151" w:rsidRDefault="006A2205" w:rsidP="00107151">
            <w:pPr>
              <w:tabs>
                <w:tab w:val="left" w:pos="3312"/>
              </w:tabs>
              <w:jc w:val="both"/>
              <w:rPr>
                <w:sz w:val="24"/>
                <w:szCs w:val="24"/>
              </w:rPr>
            </w:pPr>
            <w:r>
              <w:rPr>
                <w:sz w:val="24"/>
                <w:szCs w:val="24"/>
              </w:rPr>
              <w:t>Correo Electrónico del Solicitante</w:t>
            </w:r>
          </w:p>
        </w:tc>
        <w:tc>
          <w:tcPr>
            <w:tcW w:w="4247" w:type="dxa"/>
          </w:tcPr>
          <w:p w14:paraId="070C06CB" w14:textId="77777777" w:rsidR="006A2205" w:rsidRPr="00107151" w:rsidRDefault="006A2205" w:rsidP="00786A6F">
            <w:pPr>
              <w:rPr>
                <w:sz w:val="24"/>
                <w:szCs w:val="24"/>
              </w:rPr>
            </w:pPr>
          </w:p>
        </w:tc>
      </w:tr>
      <w:tr w:rsidR="00786A6F" w14:paraId="3C631C63" w14:textId="77777777" w:rsidTr="00107151">
        <w:tc>
          <w:tcPr>
            <w:tcW w:w="4247" w:type="dxa"/>
            <w:vAlign w:val="center"/>
          </w:tcPr>
          <w:p w14:paraId="660A1906" w14:textId="77777777" w:rsidR="00786A6F" w:rsidRPr="00107151" w:rsidRDefault="00786A6F" w:rsidP="00107151">
            <w:pPr>
              <w:jc w:val="both"/>
              <w:rPr>
                <w:sz w:val="24"/>
                <w:szCs w:val="24"/>
              </w:rPr>
            </w:pPr>
            <w:r w:rsidRPr="00107151">
              <w:rPr>
                <w:sz w:val="24"/>
                <w:szCs w:val="24"/>
              </w:rPr>
              <w:t>Sector al cual pertenece el organizador del evento</w:t>
            </w:r>
          </w:p>
        </w:tc>
        <w:tc>
          <w:tcPr>
            <w:tcW w:w="4247" w:type="dxa"/>
          </w:tcPr>
          <w:p w14:paraId="2C6ED6D2" w14:textId="77777777" w:rsidR="00786A6F" w:rsidRPr="00107151" w:rsidRDefault="00000000" w:rsidP="00786A6F">
            <w:pPr>
              <w:rPr>
                <w:sz w:val="24"/>
                <w:szCs w:val="24"/>
              </w:rPr>
            </w:pPr>
            <w:sdt>
              <w:sdtPr>
                <w:rPr>
                  <w:sz w:val="24"/>
                  <w:szCs w:val="24"/>
                </w:rPr>
                <w:id w:val="891703347"/>
                <w14:checkbox>
                  <w14:checked w14:val="0"/>
                  <w14:checkedState w14:val="2612" w14:font="MS Gothic"/>
                  <w14:uncheckedState w14:val="2610" w14:font="MS Gothic"/>
                </w14:checkbox>
              </w:sdtPr>
              <w:sdtContent>
                <w:r w:rsidR="00786A6F" w:rsidRPr="00107151">
                  <w:rPr>
                    <w:rFonts w:ascii="MS Gothic" w:eastAsia="MS Gothic" w:hAnsi="MS Gothic" w:hint="eastAsia"/>
                    <w:sz w:val="24"/>
                    <w:szCs w:val="24"/>
                  </w:rPr>
                  <w:t>☐</w:t>
                </w:r>
              </w:sdtContent>
            </w:sdt>
            <w:r w:rsidR="00786A6F" w:rsidRPr="00107151">
              <w:rPr>
                <w:sz w:val="24"/>
                <w:szCs w:val="24"/>
              </w:rPr>
              <w:t xml:space="preserve"> Público</w:t>
            </w:r>
          </w:p>
          <w:p w14:paraId="3333EF63" w14:textId="77777777" w:rsidR="00786A6F" w:rsidRPr="00107151" w:rsidRDefault="00000000" w:rsidP="00786A6F">
            <w:pPr>
              <w:rPr>
                <w:sz w:val="24"/>
                <w:szCs w:val="24"/>
              </w:rPr>
            </w:pPr>
            <w:sdt>
              <w:sdtPr>
                <w:rPr>
                  <w:sz w:val="24"/>
                  <w:szCs w:val="24"/>
                </w:rPr>
                <w:id w:val="246620585"/>
                <w14:checkbox>
                  <w14:checked w14:val="0"/>
                  <w14:checkedState w14:val="2612" w14:font="MS Gothic"/>
                  <w14:uncheckedState w14:val="2610" w14:font="MS Gothic"/>
                </w14:checkbox>
              </w:sdtPr>
              <w:sdtContent>
                <w:r w:rsidR="00786A6F" w:rsidRPr="00107151">
                  <w:rPr>
                    <w:rFonts w:ascii="MS Gothic" w:eastAsia="MS Gothic" w:hAnsi="MS Gothic" w:hint="eastAsia"/>
                    <w:sz w:val="24"/>
                    <w:szCs w:val="24"/>
                  </w:rPr>
                  <w:t>☐</w:t>
                </w:r>
              </w:sdtContent>
            </w:sdt>
            <w:r w:rsidR="00786A6F" w:rsidRPr="00107151">
              <w:rPr>
                <w:sz w:val="24"/>
                <w:szCs w:val="24"/>
              </w:rPr>
              <w:t xml:space="preserve"> Privado </w:t>
            </w:r>
          </w:p>
          <w:p w14:paraId="6A736C2C" w14:textId="77777777" w:rsidR="00786A6F" w:rsidRPr="00107151" w:rsidRDefault="00000000" w:rsidP="00786A6F">
            <w:pPr>
              <w:rPr>
                <w:sz w:val="24"/>
                <w:szCs w:val="24"/>
              </w:rPr>
            </w:pPr>
            <w:sdt>
              <w:sdtPr>
                <w:rPr>
                  <w:sz w:val="24"/>
                  <w:szCs w:val="24"/>
                </w:rPr>
                <w:id w:val="-1542280532"/>
                <w14:checkbox>
                  <w14:checked w14:val="0"/>
                  <w14:checkedState w14:val="2612" w14:font="MS Gothic"/>
                  <w14:uncheckedState w14:val="2610" w14:font="MS Gothic"/>
                </w14:checkbox>
              </w:sdtPr>
              <w:sdtContent>
                <w:r w:rsidR="00786A6F" w:rsidRPr="00107151">
                  <w:rPr>
                    <w:rFonts w:ascii="MS Gothic" w:eastAsia="MS Gothic" w:hAnsi="MS Gothic" w:hint="eastAsia"/>
                    <w:sz w:val="24"/>
                    <w:szCs w:val="24"/>
                  </w:rPr>
                  <w:t>☐</w:t>
                </w:r>
              </w:sdtContent>
            </w:sdt>
            <w:r w:rsidR="00786A6F" w:rsidRPr="00107151">
              <w:rPr>
                <w:sz w:val="24"/>
                <w:szCs w:val="24"/>
              </w:rPr>
              <w:t xml:space="preserve"> Académico</w:t>
            </w:r>
          </w:p>
          <w:p w14:paraId="6909D190" w14:textId="77777777" w:rsidR="00786A6F" w:rsidRPr="00107151" w:rsidRDefault="00000000" w:rsidP="00786A6F">
            <w:pPr>
              <w:rPr>
                <w:sz w:val="24"/>
                <w:szCs w:val="24"/>
              </w:rPr>
            </w:pPr>
            <w:sdt>
              <w:sdtPr>
                <w:rPr>
                  <w:sz w:val="24"/>
                  <w:szCs w:val="24"/>
                </w:rPr>
                <w:id w:val="-39438000"/>
                <w14:checkbox>
                  <w14:checked w14:val="0"/>
                  <w14:checkedState w14:val="2612" w14:font="MS Gothic"/>
                  <w14:uncheckedState w14:val="2610" w14:font="MS Gothic"/>
                </w14:checkbox>
              </w:sdtPr>
              <w:sdtContent>
                <w:r w:rsidR="00786A6F" w:rsidRPr="00107151">
                  <w:rPr>
                    <w:rFonts w:ascii="MS Gothic" w:eastAsia="MS Gothic" w:hAnsi="MS Gothic" w:hint="eastAsia"/>
                    <w:sz w:val="24"/>
                    <w:szCs w:val="24"/>
                  </w:rPr>
                  <w:t>☐</w:t>
                </w:r>
              </w:sdtContent>
            </w:sdt>
            <w:r w:rsidR="00786A6F" w:rsidRPr="00107151">
              <w:rPr>
                <w:sz w:val="24"/>
                <w:szCs w:val="24"/>
              </w:rPr>
              <w:t xml:space="preserve"> Sociedad Civil</w:t>
            </w:r>
          </w:p>
          <w:p w14:paraId="38B96BA3" w14:textId="77777777" w:rsidR="00786A6F" w:rsidRPr="00107151" w:rsidRDefault="00000000" w:rsidP="00786A6F">
            <w:pPr>
              <w:rPr>
                <w:sz w:val="24"/>
                <w:szCs w:val="24"/>
              </w:rPr>
            </w:pPr>
            <w:sdt>
              <w:sdtPr>
                <w:rPr>
                  <w:sz w:val="24"/>
                  <w:szCs w:val="24"/>
                </w:rPr>
                <w:id w:val="19754020"/>
                <w14:checkbox>
                  <w14:checked w14:val="0"/>
                  <w14:checkedState w14:val="2612" w14:font="MS Gothic"/>
                  <w14:uncheckedState w14:val="2610" w14:font="MS Gothic"/>
                </w14:checkbox>
              </w:sdtPr>
              <w:sdtContent>
                <w:r w:rsidR="00786A6F" w:rsidRPr="00107151">
                  <w:rPr>
                    <w:rFonts w:ascii="MS Gothic" w:eastAsia="MS Gothic" w:hAnsi="MS Gothic" w:hint="eastAsia"/>
                    <w:sz w:val="24"/>
                    <w:szCs w:val="24"/>
                  </w:rPr>
                  <w:t>☐</w:t>
                </w:r>
              </w:sdtContent>
            </w:sdt>
            <w:r w:rsidR="00786A6F" w:rsidRPr="00107151">
              <w:rPr>
                <w:sz w:val="24"/>
                <w:szCs w:val="24"/>
              </w:rPr>
              <w:t xml:space="preserve"> Otro: </w:t>
            </w:r>
          </w:p>
        </w:tc>
      </w:tr>
      <w:tr w:rsidR="00786A6F" w14:paraId="55ED7FB7" w14:textId="77777777" w:rsidTr="006A2205">
        <w:trPr>
          <w:trHeight w:val="347"/>
        </w:trPr>
        <w:tc>
          <w:tcPr>
            <w:tcW w:w="4247" w:type="dxa"/>
            <w:vAlign w:val="center"/>
          </w:tcPr>
          <w:p w14:paraId="4144E971" w14:textId="77777777" w:rsidR="00786A6F" w:rsidRPr="00107151" w:rsidRDefault="00786A6F" w:rsidP="00107151">
            <w:pPr>
              <w:jc w:val="both"/>
              <w:rPr>
                <w:sz w:val="24"/>
                <w:szCs w:val="24"/>
              </w:rPr>
            </w:pPr>
            <w:r w:rsidRPr="00107151">
              <w:rPr>
                <w:sz w:val="24"/>
                <w:szCs w:val="24"/>
              </w:rPr>
              <w:t>Nombre de la persona responsable</w:t>
            </w:r>
          </w:p>
        </w:tc>
        <w:tc>
          <w:tcPr>
            <w:tcW w:w="4247" w:type="dxa"/>
          </w:tcPr>
          <w:p w14:paraId="0BBC67F9" w14:textId="77777777" w:rsidR="00786A6F" w:rsidRPr="00107151" w:rsidRDefault="00786A6F" w:rsidP="00786A6F">
            <w:pPr>
              <w:rPr>
                <w:sz w:val="24"/>
                <w:szCs w:val="24"/>
              </w:rPr>
            </w:pPr>
          </w:p>
        </w:tc>
      </w:tr>
      <w:tr w:rsidR="00786A6F" w14:paraId="083E4BB1" w14:textId="77777777" w:rsidTr="00107151">
        <w:trPr>
          <w:trHeight w:val="423"/>
        </w:trPr>
        <w:tc>
          <w:tcPr>
            <w:tcW w:w="4247" w:type="dxa"/>
            <w:vAlign w:val="center"/>
          </w:tcPr>
          <w:p w14:paraId="13497B88" w14:textId="77777777" w:rsidR="00786A6F" w:rsidRPr="00107151" w:rsidRDefault="00786A6F" w:rsidP="00107151">
            <w:pPr>
              <w:jc w:val="both"/>
              <w:rPr>
                <w:sz w:val="24"/>
                <w:szCs w:val="24"/>
              </w:rPr>
            </w:pPr>
            <w:r w:rsidRPr="00107151">
              <w:rPr>
                <w:sz w:val="24"/>
                <w:szCs w:val="24"/>
              </w:rPr>
              <w:t>Documento de Identidad N.º</w:t>
            </w:r>
          </w:p>
        </w:tc>
        <w:tc>
          <w:tcPr>
            <w:tcW w:w="4247" w:type="dxa"/>
          </w:tcPr>
          <w:p w14:paraId="0514C10A" w14:textId="77777777" w:rsidR="00786A6F" w:rsidRPr="00107151" w:rsidRDefault="00786A6F" w:rsidP="00786A6F">
            <w:pPr>
              <w:rPr>
                <w:sz w:val="24"/>
                <w:szCs w:val="24"/>
              </w:rPr>
            </w:pPr>
          </w:p>
        </w:tc>
      </w:tr>
      <w:tr w:rsidR="00786A6F" w14:paraId="7F28893C" w14:textId="77777777" w:rsidTr="00107151">
        <w:tc>
          <w:tcPr>
            <w:tcW w:w="4247" w:type="dxa"/>
            <w:vAlign w:val="center"/>
          </w:tcPr>
          <w:p w14:paraId="58EA7B79" w14:textId="77777777" w:rsidR="00786A6F" w:rsidRPr="00107151" w:rsidRDefault="00786A6F" w:rsidP="00107151">
            <w:pPr>
              <w:jc w:val="both"/>
              <w:rPr>
                <w:sz w:val="24"/>
                <w:szCs w:val="24"/>
              </w:rPr>
            </w:pPr>
            <w:r w:rsidRPr="00107151">
              <w:rPr>
                <w:sz w:val="24"/>
                <w:szCs w:val="24"/>
              </w:rPr>
              <w:t>¿En cuál de las siguientes áreas se enmarca el evento a realizarse?</w:t>
            </w:r>
            <w:r w:rsidR="00CE75D0" w:rsidRPr="00107151">
              <w:rPr>
                <w:sz w:val="24"/>
                <w:szCs w:val="24"/>
              </w:rPr>
              <w:t xml:space="preserve"> Leer reglamento adjunto</w:t>
            </w:r>
            <w:r w:rsidR="007119DF" w:rsidRPr="00107151">
              <w:rPr>
                <w:sz w:val="24"/>
                <w:szCs w:val="24"/>
              </w:rPr>
              <w:t>.</w:t>
            </w:r>
          </w:p>
        </w:tc>
        <w:tc>
          <w:tcPr>
            <w:tcW w:w="4247" w:type="dxa"/>
          </w:tcPr>
          <w:p w14:paraId="368FB74F" w14:textId="77777777" w:rsidR="00786A6F" w:rsidRPr="00107151" w:rsidRDefault="00000000" w:rsidP="00786A6F">
            <w:pPr>
              <w:rPr>
                <w:sz w:val="24"/>
                <w:szCs w:val="24"/>
              </w:rPr>
            </w:pPr>
            <w:sdt>
              <w:sdtPr>
                <w:rPr>
                  <w:sz w:val="24"/>
                  <w:szCs w:val="24"/>
                </w:rPr>
                <w:id w:val="1253082999"/>
                <w14:checkbox>
                  <w14:checked w14:val="0"/>
                  <w14:checkedState w14:val="2612" w14:font="MS Gothic"/>
                  <w14:uncheckedState w14:val="2610" w14:font="MS Gothic"/>
                </w14:checkbox>
              </w:sdtPr>
              <w:sdtContent>
                <w:r w:rsidR="00F548D3" w:rsidRPr="00107151">
                  <w:rPr>
                    <w:rFonts w:ascii="Segoe UI Symbol" w:hAnsi="Segoe UI Symbol" w:cs="Segoe UI Symbol"/>
                    <w:sz w:val="24"/>
                    <w:szCs w:val="24"/>
                  </w:rPr>
                  <w:t>☐</w:t>
                </w:r>
              </w:sdtContent>
            </w:sdt>
            <w:r w:rsidR="00F548D3" w:rsidRPr="00107151">
              <w:rPr>
                <w:sz w:val="24"/>
                <w:szCs w:val="24"/>
              </w:rPr>
              <w:t xml:space="preserve"> Gobierno Electrónico (Desarrollo, Programación)</w:t>
            </w:r>
          </w:p>
          <w:p w14:paraId="4278302F" w14:textId="77777777" w:rsidR="00F548D3" w:rsidRPr="00107151" w:rsidRDefault="00000000" w:rsidP="00786A6F">
            <w:pPr>
              <w:rPr>
                <w:sz w:val="24"/>
                <w:szCs w:val="24"/>
              </w:rPr>
            </w:pPr>
            <w:sdt>
              <w:sdtPr>
                <w:rPr>
                  <w:sz w:val="24"/>
                  <w:szCs w:val="24"/>
                </w:rPr>
                <w:id w:val="951911950"/>
                <w14:checkbox>
                  <w14:checked w14:val="0"/>
                  <w14:checkedState w14:val="2612" w14:font="MS Gothic"/>
                  <w14:uncheckedState w14:val="2610" w14:font="MS Gothic"/>
                </w14:checkbox>
              </w:sdtPr>
              <w:sdtContent>
                <w:r w:rsidR="00C3171A" w:rsidRPr="00107151">
                  <w:rPr>
                    <w:rFonts w:ascii="Segoe UI Symbol" w:hAnsi="Segoe UI Symbol" w:cs="Segoe UI Symbol"/>
                    <w:sz w:val="24"/>
                    <w:szCs w:val="24"/>
                  </w:rPr>
                  <w:t>☐</w:t>
                </w:r>
              </w:sdtContent>
            </w:sdt>
            <w:r w:rsidR="00F548D3" w:rsidRPr="00107151">
              <w:rPr>
                <w:sz w:val="24"/>
                <w:szCs w:val="24"/>
              </w:rPr>
              <w:t xml:space="preserve"> Infraestructura y Conectividad</w:t>
            </w:r>
          </w:p>
          <w:p w14:paraId="17DD56CA" w14:textId="77777777" w:rsidR="00F548D3" w:rsidRPr="00107151" w:rsidRDefault="00000000" w:rsidP="00786A6F">
            <w:pPr>
              <w:rPr>
                <w:sz w:val="24"/>
                <w:szCs w:val="24"/>
              </w:rPr>
            </w:pPr>
            <w:sdt>
              <w:sdtPr>
                <w:rPr>
                  <w:sz w:val="24"/>
                  <w:szCs w:val="24"/>
                </w:rPr>
                <w:id w:val="-1885018714"/>
                <w14:checkbox>
                  <w14:checked w14:val="0"/>
                  <w14:checkedState w14:val="2612" w14:font="MS Gothic"/>
                  <w14:uncheckedState w14:val="2610" w14:font="MS Gothic"/>
                </w14:checkbox>
              </w:sdtPr>
              <w:sdtContent>
                <w:r w:rsidR="00F548D3" w:rsidRPr="00107151">
                  <w:rPr>
                    <w:rFonts w:ascii="Segoe UI Symbol" w:hAnsi="Segoe UI Symbol" w:cs="Segoe UI Symbol"/>
                    <w:sz w:val="24"/>
                    <w:szCs w:val="24"/>
                  </w:rPr>
                  <w:t>☐</w:t>
                </w:r>
              </w:sdtContent>
            </w:sdt>
            <w:r w:rsidR="00F548D3" w:rsidRPr="00107151">
              <w:rPr>
                <w:sz w:val="24"/>
                <w:szCs w:val="24"/>
              </w:rPr>
              <w:t xml:space="preserve"> Ciberseguridad y Protección de la Información</w:t>
            </w:r>
          </w:p>
          <w:p w14:paraId="21574373" w14:textId="77777777" w:rsidR="00F548D3" w:rsidRPr="00107151" w:rsidRDefault="00000000" w:rsidP="00786A6F">
            <w:pPr>
              <w:rPr>
                <w:sz w:val="24"/>
                <w:szCs w:val="24"/>
              </w:rPr>
            </w:pPr>
            <w:sdt>
              <w:sdtPr>
                <w:rPr>
                  <w:sz w:val="24"/>
                  <w:szCs w:val="24"/>
                </w:rPr>
                <w:id w:val="-1951079927"/>
                <w14:checkbox>
                  <w14:checked w14:val="0"/>
                  <w14:checkedState w14:val="2612" w14:font="MS Gothic"/>
                  <w14:uncheckedState w14:val="2610" w14:font="MS Gothic"/>
                </w14:checkbox>
              </w:sdtPr>
              <w:sdtContent>
                <w:r w:rsidR="00F548D3" w:rsidRPr="00107151">
                  <w:rPr>
                    <w:rFonts w:ascii="Segoe UI Symbol" w:hAnsi="Segoe UI Symbol" w:cs="Segoe UI Symbol"/>
                    <w:sz w:val="24"/>
                    <w:szCs w:val="24"/>
                  </w:rPr>
                  <w:t>☐</w:t>
                </w:r>
              </w:sdtContent>
            </w:sdt>
            <w:r w:rsidR="00F548D3" w:rsidRPr="00107151">
              <w:rPr>
                <w:sz w:val="24"/>
                <w:szCs w:val="24"/>
              </w:rPr>
              <w:t xml:space="preserve"> Innovación y/o Economía Digital</w:t>
            </w:r>
          </w:p>
          <w:p w14:paraId="2BC351DE" w14:textId="77777777" w:rsidR="00F548D3" w:rsidRPr="00107151" w:rsidRDefault="00000000" w:rsidP="00786A6F">
            <w:pPr>
              <w:rPr>
                <w:sz w:val="24"/>
                <w:szCs w:val="24"/>
              </w:rPr>
            </w:pPr>
            <w:sdt>
              <w:sdtPr>
                <w:rPr>
                  <w:sz w:val="24"/>
                  <w:szCs w:val="24"/>
                </w:rPr>
                <w:id w:val="-581678452"/>
                <w14:checkbox>
                  <w14:checked w14:val="0"/>
                  <w14:checkedState w14:val="2612" w14:font="MS Gothic"/>
                  <w14:uncheckedState w14:val="2610" w14:font="MS Gothic"/>
                </w14:checkbox>
              </w:sdtPr>
              <w:sdtContent>
                <w:r w:rsidR="00F548D3" w:rsidRPr="00107151">
                  <w:rPr>
                    <w:rFonts w:ascii="Segoe UI Symbol" w:hAnsi="Segoe UI Symbol" w:cs="Segoe UI Symbol"/>
                    <w:sz w:val="24"/>
                    <w:szCs w:val="24"/>
                  </w:rPr>
                  <w:t>☐</w:t>
                </w:r>
              </w:sdtContent>
            </w:sdt>
            <w:r w:rsidR="00F548D3" w:rsidRPr="00107151">
              <w:rPr>
                <w:sz w:val="24"/>
                <w:szCs w:val="24"/>
              </w:rPr>
              <w:t xml:space="preserve"> Inclusión Digital y TIC en la Educación</w:t>
            </w:r>
          </w:p>
        </w:tc>
      </w:tr>
      <w:tr w:rsidR="00786A6F" w14:paraId="700736F5" w14:textId="77777777" w:rsidTr="00107151">
        <w:trPr>
          <w:trHeight w:val="616"/>
        </w:trPr>
        <w:tc>
          <w:tcPr>
            <w:tcW w:w="4247" w:type="dxa"/>
            <w:vAlign w:val="center"/>
          </w:tcPr>
          <w:p w14:paraId="5125CFF6" w14:textId="77777777" w:rsidR="00786A6F" w:rsidRPr="00107151" w:rsidRDefault="00F548D3" w:rsidP="00107151">
            <w:pPr>
              <w:jc w:val="both"/>
              <w:rPr>
                <w:sz w:val="24"/>
                <w:szCs w:val="24"/>
              </w:rPr>
            </w:pPr>
            <w:r w:rsidRPr="00107151">
              <w:rPr>
                <w:sz w:val="24"/>
                <w:szCs w:val="24"/>
              </w:rPr>
              <w:t>Objetivo/s del evento</w:t>
            </w:r>
          </w:p>
        </w:tc>
        <w:tc>
          <w:tcPr>
            <w:tcW w:w="4247" w:type="dxa"/>
          </w:tcPr>
          <w:p w14:paraId="32A7F24D" w14:textId="77777777" w:rsidR="00786A6F" w:rsidRPr="00107151" w:rsidRDefault="00786A6F" w:rsidP="00786A6F">
            <w:pPr>
              <w:rPr>
                <w:sz w:val="24"/>
                <w:szCs w:val="24"/>
              </w:rPr>
            </w:pPr>
          </w:p>
        </w:tc>
      </w:tr>
      <w:tr w:rsidR="00786A6F" w14:paraId="2FA392B1" w14:textId="77777777" w:rsidTr="00107151">
        <w:trPr>
          <w:trHeight w:val="702"/>
        </w:trPr>
        <w:tc>
          <w:tcPr>
            <w:tcW w:w="4247" w:type="dxa"/>
            <w:vAlign w:val="center"/>
          </w:tcPr>
          <w:p w14:paraId="5FD43DAD" w14:textId="77777777" w:rsidR="00786A6F" w:rsidRPr="00107151" w:rsidRDefault="00F548D3" w:rsidP="00107151">
            <w:pPr>
              <w:jc w:val="both"/>
              <w:rPr>
                <w:sz w:val="24"/>
                <w:szCs w:val="24"/>
              </w:rPr>
            </w:pPr>
            <w:r w:rsidRPr="00107151">
              <w:rPr>
                <w:sz w:val="24"/>
                <w:szCs w:val="24"/>
              </w:rPr>
              <w:t>Tema/s a ser abordado/s en el evento</w:t>
            </w:r>
          </w:p>
        </w:tc>
        <w:tc>
          <w:tcPr>
            <w:tcW w:w="4247" w:type="dxa"/>
          </w:tcPr>
          <w:p w14:paraId="6C4F0C9B" w14:textId="77777777" w:rsidR="00786A6F" w:rsidRPr="00107151" w:rsidRDefault="00786A6F" w:rsidP="00786A6F">
            <w:pPr>
              <w:rPr>
                <w:sz w:val="24"/>
                <w:szCs w:val="24"/>
              </w:rPr>
            </w:pPr>
          </w:p>
        </w:tc>
      </w:tr>
      <w:tr w:rsidR="00F548D3" w14:paraId="1BBA89D2" w14:textId="77777777" w:rsidTr="00107151">
        <w:tc>
          <w:tcPr>
            <w:tcW w:w="4247" w:type="dxa"/>
            <w:vAlign w:val="center"/>
          </w:tcPr>
          <w:p w14:paraId="313F57DC" w14:textId="77777777" w:rsidR="00F548D3" w:rsidRPr="00107151" w:rsidRDefault="00F548D3" w:rsidP="00107151">
            <w:pPr>
              <w:jc w:val="both"/>
              <w:rPr>
                <w:sz w:val="24"/>
                <w:szCs w:val="24"/>
              </w:rPr>
            </w:pPr>
            <w:r w:rsidRPr="00107151">
              <w:rPr>
                <w:sz w:val="24"/>
                <w:szCs w:val="24"/>
              </w:rPr>
              <w:t>Fecha/s del evento</w:t>
            </w:r>
          </w:p>
        </w:tc>
        <w:tc>
          <w:tcPr>
            <w:tcW w:w="4247" w:type="dxa"/>
          </w:tcPr>
          <w:p w14:paraId="661A584E" w14:textId="77777777" w:rsidR="00F548D3" w:rsidRPr="00107151" w:rsidRDefault="00F548D3" w:rsidP="00786A6F">
            <w:pPr>
              <w:rPr>
                <w:sz w:val="24"/>
                <w:szCs w:val="24"/>
              </w:rPr>
            </w:pPr>
          </w:p>
        </w:tc>
      </w:tr>
      <w:tr w:rsidR="00F548D3" w14:paraId="4E03E329" w14:textId="77777777" w:rsidTr="00107151">
        <w:tc>
          <w:tcPr>
            <w:tcW w:w="4247" w:type="dxa"/>
            <w:vAlign w:val="center"/>
          </w:tcPr>
          <w:p w14:paraId="5E45FCD4" w14:textId="77777777" w:rsidR="00F548D3" w:rsidRPr="00107151" w:rsidRDefault="00F548D3" w:rsidP="00107151">
            <w:pPr>
              <w:jc w:val="both"/>
              <w:rPr>
                <w:sz w:val="24"/>
                <w:szCs w:val="24"/>
              </w:rPr>
            </w:pPr>
            <w:r w:rsidRPr="00107151">
              <w:rPr>
                <w:sz w:val="24"/>
                <w:szCs w:val="24"/>
              </w:rPr>
              <w:t>Ubicación</w:t>
            </w:r>
          </w:p>
        </w:tc>
        <w:tc>
          <w:tcPr>
            <w:tcW w:w="4247" w:type="dxa"/>
          </w:tcPr>
          <w:p w14:paraId="3E012C0E" w14:textId="77777777" w:rsidR="00F548D3" w:rsidRPr="00107151" w:rsidRDefault="00F548D3" w:rsidP="00786A6F">
            <w:pPr>
              <w:rPr>
                <w:sz w:val="24"/>
                <w:szCs w:val="24"/>
              </w:rPr>
            </w:pPr>
          </w:p>
        </w:tc>
      </w:tr>
      <w:tr w:rsidR="00F548D3" w14:paraId="7273DE64" w14:textId="77777777" w:rsidTr="00107151">
        <w:tc>
          <w:tcPr>
            <w:tcW w:w="4247" w:type="dxa"/>
            <w:vAlign w:val="center"/>
          </w:tcPr>
          <w:p w14:paraId="062E8014" w14:textId="77777777" w:rsidR="00F548D3" w:rsidRPr="00107151" w:rsidRDefault="00F548D3" w:rsidP="00107151">
            <w:pPr>
              <w:jc w:val="both"/>
              <w:rPr>
                <w:sz w:val="24"/>
                <w:szCs w:val="24"/>
              </w:rPr>
            </w:pPr>
            <w:r w:rsidRPr="00107151">
              <w:rPr>
                <w:sz w:val="24"/>
                <w:szCs w:val="24"/>
              </w:rPr>
              <w:t>Público al cual apunta específicamente el evento</w:t>
            </w:r>
          </w:p>
        </w:tc>
        <w:tc>
          <w:tcPr>
            <w:tcW w:w="4247" w:type="dxa"/>
          </w:tcPr>
          <w:p w14:paraId="40F42D1F" w14:textId="77777777" w:rsidR="00F548D3" w:rsidRPr="00107151" w:rsidRDefault="00F548D3" w:rsidP="00786A6F">
            <w:pPr>
              <w:rPr>
                <w:sz w:val="24"/>
                <w:szCs w:val="24"/>
              </w:rPr>
            </w:pPr>
          </w:p>
        </w:tc>
      </w:tr>
      <w:tr w:rsidR="00F548D3" w14:paraId="366DB0B4" w14:textId="77777777" w:rsidTr="00107151">
        <w:tc>
          <w:tcPr>
            <w:tcW w:w="4247" w:type="dxa"/>
            <w:vAlign w:val="center"/>
          </w:tcPr>
          <w:p w14:paraId="6227A441" w14:textId="77777777" w:rsidR="00F548D3" w:rsidRPr="00107151" w:rsidRDefault="00F548D3" w:rsidP="00107151">
            <w:pPr>
              <w:jc w:val="both"/>
              <w:rPr>
                <w:sz w:val="24"/>
                <w:szCs w:val="24"/>
              </w:rPr>
            </w:pPr>
            <w:r w:rsidRPr="00107151">
              <w:rPr>
                <w:sz w:val="24"/>
                <w:szCs w:val="24"/>
              </w:rPr>
              <w:t xml:space="preserve">¿El evento tendrá un costo de participación? </w:t>
            </w:r>
          </w:p>
        </w:tc>
        <w:tc>
          <w:tcPr>
            <w:tcW w:w="4247" w:type="dxa"/>
          </w:tcPr>
          <w:p w14:paraId="25D52A41" w14:textId="77777777" w:rsidR="00F548D3" w:rsidRPr="00107151" w:rsidRDefault="00000000" w:rsidP="00786A6F">
            <w:pPr>
              <w:rPr>
                <w:sz w:val="24"/>
                <w:szCs w:val="24"/>
              </w:rPr>
            </w:pPr>
            <w:sdt>
              <w:sdtPr>
                <w:rPr>
                  <w:sz w:val="24"/>
                  <w:szCs w:val="24"/>
                </w:rPr>
                <w:id w:val="-1530786242"/>
                <w14:checkbox>
                  <w14:checked w14:val="0"/>
                  <w14:checkedState w14:val="2612" w14:font="MS Gothic"/>
                  <w14:uncheckedState w14:val="2610" w14:font="MS Gothic"/>
                </w14:checkbox>
              </w:sdtPr>
              <w:sdtContent>
                <w:r w:rsidR="00F548D3" w:rsidRPr="00107151">
                  <w:rPr>
                    <w:rFonts w:ascii="MS Gothic" w:eastAsia="MS Gothic" w:hAnsi="MS Gothic" w:hint="eastAsia"/>
                    <w:sz w:val="24"/>
                    <w:szCs w:val="24"/>
                  </w:rPr>
                  <w:t>☐</w:t>
                </w:r>
              </w:sdtContent>
            </w:sdt>
            <w:r w:rsidR="00F548D3" w:rsidRPr="00107151">
              <w:rPr>
                <w:sz w:val="24"/>
                <w:szCs w:val="24"/>
              </w:rPr>
              <w:t xml:space="preserve"> Si</w:t>
            </w:r>
          </w:p>
          <w:p w14:paraId="7DC2D4E1" w14:textId="77777777" w:rsidR="00F548D3" w:rsidRPr="00107151" w:rsidRDefault="00000000" w:rsidP="00786A6F">
            <w:pPr>
              <w:rPr>
                <w:sz w:val="24"/>
                <w:szCs w:val="24"/>
              </w:rPr>
            </w:pPr>
            <w:sdt>
              <w:sdtPr>
                <w:rPr>
                  <w:sz w:val="24"/>
                  <w:szCs w:val="24"/>
                </w:rPr>
                <w:id w:val="-1687591446"/>
                <w14:checkbox>
                  <w14:checked w14:val="0"/>
                  <w14:checkedState w14:val="2612" w14:font="MS Gothic"/>
                  <w14:uncheckedState w14:val="2610" w14:font="MS Gothic"/>
                </w14:checkbox>
              </w:sdtPr>
              <w:sdtContent>
                <w:r w:rsidR="00F548D3" w:rsidRPr="00107151">
                  <w:rPr>
                    <w:rFonts w:ascii="MS Gothic" w:eastAsia="MS Gothic" w:hAnsi="MS Gothic" w:hint="eastAsia"/>
                    <w:sz w:val="24"/>
                    <w:szCs w:val="24"/>
                  </w:rPr>
                  <w:t>☐</w:t>
                </w:r>
              </w:sdtContent>
            </w:sdt>
            <w:r w:rsidR="00F548D3" w:rsidRPr="00107151">
              <w:rPr>
                <w:sz w:val="24"/>
                <w:szCs w:val="24"/>
              </w:rPr>
              <w:t xml:space="preserve"> No</w:t>
            </w:r>
          </w:p>
        </w:tc>
      </w:tr>
      <w:tr w:rsidR="00F548D3" w14:paraId="54589AC8" w14:textId="77777777" w:rsidTr="00107151">
        <w:tc>
          <w:tcPr>
            <w:tcW w:w="4247" w:type="dxa"/>
            <w:vAlign w:val="center"/>
          </w:tcPr>
          <w:p w14:paraId="2920B1B3" w14:textId="52D5BE01" w:rsidR="009F04AB" w:rsidRPr="00107151" w:rsidRDefault="00F548D3" w:rsidP="00107151">
            <w:pPr>
              <w:jc w:val="both"/>
              <w:rPr>
                <w:sz w:val="24"/>
                <w:szCs w:val="24"/>
              </w:rPr>
            </w:pPr>
            <w:r w:rsidRPr="00107151">
              <w:rPr>
                <w:sz w:val="24"/>
                <w:szCs w:val="24"/>
              </w:rPr>
              <w:t>Declaro bajo fe de juramente que el presente evento no tiene fines de lucro, aunque pueda requerir algún costo por participación, y que dicho costo será destinado exclusivamente a cubrir gastos inherentes a la realización de evento</w:t>
            </w:r>
            <w:r w:rsidR="009F04AB">
              <w:rPr>
                <w:sz w:val="24"/>
                <w:szCs w:val="24"/>
              </w:rPr>
              <w:t>.</w:t>
            </w:r>
          </w:p>
        </w:tc>
        <w:tc>
          <w:tcPr>
            <w:tcW w:w="4247" w:type="dxa"/>
          </w:tcPr>
          <w:p w14:paraId="321C646B" w14:textId="77777777" w:rsidR="00805B9B" w:rsidRDefault="00805B9B" w:rsidP="009E422F">
            <w:pPr>
              <w:rPr>
                <w:sz w:val="24"/>
                <w:szCs w:val="24"/>
              </w:rPr>
            </w:pPr>
          </w:p>
          <w:p w14:paraId="443120B3" w14:textId="1EB5737E" w:rsidR="009E422F" w:rsidRPr="00107151" w:rsidRDefault="00000000" w:rsidP="009E422F">
            <w:pPr>
              <w:rPr>
                <w:sz w:val="24"/>
                <w:szCs w:val="24"/>
              </w:rPr>
            </w:pPr>
            <w:sdt>
              <w:sdtPr>
                <w:rPr>
                  <w:sz w:val="24"/>
                  <w:szCs w:val="24"/>
                </w:rPr>
                <w:id w:val="44270501"/>
                <w14:checkbox>
                  <w14:checked w14:val="0"/>
                  <w14:checkedState w14:val="2612" w14:font="MS Gothic"/>
                  <w14:uncheckedState w14:val="2610" w14:font="MS Gothic"/>
                </w14:checkbox>
              </w:sdtPr>
              <w:sdtContent>
                <w:r w:rsidR="009E422F" w:rsidRPr="00107151">
                  <w:rPr>
                    <w:rFonts w:ascii="MS Gothic" w:eastAsia="MS Gothic" w:hAnsi="MS Gothic" w:hint="eastAsia"/>
                    <w:sz w:val="24"/>
                    <w:szCs w:val="24"/>
                  </w:rPr>
                  <w:t>☐</w:t>
                </w:r>
              </w:sdtContent>
            </w:sdt>
            <w:r w:rsidR="009E422F" w:rsidRPr="00107151">
              <w:rPr>
                <w:sz w:val="24"/>
                <w:szCs w:val="24"/>
              </w:rPr>
              <w:t xml:space="preserve"> Si</w:t>
            </w:r>
            <w:r w:rsidR="000E6211">
              <w:rPr>
                <w:sz w:val="24"/>
                <w:szCs w:val="24"/>
              </w:rPr>
              <w:t xml:space="preserve"> tiene fines de lucro</w:t>
            </w:r>
          </w:p>
          <w:p w14:paraId="25EF5135" w14:textId="77777777" w:rsidR="00805B9B" w:rsidRDefault="00805B9B" w:rsidP="009E422F">
            <w:pPr>
              <w:rPr>
                <w:sz w:val="24"/>
                <w:szCs w:val="24"/>
              </w:rPr>
            </w:pPr>
          </w:p>
          <w:p w14:paraId="664DDE5E" w14:textId="064526D4" w:rsidR="009E422F" w:rsidRPr="00107151" w:rsidRDefault="00000000" w:rsidP="009E422F">
            <w:pPr>
              <w:rPr>
                <w:rFonts w:ascii="MS Gothic" w:eastAsia="MS Gothic" w:hAnsi="MS Gothic"/>
                <w:sz w:val="24"/>
                <w:szCs w:val="24"/>
              </w:rPr>
            </w:pPr>
            <w:sdt>
              <w:sdtPr>
                <w:rPr>
                  <w:sz w:val="24"/>
                  <w:szCs w:val="24"/>
                </w:rPr>
                <w:id w:val="-1483305655"/>
                <w14:checkbox>
                  <w14:checked w14:val="0"/>
                  <w14:checkedState w14:val="2612" w14:font="MS Gothic"/>
                  <w14:uncheckedState w14:val="2610" w14:font="MS Gothic"/>
                </w14:checkbox>
              </w:sdtPr>
              <w:sdtContent>
                <w:r w:rsidR="009E422F" w:rsidRPr="00107151">
                  <w:rPr>
                    <w:rFonts w:ascii="MS Gothic" w:eastAsia="MS Gothic" w:hAnsi="MS Gothic" w:hint="eastAsia"/>
                    <w:sz w:val="24"/>
                    <w:szCs w:val="24"/>
                  </w:rPr>
                  <w:t>☐</w:t>
                </w:r>
              </w:sdtContent>
            </w:sdt>
            <w:r w:rsidR="009E422F" w:rsidRPr="00107151">
              <w:rPr>
                <w:sz w:val="24"/>
                <w:szCs w:val="24"/>
              </w:rPr>
              <w:t xml:space="preserve"> No</w:t>
            </w:r>
            <w:r w:rsidR="000E6211">
              <w:rPr>
                <w:sz w:val="24"/>
                <w:szCs w:val="24"/>
              </w:rPr>
              <w:t xml:space="preserve"> tiene fines de lucro</w:t>
            </w:r>
          </w:p>
        </w:tc>
      </w:tr>
      <w:tr w:rsidR="00F548D3" w14:paraId="7FB0DE84" w14:textId="77777777" w:rsidTr="00107151">
        <w:tc>
          <w:tcPr>
            <w:tcW w:w="4247" w:type="dxa"/>
            <w:vAlign w:val="center"/>
          </w:tcPr>
          <w:p w14:paraId="6636D44E" w14:textId="77777777" w:rsidR="00F548D3" w:rsidRPr="00107151" w:rsidRDefault="00F548D3" w:rsidP="00107151">
            <w:pPr>
              <w:jc w:val="both"/>
              <w:rPr>
                <w:sz w:val="24"/>
                <w:szCs w:val="24"/>
              </w:rPr>
            </w:pPr>
            <w:r w:rsidRPr="00107151">
              <w:rPr>
                <w:sz w:val="24"/>
                <w:szCs w:val="24"/>
              </w:rPr>
              <w:t>Información adicional</w:t>
            </w:r>
          </w:p>
        </w:tc>
        <w:tc>
          <w:tcPr>
            <w:tcW w:w="4247" w:type="dxa"/>
          </w:tcPr>
          <w:p w14:paraId="607B9285" w14:textId="77777777" w:rsidR="00F548D3" w:rsidRPr="00107151" w:rsidRDefault="00F548D3" w:rsidP="00786A6F">
            <w:pPr>
              <w:rPr>
                <w:rFonts w:ascii="MS Gothic" w:eastAsia="MS Gothic" w:hAnsi="MS Gothic"/>
                <w:sz w:val="24"/>
                <w:szCs w:val="24"/>
              </w:rPr>
            </w:pPr>
          </w:p>
        </w:tc>
      </w:tr>
    </w:tbl>
    <w:p w14:paraId="475F74D9" w14:textId="065181EA" w:rsidR="00107151" w:rsidRDefault="00107151"/>
    <w:p w14:paraId="44207E2F" w14:textId="77777777" w:rsidR="00107151" w:rsidRDefault="00107151" w:rsidP="003C73AE">
      <w:pPr>
        <w:jc w:val="both"/>
      </w:pPr>
    </w:p>
    <w:p w14:paraId="4A0B5650" w14:textId="34127BB4" w:rsidR="00DB7CFA" w:rsidRPr="003C73AE" w:rsidRDefault="003C73AE" w:rsidP="003C73AE">
      <w:pPr>
        <w:jc w:val="both"/>
      </w:pPr>
      <w:r>
        <w:t xml:space="preserve">Documentos </w:t>
      </w:r>
      <w:r w:rsidR="00C23B8A" w:rsidRPr="003C73AE">
        <w:t xml:space="preserve">adicionales </w:t>
      </w:r>
      <w:r w:rsidR="00DB7CFA" w:rsidRPr="003C73AE">
        <w:t xml:space="preserve">a </w:t>
      </w:r>
      <w:r w:rsidR="00C23B8A" w:rsidRPr="003C73AE">
        <w:t>ser presentados:</w:t>
      </w:r>
    </w:p>
    <w:p w14:paraId="2FFB27B6" w14:textId="77777777" w:rsidR="00C23B8A" w:rsidRPr="003C73AE" w:rsidRDefault="00C23B8A" w:rsidP="003C73AE">
      <w:pPr>
        <w:pStyle w:val="Prrafodelista"/>
        <w:numPr>
          <w:ilvl w:val="0"/>
          <w:numId w:val="6"/>
        </w:numPr>
        <w:jc w:val="both"/>
        <w:rPr>
          <w:rFonts w:asciiTheme="minorHAnsi" w:eastAsiaTheme="minorHAnsi" w:hAnsiTheme="minorHAnsi" w:cstheme="minorBidi"/>
          <w:lang w:val="es-ES" w:eastAsia="en-US"/>
        </w:rPr>
      </w:pPr>
      <w:r w:rsidRPr="003C73AE">
        <w:rPr>
          <w:rFonts w:asciiTheme="minorHAnsi" w:eastAsiaTheme="minorHAnsi" w:hAnsiTheme="minorHAnsi" w:cstheme="minorBidi"/>
          <w:lang w:val="es-ES" w:eastAsia="en-US"/>
        </w:rPr>
        <w:t>Documentos constitutivos de la organización solicitante, en caso de tratarse de persona jurídica.</w:t>
      </w:r>
    </w:p>
    <w:p w14:paraId="512F3321" w14:textId="77777777" w:rsidR="00C23B8A" w:rsidRPr="003C73AE" w:rsidRDefault="00C23B8A" w:rsidP="003C73AE">
      <w:pPr>
        <w:pStyle w:val="Prrafodelista"/>
        <w:numPr>
          <w:ilvl w:val="0"/>
          <w:numId w:val="6"/>
        </w:numPr>
        <w:jc w:val="both"/>
        <w:rPr>
          <w:rFonts w:asciiTheme="minorHAnsi" w:eastAsiaTheme="minorHAnsi" w:hAnsiTheme="minorHAnsi" w:cstheme="minorBidi"/>
          <w:lang w:val="es-ES" w:eastAsia="en-US"/>
        </w:rPr>
      </w:pPr>
      <w:r w:rsidRPr="003C73AE">
        <w:rPr>
          <w:rFonts w:asciiTheme="minorHAnsi" w:eastAsiaTheme="minorHAnsi" w:hAnsiTheme="minorHAnsi" w:cstheme="minorBidi"/>
          <w:lang w:val="es-ES" w:eastAsia="en-US"/>
        </w:rPr>
        <w:t>Poder de representación, en caso de formularse el pedido a través del representante.</w:t>
      </w:r>
    </w:p>
    <w:p w14:paraId="1AC953CE" w14:textId="77777777" w:rsidR="00C23B8A" w:rsidRDefault="00C23B8A" w:rsidP="003C73AE">
      <w:pPr>
        <w:pStyle w:val="Prrafodelista"/>
        <w:numPr>
          <w:ilvl w:val="0"/>
          <w:numId w:val="6"/>
        </w:numPr>
        <w:jc w:val="both"/>
        <w:rPr>
          <w:rFonts w:asciiTheme="minorHAnsi" w:eastAsiaTheme="minorHAnsi" w:hAnsiTheme="minorHAnsi" w:cstheme="minorBidi"/>
          <w:lang w:val="es-ES" w:eastAsia="en-US"/>
        </w:rPr>
      </w:pPr>
      <w:r w:rsidRPr="003C73AE">
        <w:rPr>
          <w:rFonts w:asciiTheme="minorHAnsi" w:eastAsiaTheme="minorHAnsi" w:hAnsiTheme="minorHAnsi" w:cstheme="minorBidi"/>
          <w:lang w:val="es-ES" w:eastAsia="en-US"/>
        </w:rPr>
        <w:t>Dependiendo del objeto de la solicitud:</w:t>
      </w:r>
    </w:p>
    <w:p w14:paraId="38A0BF02" w14:textId="77777777" w:rsidR="00C23B8A" w:rsidRPr="003C73AE" w:rsidRDefault="00C23B8A" w:rsidP="003C73AE">
      <w:pPr>
        <w:pStyle w:val="Prrafodelista"/>
        <w:numPr>
          <w:ilvl w:val="0"/>
          <w:numId w:val="9"/>
        </w:numPr>
        <w:jc w:val="both"/>
        <w:rPr>
          <w:rFonts w:asciiTheme="minorHAnsi" w:eastAsiaTheme="minorHAnsi" w:hAnsiTheme="minorHAnsi" w:cstheme="minorBidi"/>
          <w:lang w:val="es-ES" w:eastAsia="en-US"/>
        </w:rPr>
      </w:pPr>
      <w:r w:rsidRPr="003C73AE">
        <w:rPr>
          <w:rFonts w:asciiTheme="minorHAnsi" w:eastAsiaTheme="minorHAnsi" w:hAnsiTheme="minorHAnsi" w:cstheme="minorBidi"/>
          <w:lang w:val="es-ES" w:eastAsia="en-US"/>
        </w:rPr>
        <w:t>Descripción de la organización incluyendo su objeto y principales actividades realizadas.</w:t>
      </w:r>
    </w:p>
    <w:p w14:paraId="09CC79E9" w14:textId="77777777" w:rsidR="00C23B8A" w:rsidRPr="00F82F61" w:rsidRDefault="00C23B8A" w:rsidP="003C73AE">
      <w:pPr>
        <w:pStyle w:val="Prrafodelista"/>
        <w:numPr>
          <w:ilvl w:val="0"/>
          <w:numId w:val="9"/>
        </w:numPr>
        <w:jc w:val="both"/>
        <w:rPr>
          <w:rFonts w:asciiTheme="minorHAnsi" w:eastAsiaTheme="minorHAnsi" w:hAnsiTheme="minorHAnsi" w:cstheme="minorBidi"/>
          <w:lang w:val="es-ES" w:eastAsia="en-US"/>
        </w:rPr>
      </w:pPr>
      <w:r w:rsidRPr="003C73AE">
        <w:rPr>
          <w:rFonts w:asciiTheme="minorHAnsi" w:eastAsiaTheme="minorHAnsi" w:hAnsiTheme="minorHAnsi" w:cstheme="minorBidi"/>
          <w:lang w:val="es-ES" w:eastAsia="en-US"/>
        </w:rPr>
        <w:t>Descripción del evento que se plantea declarar como de interés tecnológico, incluyendo el programa, objetivos y actividades que involucraría.</w:t>
      </w:r>
      <w:r w:rsidR="003C73AE">
        <w:rPr>
          <w:rFonts w:asciiTheme="minorHAnsi" w:eastAsiaTheme="minorHAnsi" w:hAnsiTheme="minorHAnsi" w:cstheme="minorBidi"/>
          <w:lang w:val="es-ES" w:eastAsia="en-US"/>
        </w:rPr>
        <w:t xml:space="preserve"> </w:t>
      </w:r>
      <w:r w:rsidRPr="00F82F61">
        <w:rPr>
          <w:rFonts w:asciiTheme="minorHAnsi" w:eastAsiaTheme="minorHAnsi" w:hAnsiTheme="minorHAnsi" w:cstheme="minorBidi"/>
          <w:lang w:val="es-ES" w:eastAsia="en-US"/>
        </w:rPr>
        <w:t>Motivos por los cuales considera que el evento o actividad debería ser declarado de interés tecnológico.</w:t>
      </w:r>
    </w:p>
    <w:p w14:paraId="79AF2992" w14:textId="77777777" w:rsidR="00DB7CFA" w:rsidRDefault="00DB7CFA" w:rsidP="00DB7CFA"/>
    <w:p w14:paraId="4FDAB90E" w14:textId="77777777" w:rsidR="00DB7CFA" w:rsidRDefault="00DB7CFA" w:rsidP="00DB7CFA">
      <w:r>
        <w:t xml:space="preserve">Observaciones: </w:t>
      </w:r>
    </w:p>
    <w:p w14:paraId="14FA2109" w14:textId="77777777" w:rsidR="00DB7CFA" w:rsidRPr="00DB7CFA" w:rsidRDefault="00DB7CFA" w:rsidP="00DB7CFA">
      <w:pPr>
        <w:pStyle w:val="Prrafodelista"/>
        <w:numPr>
          <w:ilvl w:val="0"/>
          <w:numId w:val="4"/>
        </w:numPr>
        <w:jc w:val="both"/>
        <w:rPr>
          <w:rFonts w:asciiTheme="minorHAnsi" w:eastAsiaTheme="minorHAnsi" w:hAnsiTheme="minorHAnsi" w:cstheme="minorBidi"/>
          <w:lang w:val="es-ES" w:eastAsia="en-US"/>
        </w:rPr>
      </w:pPr>
      <w:r w:rsidRPr="00DB7CFA">
        <w:rPr>
          <w:rFonts w:asciiTheme="minorHAnsi" w:eastAsiaTheme="minorHAnsi" w:hAnsiTheme="minorHAnsi" w:cstheme="minorBidi"/>
          <w:lang w:val="es-ES" w:eastAsia="en-US"/>
        </w:rPr>
        <w:t>La declaración de interés por parte del MITIC no implica compromiso alguno de la institución con la organización del evento, ni la asunción de responsabilidades de ningún tipo derivadas del mismo, de las cuales queda expresamente exenta.</w:t>
      </w:r>
    </w:p>
    <w:p w14:paraId="5AD20CAB" w14:textId="77777777" w:rsidR="00DB7CFA" w:rsidRDefault="00DB7CFA" w:rsidP="00DB7CFA">
      <w:pPr>
        <w:jc w:val="both"/>
      </w:pPr>
    </w:p>
    <w:p w14:paraId="473CD104" w14:textId="77777777" w:rsidR="00DB7CFA" w:rsidRDefault="00DB7CFA" w:rsidP="00DB7CFA">
      <w:pPr>
        <w:pStyle w:val="Prrafodelista"/>
        <w:numPr>
          <w:ilvl w:val="0"/>
          <w:numId w:val="4"/>
        </w:numPr>
        <w:jc w:val="both"/>
        <w:rPr>
          <w:rFonts w:asciiTheme="minorHAnsi" w:eastAsiaTheme="minorHAnsi" w:hAnsiTheme="minorHAnsi" w:cstheme="minorBidi"/>
          <w:lang w:val="es-ES" w:eastAsia="en-US"/>
        </w:rPr>
      </w:pPr>
      <w:r w:rsidRPr="00DB7CFA">
        <w:rPr>
          <w:rFonts w:asciiTheme="minorHAnsi" w:eastAsiaTheme="minorHAnsi" w:hAnsiTheme="minorHAnsi" w:cstheme="minorBidi"/>
          <w:lang w:val="es-ES" w:eastAsia="en-US"/>
        </w:rPr>
        <w:t>El MITIC otorgará la declaración de interés del evento o actividad conforme las documentaciones arrimadas por el solicitante bajo el principio de buena fe, no asumiendo responsabilidad alguna en la verificación de las condiciones declaradas.</w:t>
      </w:r>
    </w:p>
    <w:p w14:paraId="26F3F73D" w14:textId="77777777" w:rsidR="009F04AB" w:rsidRPr="009F04AB" w:rsidRDefault="009F04AB" w:rsidP="009F04AB">
      <w:pPr>
        <w:pStyle w:val="Prrafodelista"/>
        <w:rPr>
          <w:rFonts w:asciiTheme="minorHAnsi" w:eastAsiaTheme="minorHAnsi" w:hAnsiTheme="minorHAnsi" w:cstheme="minorBidi"/>
          <w:lang w:val="es-ES" w:eastAsia="en-US"/>
        </w:rPr>
      </w:pPr>
    </w:p>
    <w:p w14:paraId="772D7BD1" w14:textId="322A0887" w:rsidR="009F04AB" w:rsidRPr="00DB7CFA" w:rsidRDefault="009F04AB" w:rsidP="00DB7CFA">
      <w:pPr>
        <w:pStyle w:val="Prrafodelista"/>
        <w:numPr>
          <w:ilvl w:val="0"/>
          <w:numId w:val="4"/>
        </w:numPr>
        <w:jc w:val="both"/>
        <w:rPr>
          <w:rFonts w:asciiTheme="minorHAnsi" w:eastAsiaTheme="minorHAnsi" w:hAnsiTheme="minorHAnsi" w:cstheme="minorBidi"/>
          <w:lang w:val="es-ES" w:eastAsia="en-US"/>
        </w:rPr>
      </w:pPr>
      <w:r>
        <w:rPr>
          <w:rFonts w:asciiTheme="minorHAnsi" w:eastAsiaTheme="minorHAnsi" w:hAnsiTheme="minorHAnsi" w:cstheme="minorBidi"/>
          <w:lang w:val="es-ES" w:eastAsia="en-US"/>
        </w:rPr>
        <w:t xml:space="preserve">La firma de esta declaración jurada indica el conocimiento y la aceptación del </w:t>
      </w:r>
      <w:r w:rsidRPr="009F04AB">
        <w:rPr>
          <w:rFonts w:asciiTheme="minorHAnsi" w:eastAsiaTheme="minorHAnsi" w:hAnsiTheme="minorHAnsi" w:cstheme="minorBidi"/>
          <w:lang w:val="es-ES" w:eastAsia="en-US"/>
        </w:rPr>
        <w:t>REGLAMENTO DE DECLARACIÓN DE INTERÉS TECNOLÓGICO POR PARTE DEL MITIC</w:t>
      </w:r>
      <w:r>
        <w:rPr>
          <w:rFonts w:asciiTheme="minorHAnsi" w:eastAsiaTheme="minorHAnsi" w:hAnsiTheme="minorHAnsi" w:cstheme="minorBidi"/>
          <w:lang w:val="es-ES" w:eastAsia="en-US"/>
        </w:rPr>
        <w:t xml:space="preserve"> de esta Resolución.</w:t>
      </w:r>
    </w:p>
    <w:p w14:paraId="032B5894" w14:textId="77777777" w:rsidR="00DB7CFA" w:rsidRDefault="00DB7CFA" w:rsidP="00786A6F"/>
    <w:p w14:paraId="30F1DC3D" w14:textId="77777777" w:rsidR="00DB7CFA" w:rsidRDefault="00DB7CFA" w:rsidP="00786A6F"/>
    <w:p w14:paraId="499AEC06" w14:textId="77777777" w:rsidR="00DB7CFA" w:rsidRDefault="00DB7CFA" w:rsidP="00786A6F"/>
    <w:p w14:paraId="575D872F" w14:textId="77777777" w:rsidR="00DB7CFA" w:rsidRDefault="00DB7CFA" w:rsidP="00786A6F"/>
    <w:p w14:paraId="3A17EA38" w14:textId="77777777" w:rsidR="00DB7CFA" w:rsidRDefault="00DB7CFA" w:rsidP="00786A6F"/>
    <w:p w14:paraId="42813F82" w14:textId="77777777" w:rsidR="00DB7CFA" w:rsidRDefault="00DB7CFA" w:rsidP="00786A6F"/>
    <w:p w14:paraId="736E3DE8" w14:textId="77777777" w:rsidR="00DB7CFA" w:rsidRDefault="00DB7CFA" w:rsidP="00107151">
      <w:pPr>
        <w:ind w:left="2832"/>
      </w:pPr>
      <w:r>
        <w:t>Firma y aclaración del responsable</w:t>
      </w:r>
    </w:p>
    <w:p w14:paraId="6749EBC2" w14:textId="32070FBA" w:rsidR="00DB7CFA" w:rsidRDefault="00DB7CFA" w:rsidP="00107151">
      <w:pPr>
        <w:ind w:left="2832"/>
      </w:pPr>
      <w:r>
        <w:t>Fecha</w:t>
      </w:r>
      <w:r w:rsidR="006A31E5">
        <w:t>:</w:t>
      </w:r>
    </w:p>
    <w:sectPr w:rsidR="00DB7CFA" w:rsidSect="00FE4591">
      <w:headerReference w:type="even" r:id="rId7"/>
      <w:headerReference w:type="default" r:id="rId8"/>
      <w:footerReference w:type="even" r:id="rId9"/>
      <w:footerReference w:type="default" r:id="rId10"/>
      <w:headerReference w:type="first" r:id="rId11"/>
      <w:footerReference w:type="first" r:id="rId12"/>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61845" w14:textId="77777777" w:rsidR="00FE4591" w:rsidRDefault="00FE4591" w:rsidP="00786A6F">
      <w:pPr>
        <w:spacing w:after="0" w:line="240" w:lineRule="auto"/>
      </w:pPr>
      <w:r>
        <w:separator/>
      </w:r>
    </w:p>
  </w:endnote>
  <w:endnote w:type="continuationSeparator" w:id="0">
    <w:p w14:paraId="7997FC03" w14:textId="77777777" w:rsidR="00FE4591" w:rsidRDefault="00FE4591" w:rsidP="0078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enQuanYi Micro He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Lohit Hindi">
    <w:altName w:val="Times New Roman"/>
    <w:charset w:val="01"/>
    <w:family w:val="auto"/>
    <w:pitch w:val="variable"/>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FC2B" w14:textId="77777777" w:rsidR="00E57D30" w:rsidRDefault="00E57D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CD5F" w14:textId="520FC182" w:rsidR="00107151" w:rsidRDefault="00107151" w:rsidP="00107151">
    <w:pPr>
      <w:pStyle w:val="Piedepgina"/>
      <w:jc w:val="right"/>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r>
      <w:rPr>
        <w:caps/>
        <w:color w:val="4472C4" w:themeColor="accent1"/>
      </w:rPr>
      <w:t>/2</w:t>
    </w:r>
  </w:p>
  <w:p w14:paraId="0C1502E4" w14:textId="77777777" w:rsidR="00107151" w:rsidRDefault="0010715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A6E0" w14:textId="77777777" w:rsidR="00E57D30" w:rsidRDefault="00E57D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12AA" w14:textId="77777777" w:rsidR="00FE4591" w:rsidRDefault="00FE4591" w:rsidP="00786A6F">
      <w:pPr>
        <w:spacing w:after="0" w:line="240" w:lineRule="auto"/>
      </w:pPr>
      <w:r>
        <w:separator/>
      </w:r>
    </w:p>
  </w:footnote>
  <w:footnote w:type="continuationSeparator" w:id="0">
    <w:p w14:paraId="0D79EF42" w14:textId="77777777" w:rsidR="00FE4591" w:rsidRDefault="00FE4591" w:rsidP="00786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A062" w14:textId="77777777" w:rsidR="00E57D30" w:rsidRDefault="00E57D3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B150" w14:textId="12896E3D" w:rsidR="00786A6F" w:rsidRDefault="00E57D30">
    <w:pPr>
      <w:pStyle w:val="Encabezado"/>
    </w:pPr>
    <w:r>
      <w:rPr>
        <w:noProof/>
      </w:rPr>
      <w:drawing>
        <wp:inline distT="0" distB="0" distL="0" distR="0" wp14:anchorId="3D56E2FE" wp14:editId="494EF307">
          <wp:extent cx="2971800" cy="285159"/>
          <wp:effectExtent l="0" t="0" r="0" b="635"/>
          <wp:docPr id="5920519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051924" name="Imagen 592051924"/>
                  <pic:cNvPicPr/>
                </pic:nvPicPr>
                <pic:blipFill>
                  <a:blip r:embed="rId1">
                    <a:extLst>
                      <a:ext uri="{28A0092B-C50C-407E-A947-70E740481C1C}">
                        <a14:useLocalDpi xmlns:a14="http://schemas.microsoft.com/office/drawing/2010/main" val="0"/>
                      </a:ext>
                    </a:extLst>
                  </a:blip>
                  <a:stretch>
                    <a:fillRect/>
                  </a:stretch>
                </pic:blipFill>
                <pic:spPr>
                  <a:xfrm>
                    <a:off x="0" y="0"/>
                    <a:ext cx="3018214" cy="289613"/>
                  </a:xfrm>
                  <a:prstGeom prst="rect">
                    <a:avLst/>
                  </a:prstGeom>
                </pic:spPr>
              </pic:pic>
            </a:graphicData>
          </a:graphic>
        </wp:inline>
      </w:drawing>
    </w:r>
  </w:p>
  <w:p w14:paraId="6CD54611" w14:textId="77777777" w:rsidR="00786A6F" w:rsidRDefault="00786A6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ED72" w14:textId="77777777" w:rsidR="00E57D30" w:rsidRDefault="00E57D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0FFD"/>
    <w:multiLevelType w:val="hybridMultilevel"/>
    <w:tmpl w:val="24A6753E"/>
    <w:lvl w:ilvl="0" w:tplc="15304FB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E3138D"/>
    <w:multiLevelType w:val="hybridMultilevel"/>
    <w:tmpl w:val="628ABD4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1CF40528"/>
    <w:multiLevelType w:val="hybridMultilevel"/>
    <w:tmpl w:val="038A1E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3D7CBB"/>
    <w:multiLevelType w:val="hybridMultilevel"/>
    <w:tmpl w:val="DE7A6F72"/>
    <w:lvl w:ilvl="0" w:tplc="15304FB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AB65D9"/>
    <w:multiLevelType w:val="multilevel"/>
    <w:tmpl w:val="DE201C0E"/>
    <w:lvl w:ilvl="0">
      <w:start w:val="1"/>
      <w:numFmt w:val="decimal"/>
      <w:lvlText w:val="%1"/>
      <w:lvlJc w:val="left"/>
      <w:pPr>
        <w:ind w:left="360" w:hanging="360"/>
      </w:pPr>
      <w:rPr>
        <w:rFonts w:hint="default"/>
      </w:rPr>
    </w:lvl>
    <w:lvl w:ilvl="1">
      <w:start w:val="1"/>
      <w:numFmt w:val="lowerLetter"/>
      <w:lvlText w:val="%2."/>
      <w:lvlJc w:val="left"/>
      <w:pPr>
        <w:ind w:left="1068" w:hanging="360"/>
      </w:pPr>
      <w:rPr>
        <w:rFonts w:asciiTheme="minorHAnsi" w:eastAsia="WenQuanYi Micro Hei" w:hAnsiTheme="minorHAnsi" w:cstheme="minorHAnsi"/>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24DE02F1"/>
    <w:multiLevelType w:val="hybridMultilevel"/>
    <w:tmpl w:val="9F8661D2"/>
    <w:lvl w:ilvl="0" w:tplc="15304FB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6970041"/>
    <w:multiLevelType w:val="hybridMultilevel"/>
    <w:tmpl w:val="72F0CC62"/>
    <w:lvl w:ilvl="0" w:tplc="B4C69E32">
      <w:start w:val="1"/>
      <w:numFmt w:val="decimal"/>
      <w:lvlText w:val="%1-"/>
      <w:lvlJc w:val="left"/>
      <w:pPr>
        <w:ind w:left="360" w:hanging="360"/>
      </w:pPr>
      <w:rPr>
        <w:rFonts w:hint="default"/>
      </w:r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7" w15:restartNumberingAfterBreak="0">
    <w:nsid w:val="3A7976E8"/>
    <w:multiLevelType w:val="hybridMultilevel"/>
    <w:tmpl w:val="6C5C9552"/>
    <w:lvl w:ilvl="0" w:tplc="9E605954">
      <w:start w:val="1"/>
      <w:numFmt w:val="lowerLetter"/>
      <w:lvlText w:val="%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8" w15:restartNumberingAfterBreak="0">
    <w:nsid w:val="54E22FD3"/>
    <w:multiLevelType w:val="hybridMultilevel"/>
    <w:tmpl w:val="40B6E4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551503905">
    <w:abstractNumId w:val="6"/>
  </w:num>
  <w:num w:numId="2" w16cid:durableId="398944812">
    <w:abstractNumId w:val="3"/>
  </w:num>
  <w:num w:numId="3" w16cid:durableId="920603789">
    <w:abstractNumId w:val="5"/>
  </w:num>
  <w:num w:numId="4" w16cid:durableId="1911040807">
    <w:abstractNumId w:val="8"/>
  </w:num>
  <w:num w:numId="5" w16cid:durableId="1432503993">
    <w:abstractNumId w:val="2"/>
  </w:num>
  <w:num w:numId="6" w16cid:durableId="205223950">
    <w:abstractNumId w:val="0"/>
  </w:num>
  <w:num w:numId="7" w16cid:durableId="1494564352">
    <w:abstractNumId w:val="4"/>
  </w:num>
  <w:num w:numId="8" w16cid:durableId="735052399">
    <w:abstractNumId w:val="1"/>
  </w:num>
  <w:num w:numId="9" w16cid:durableId="2635347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A6F"/>
    <w:rsid w:val="0005561A"/>
    <w:rsid w:val="000E6211"/>
    <w:rsid w:val="00107151"/>
    <w:rsid w:val="003C73AE"/>
    <w:rsid w:val="00694EE2"/>
    <w:rsid w:val="006A2205"/>
    <w:rsid w:val="006A31E5"/>
    <w:rsid w:val="007119DF"/>
    <w:rsid w:val="00786A6F"/>
    <w:rsid w:val="00805B9B"/>
    <w:rsid w:val="00857C5B"/>
    <w:rsid w:val="00911C5A"/>
    <w:rsid w:val="009535C1"/>
    <w:rsid w:val="009A00E2"/>
    <w:rsid w:val="009D0120"/>
    <w:rsid w:val="009E422F"/>
    <w:rsid w:val="009F04AB"/>
    <w:rsid w:val="00A10732"/>
    <w:rsid w:val="00B13FD6"/>
    <w:rsid w:val="00C23B8A"/>
    <w:rsid w:val="00C3171A"/>
    <w:rsid w:val="00CE75D0"/>
    <w:rsid w:val="00D635D9"/>
    <w:rsid w:val="00DB7CFA"/>
    <w:rsid w:val="00E03C73"/>
    <w:rsid w:val="00E57D30"/>
    <w:rsid w:val="00F11075"/>
    <w:rsid w:val="00F548D3"/>
    <w:rsid w:val="00F70E5E"/>
    <w:rsid w:val="00F740E1"/>
    <w:rsid w:val="00F82F61"/>
    <w:rsid w:val="00F9303E"/>
    <w:rsid w:val="00FE45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F9A83"/>
  <w15:chartTrackingRefBased/>
  <w15:docId w15:val="{CDD21F5E-83DB-40E5-8CE9-7B9F14FF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A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6A6F"/>
  </w:style>
  <w:style w:type="paragraph" w:styleId="Piedepgina">
    <w:name w:val="footer"/>
    <w:basedOn w:val="Normal"/>
    <w:link w:val="PiedepginaCar"/>
    <w:uiPriority w:val="99"/>
    <w:unhideWhenUsed/>
    <w:rsid w:val="00786A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6A6F"/>
  </w:style>
  <w:style w:type="table" w:styleId="Tablaconcuadrcula">
    <w:name w:val="Table Grid"/>
    <w:basedOn w:val="Tablanormal"/>
    <w:uiPriority w:val="39"/>
    <w:rsid w:val="00786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86A6F"/>
    <w:pPr>
      <w:spacing w:after="0" w:line="276" w:lineRule="auto"/>
      <w:ind w:left="720"/>
      <w:contextualSpacing/>
    </w:pPr>
    <w:rPr>
      <w:rFonts w:ascii="Arial" w:eastAsia="Arial" w:hAnsi="Arial" w:cs="Arial"/>
      <w:lang w:val="es-419" w:eastAsia="es-PY"/>
    </w:rPr>
  </w:style>
  <w:style w:type="paragraph" w:customStyle="1" w:styleId="Textbody">
    <w:name w:val="Text body"/>
    <w:basedOn w:val="Normal"/>
    <w:rsid w:val="00C23B8A"/>
    <w:pPr>
      <w:widowControl w:val="0"/>
      <w:suppressAutoHyphens/>
      <w:autoSpaceDN w:val="0"/>
      <w:spacing w:after="120" w:line="240" w:lineRule="auto"/>
      <w:textAlignment w:val="baseline"/>
    </w:pPr>
    <w:rPr>
      <w:rFonts w:ascii="Liberation Serif" w:eastAsia="WenQuanYi Micro Hei" w:hAnsi="Liberation Serif"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47EFEF0D2C46B1B7BE26211D3D099B"/>
        <w:category>
          <w:name w:val="General"/>
          <w:gallery w:val="placeholder"/>
        </w:category>
        <w:types>
          <w:type w:val="bbPlcHdr"/>
        </w:types>
        <w:behaviors>
          <w:behavior w:val="content"/>
        </w:behaviors>
        <w:guid w:val="{2D577480-3CA9-47FE-BDF6-71A6382A032A}"/>
      </w:docPartPr>
      <w:docPartBody>
        <w:p w:rsidR="00B24EAB" w:rsidRDefault="00E337B8" w:rsidP="00E337B8">
          <w:pPr>
            <w:pStyle w:val="BA47EFEF0D2C46B1B7BE26211D3D099B"/>
          </w:pPr>
          <w:r w:rsidRPr="00B1594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enQuanYi Micro Hei">
    <w:altName w:val="MS Gothic"/>
    <w:charset w:val="80"/>
    <w:family w:val="auto"/>
    <w:pitch w:val="variable"/>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Lohit Hindi">
    <w:altName w:val="Times New Roman"/>
    <w:charset w:val="01"/>
    <w:family w:val="auto"/>
    <w:pitch w:val="variable"/>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7B8"/>
    <w:rsid w:val="002A2217"/>
    <w:rsid w:val="002F5E0C"/>
    <w:rsid w:val="008F4C35"/>
    <w:rsid w:val="00B24EAB"/>
    <w:rsid w:val="00B8417A"/>
    <w:rsid w:val="00D55B44"/>
    <w:rsid w:val="00D86490"/>
    <w:rsid w:val="00E337B8"/>
    <w:rsid w:val="00F20A2A"/>
    <w:rsid w:val="00F55A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337B8"/>
    <w:rPr>
      <w:color w:val="808080"/>
    </w:rPr>
  </w:style>
  <w:style w:type="paragraph" w:customStyle="1" w:styleId="BA47EFEF0D2C46B1B7BE26211D3D099B">
    <w:name w:val="BA47EFEF0D2C46B1B7BE26211D3D099B"/>
    <w:rsid w:val="00E33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389</Words>
  <Characters>2142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Lomaquiz</dc:creator>
  <cp:keywords/>
  <dc:description/>
  <cp:lastModifiedBy>Analia Borba</cp:lastModifiedBy>
  <cp:revision>9</cp:revision>
  <cp:lastPrinted>2024-04-08T17:33:00Z</cp:lastPrinted>
  <dcterms:created xsi:type="dcterms:W3CDTF">2024-03-05T19:22:00Z</dcterms:created>
  <dcterms:modified xsi:type="dcterms:W3CDTF">2024-04-12T16:03:00Z</dcterms:modified>
</cp:coreProperties>
</file>