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9B" w:rsidRDefault="006C089B">
      <w:pPr>
        <w:pStyle w:val="Ttulo1"/>
        <w:numPr>
          <w:ilvl w:val="0"/>
          <w:numId w:val="0"/>
        </w:numPr>
        <w:jc w:val="center"/>
        <w:rPr>
          <w:rFonts w:ascii="Calibri" w:hAnsi="Calibri" w:cs="Times New Roman"/>
          <w:sz w:val="22"/>
          <w:szCs w:val="22"/>
          <w:lang w:val="es-PY"/>
        </w:rPr>
      </w:pPr>
    </w:p>
    <w:p w:rsidR="006C089B" w:rsidRDefault="006C089B">
      <w:pPr>
        <w:pStyle w:val="Ttulo1"/>
        <w:numPr>
          <w:ilvl w:val="0"/>
          <w:numId w:val="0"/>
        </w:numPr>
        <w:jc w:val="center"/>
        <w:rPr>
          <w:rFonts w:ascii="Calibri" w:hAnsi="Calibri" w:cs="Times New Roman"/>
          <w:sz w:val="22"/>
          <w:szCs w:val="22"/>
          <w:lang w:val="es-PY"/>
        </w:rPr>
      </w:pPr>
    </w:p>
    <w:p w:rsidR="006C089B" w:rsidRDefault="002B6558">
      <w:pPr>
        <w:pStyle w:val="Ttulo1"/>
        <w:numPr>
          <w:ilvl w:val="0"/>
          <w:numId w:val="0"/>
        </w:numPr>
        <w:jc w:val="center"/>
        <w:rPr>
          <w:rFonts w:ascii="Calibri" w:hAnsi="Calibri" w:cs="Times New Roman"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i/>
          <w:iCs/>
          <w:color w:val="666666"/>
          <w:sz w:val="22"/>
          <w:szCs w:val="22"/>
          <w:lang w:val="es-PY"/>
        </w:rPr>
        <w:t>[NOMBRE DEL PROYECTO Y PERIODO DE EJECUCIÓN]</w:t>
      </w:r>
    </w:p>
    <w:p w:rsidR="006C089B" w:rsidRDefault="006C089B">
      <w:pPr>
        <w:rPr>
          <w:i/>
          <w:iCs/>
          <w:lang w:val="x-none"/>
        </w:rPr>
      </w:pPr>
    </w:p>
    <w:p w:rsidR="006C089B" w:rsidRDefault="002B6558">
      <w:pPr>
        <w:jc w:val="both"/>
        <w:rPr>
          <w:i/>
          <w:iCs/>
        </w:rPr>
      </w:pPr>
      <w:r>
        <w:rPr>
          <w:rFonts w:ascii="Calibri" w:hAnsi="Calibri" w:cs="Times New Roman"/>
          <w:b/>
          <w:sz w:val="22"/>
          <w:szCs w:val="22"/>
        </w:rPr>
        <w:t>Proyecto:</w:t>
      </w:r>
      <w:r>
        <w:rPr>
          <w:rFonts w:ascii="Calibri" w:hAnsi="Calibri" w:cs="Times New Roman"/>
          <w:color w:val="0000FF"/>
          <w:sz w:val="22"/>
          <w:szCs w:val="22"/>
        </w:rPr>
        <w:t xml:space="preserve">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[Nombre del Proyecto]</w:t>
      </w:r>
    </w:p>
    <w:p w:rsidR="006C089B" w:rsidRDefault="006C089B">
      <w:pPr>
        <w:jc w:val="both"/>
        <w:rPr>
          <w:rFonts w:ascii="Calibri" w:hAnsi="Calibri" w:cs="Times New Roman"/>
          <w:b/>
          <w:i/>
          <w:iCs/>
          <w:sz w:val="22"/>
          <w:szCs w:val="22"/>
        </w:rPr>
      </w:pPr>
    </w:p>
    <w:p w:rsidR="006C089B" w:rsidRDefault="002B6558">
      <w:pPr>
        <w:jc w:val="both"/>
        <w:rPr>
          <w:i/>
          <w:iCs/>
        </w:rPr>
      </w:pPr>
      <w:r>
        <w:rPr>
          <w:rFonts w:ascii="Calibri" w:hAnsi="Calibri" w:cs="Times New Roman"/>
          <w:b/>
          <w:sz w:val="22"/>
          <w:szCs w:val="22"/>
        </w:rPr>
        <w:t xml:space="preserve">Institución proponente: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[Nombre de la institución]</w:t>
      </w:r>
    </w:p>
    <w:p w:rsidR="006C089B" w:rsidRDefault="006C089B">
      <w:pPr>
        <w:jc w:val="both"/>
        <w:rPr>
          <w:rFonts w:ascii="Calibri" w:hAnsi="Calibri" w:cs="Times New Roman"/>
          <w:b/>
          <w:i/>
          <w:iCs/>
          <w:sz w:val="22"/>
          <w:szCs w:val="22"/>
        </w:rPr>
      </w:pPr>
    </w:p>
    <w:p w:rsidR="006C089B" w:rsidRDefault="002B6558">
      <w:pPr>
        <w:jc w:val="both"/>
        <w:rPr>
          <w:i/>
          <w:iCs/>
        </w:rPr>
      </w:pPr>
      <w:r>
        <w:rPr>
          <w:rFonts w:ascii="Calibri" w:hAnsi="Calibri" w:cs="Times New Roman"/>
          <w:b/>
          <w:sz w:val="22"/>
          <w:szCs w:val="22"/>
        </w:rPr>
        <w:t xml:space="preserve">Responsables técnicos: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[Especificar Nro. De Cédula o documento de identidad, Nombre, Apellido, Cargo, E-mail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institucional, E-mail alternativo, Teléfono institucional, Teléfono celular del o los responsables técnicos]</w:t>
      </w:r>
    </w:p>
    <w:p w:rsidR="006C089B" w:rsidRDefault="006C089B">
      <w:pPr>
        <w:jc w:val="both"/>
        <w:rPr>
          <w:rFonts w:ascii="Calibri" w:hAnsi="Calibri" w:cs="Times New Roman"/>
          <w:bCs/>
          <w:i/>
          <w:iCs/>
          <w:sz w:val="22"/>
          <w:szCs w:val="22"/>
        </w:rPr>
      </w:pPr>
    </w:p>
    <w:p w:rsidR="006C089B" w:rsidRDefault="002B6558">
      <w:pPr>
        <w:jc w:val="both"/>
        <w:rPr>
          <w:i/>
          <w:iCs/>
        </w:rPr>
      </w:pPr>
      <w:r>
        <w:rPr>
          <w:rFonts w:ascii="Calibri" w:hAnsi="Calibri" w:cs="Times New Roman"/>
          <w:b/>
          <w:sz w:val="22"/>
          <w:szCs w:val="22"/>
        </w:rPr>
        <w:t>Fecha de elaboración del proyecto:</w:t>
      </w:r>
      <w:r>
        <w:rPr>
          <w:rFonts w:ascii="Calibri" w:hAnsi="Calibri" w:cs="Times New Roman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dd-mm-aaaa</w:t>
      </w:r>
    </w:p>
    <w:p w:rsidR="006C089B" w:rsidRDefault="006C089B">
      <w:pPr>
        <w:rPr>
          <w:i/>
          <w:iCs/>
          <w:lang w:val="x-none"/>
        </w:rPr>
      </w:pPr>
    </w:p>
    <w:p w:rsidR="006C089B" w:rsidRDefault="002B6558">
      <w:pPr>
        <w:pStyle w:val="Ttulo1"/>
        <w:numPr>
          <w:ilvl w:val="0"/>
          <w:numId w:val="0"/>
        </w:numPr>
        <w:rPr>
          <w:rFonts w:ascii="Calibri" w:hAnsi="Calibri" w:cs="Times New Roman"/>
          <w:i/>
          <w:iCs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JUSTIFICACIÓN DEL PROYECTO </w:t>
      </w:r>
    </w:p>
    <w:p w:rsidR="006C089B" w:rsidRDefault="006C089B">
      <w:pPr>
        <w:rPr>
          <w:i/>
          <w:iCs/>
          <w:lang w:val="x-none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[En este punto, se describe de modo general los antecedentes y razones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 que impulsaron a redactar el Proyecto y definir sus objetivos; el modo en que será implementado, cómo logrará los resultados esperados, si promoverá alianzas con otros sectores, con qué fines, etc. Así también, las razones por las cuales el Proyecto contr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ibuirá a lograr uno o más objetivos de la institución; cuál será el aporte al área de las tecnologías, la innovación, inclusión, educación, etc.]</w:t>
      </w:r>
    </w:p>
    <w:p w:rsidR="006C089B" w:rsidRDefault="006C089B">
      <w:pPr>
        <w:pStyle w:val="Ttulo1"/>
        <w:numPr>
          <w:ilvl w:val="0"/>
          <w:numId w:val="0"/>
        </w:numPr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pStyle w:val="Ttulo1"/>
        <w:numPr>
          <w:ilvl w:val="0"/>
          <w:numId w:val="0"/>
        </w:numPr>
        <w:rPr>
          <w:rFonts w:ascii="Calibri" w:hAnsi="Calibri" w:cs="Times New Roman"/>
          <w:i/>
          <w:iCs/>
          <w:color w:val="00000A"/>
          <w:sz w:val="22"/>
          <w:szCs w:val="22"/>
          <w:lang w:val="es-PY"/>
        </w:rPr>
      </w:pPr>
      <w:r>
        <w:rPr>
          <w:rFonts w:ascii="Calibri" w:hAnsi="Calibri" w:cs="Times New Roman"/>
          <w:color w:val="00000A"/>
          <w:sz w:val="22"/>
          <w:szCs w:val="22"/>
        </w:rPr>
        <w:t>OBJETIVO</w:t>
      </w:r>
      <w:r>
        <w:rPr>
          <w:rFonts w:ascii="Calibri" w:hAnsi="Calibri" w:cs="Times New Roman"/>
          <w:color w:val="00000A"/>
          <w:sz w:val="22"/>
          <w:szCs w:val="22"/>
          <w:lang w:val="es-PY"/>
        </w:rPr>
        <w:t xml:space="preserve"> GENERAL</w:t>
      </w:r>
    </w:p>
    <w:p w:rsidR="006C089B" w:rsidRDefault="006C089B">
      <w:pPr>
        <w:rPr>
          <w:i/>
          <w:iCs/>
          <w:lang w:val="es-PY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[Para redactarlo, se sugiere responder a las preguntas: qué quiere lograr, para qué, con qu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é fines, dónde.] </w:t>
      </w:r>
    </w:p>
    <w:p w:rsidR="006C089B" w:rsidRDefault="006C089B">
      <w:pPr>
        <w:jc w:val="both"/>
        <w:rPr>
          <w:rFonts w:ascii="Calibri" w:hAnsi="Calibri" w:cs="Times New Roman"/>
          <w:sz w:val="22"/>
          <w:szCs w:val="22"/>
          <w:lang w:val="es-PY"/>
        </w:rPr>
      </w:pPr>
    </w:p>
    <w:p w:rsidR="006C089B" w:rsidRDefault="006C089B">
      <w:pPr>
        <w:pStyle w:val="Ttulo1"/>
        <w:numPr>
          <w:ilvl w:val="0"/>
          <w:numId w:val="0"/>
        </w:numPr>
        <w:rPr>
          <w:rFonts w:ascii="Calibri" w:hAnsi="Calibri" w:cs="Times New Roman"/>
          <w:i/>
          <w:iCs/>
          <w:sz w:val="22"/>
          <w:szCs w:val="22"/>
          <w:lang w:val="es-PY"/>
        </w:rPr>
      </w:pPr>
    </w:p>
    <w:p w:rsidR="006C089B" w:rsidRDefault="002B6558">
      <w:pPr>
        <w:pStyle w:val="Ttulo1"/>
        <w:numPr>
          <w:ilvl w:val="0"/>
          <w:numId w:val="0"/>
        </w:numPr>
        <w:rPr>
          <w:rFonts w:ascii="Calibri" w:hAnsi="Calibri" w:cs="Times New Roman"/>
          <w:i/>
          <w:iCs/>
          <w:sz w:val="22"/>
          <w:szCs w:val="22"/>
          <w:lang w:val="es-PY"/>
        </w:rPr>
      </w:pPr>
      <w:r>
        <w:rPr>
          <w:rFonts w:ascii="Calibri" w:hAnsi="Calibri" w:cs="Times New Roman"/>
          <w:sz w:val="22"/>
          <w:szCs w:val="22"/>
          <w:lang w:val="es-PY"/>
        </w:rPr>
        <w:t>OBJETIVOS ESPECÍFICOS</w:t>
      </w:r>
    </w:p>
    <w:p w:rsidR="006C089B" w:rsidRDefault="006C089B">
      <w:pPr>
        <w:rPr>
          <w:i/>
          <w:iCs/>
          <w:lang w:val="es-PY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[Se sugiere proponer 2 o 3 objetivos específicos, dependiendo de la envergadura del Proyecto. Dichos objetivos deben responder a las preguntas: qué quiere lograr, para qué, con qué fines. Y debe ir concretando el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objetivo general.]</w:t>
      </w:r>
    </w:p>
    <w:p w:rsidR="006C089B" w:rsidRDefault="006C089B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  <w:lang w:val="es-PY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  <w:lang w:val="es-PY"/>
        </w:rPr>
      </w:pPr>
      <w:r>
        <w:rPr>
          <w:rFonts w:ascii="Calibri" w:hAnsi="Calibri" w:cs="Times New Roman"/>
          <w:b/>
          <w:bCs/>
          <w:sz w:val="22"/>
          <w:szCs w:val="22"/>
          <w:lang w:val="es-PY"/>
        </w:rPr>
        <w:t>METAS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[Se deben establecer las metas por cada objetivo específico. Las mismas ayudarán a materializar los objetivos definidos.]</w:t>
      </w:r>
    </w:p>
    <w:p w:rsidR="006C089B" w:rsidRDefault="006C089B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ALINEACIÓN CON LA AGENDA DIGITAL – Componente Gobierno Electrónico</w:t>
      </w:r>
    </w:p>
    <w:p w:rsidR="006C089B" w:rsidRDefault="006C089B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[Aquí deberá marcar con una X cuales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son los ejes con los cuales se enmarca el proyecto propuesto]</w:t>
      </w:r>
    </w:p>
    <w:p w:rsidR="006C089B" w:rsidRDefault="006C089B">
      <w:pPr>
        <w:jc w:val="both"/>
        <w:rPr>
          <w:rFonts w:ascii="Calibri" w:hAnsi="Calibri" w:cs="Times New Roman"/>
          <w:sz w:val="22"/>
          <w:szCs w:val="22"/>
        </w:rPr>
      </w:pPr>
    </w:p>
    <w:p w:rsidR="006C089B" w:rsidRDefault="002B6558">
      <w:pPr>
        <w:jc w:val="both"/>
      </w:pPr>
      <w:r>
        <w:rPr>
          <w:rFonts w:ascii="Calibri" w:hAnsi="Calibri" w:cs="Times New Roman"/>
          <w:sz w:val="22"/>
          <w:szCs w:val="22"/>
        </w:rPr>
        <w:t xml:space="preserve">Software a medida (   ) </w:t>
      </w:r>
    </w:p>
    <w:p w:rsidR="006C089B" w:rsidRDefault="002B6558">
      <w:pPr>
        <w:jc w:val="both"/>
      </w:pPr>
      <w:r>
        <w:rPr>
          <w:rFonts w:ascii="Calibri" w:hAnsi="Calibri" w:cs="Times New Roman"/>
          <w:sz w:val="22"/>
          <w:szCs w:val="22"/>
        </w:rPr>
        <w:t xml:space="preserve">Sistemas de servicios a la ciudadanía – Trámites (   )      </w:t>
      </w:r>
    </w:p>
    <w:p w:rsidR="006C089B" w:rsidRDefault="002B6558">
      <w:pPr>
        <w:jc w:val="both"/>
      </w:pPr>
      <w:r>
        <w:rPr>
          <w:rFonts w:ascii="Calibri" w:hAnsi="Calibri" w:cs="Times New Roman"/>
          <w:sz w:val="22"/>
          <w:szCs w:val="22"/>
        </w:rPr>
        <w:t xml:space="preserve">Sistemas de expediente electrónico (    ) </w:t>
      </w:r>
    </w:p>
    <w:p w:rsidR="006C089B" w:rsidRDefault="002B6558">
      <w:pPr>
        <w:jc w:val="both"/>
      </w:pPr>
      <w:r>
        <w:rPr>
          <w:rFonts w:ascii="Calibri" w:hAnsi="Calibri" w:cs="Times New Roman"/>
          <w:sz w:val="22"/>
          <w:szCs w:val="22"/>
        </w:rPr>
        <w:t>Interoperabilidad (   )</w:t>
      </w:r>
    </w:p>
    <w:p w:rsidR="006C089B" w:rsidRDefault="002B6558">
      <w:pPr>
        <w:jc w:val="both"/>
      </w:pPr>
      <w:r>
        <w:rPr>
          <w:rFonts w:ascii="Calibri" w:hAnsi="Calibri" w:cs="Times New Roman"/>
          <w:i/>
          <w:iCs/>
          <w:sz w:val="22"/>
          <w:szCs w:val="22"/>
        </w:rPr>
        <w:t>Otros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 [En caso de marcar esta opción deb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erá especificar la categoría del proyecto presentado por la institución]</w:t>
      </w:r>
      <w:r>
        <w:rPr>
          <w:rFonts w:ascii="Calibri" w:hAnsi="Calibri" w:cs="Times New Roman"/>
          <w:sz w:val="22"/>
          <w:szCs w:val="22"/>
        </w:rPr>
        <w:t xml:space="preserve"> (   )</w:t>
      </w:r>
    </w:p>
    <w:p w:rsidR="006C089B" w:rsidRDefault="002B6558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  <w:r>
        <w:br w:type="page"/>
      </w:r>
      <w:bookmarkStart w:id="0" w:name="_GoBack"/>
      <w:bookmarkEnd w:id="0"/>
    </w:p>
    <w:p w:rsidR="006C089B" w:rsidRDefault="006C089B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6C089B" w:rsidRDefault="006C089B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6C089B" w:rsidRDefault="002B6558">
      <w:pPr>
        <w:jc w:val="both"/>
      </w:pPr>
      <w:r>
        <w:rPr>
          <w:rFonts w:ascii="Calibri" w:hAnsi="Calibri" w:cs="Times New Roman"/>
          <w:b/>
          <w:bCs/>
          <w:sz w:val="22"/>
          <w:szCs w:val="22"/>
        </w:rPr>
        <w:t>METAS - ACTIVIDADES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pStyle w:val="Ttulo1"/>
        <w:numPr>
          <w:ilvl w:val="0"/>
          <w:numId w:val="0"/>
        </w:numPr>
        <w:rPr>
          <w:rFonts w:ascii="Calibri" w:hAnsi="Calibri" w:cs="Times New Roman"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 w:val="0"/>
          <w:i/>
          <w:iCs/>
          <w:color w:val="666666"/>
          <w:sz w:val="22"/>
          <w:szCs w:val="22"/>
          <w:lang w:val="es-PY"/>
        </w:rPr>
        <w:t xml:space="preserve">[Aquí se deben especificar todas y cada una de las metas y sus correspondientes actividades asociadas, las cuales son acciones concretas y periódicas </w:t>
      </w:r>
      <w:r>
        <w:rPr>
          <w:rFonts w:ascii="Calibri" w:hAnsi="Calibri" w:cs="Times New Roman"/>
          <w:b w:val="0"/>
          <w:i/>
          <w:iCs/>
          <w:color w:val="666666"/>
          <w:sz w:val="22"/>
          <w:szCs w:val="22"/>
          <w:lang w:val="es-PY"/>
        </w:rPr>
        <w:t>que se llevan a cabo para alcanzar metas y objetivos.</w:t>
      </w:r>
    </w:p>
    <w:p w:rsidR="006C089B" w:rsidRDefault="006C089B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Se sugiere indicarlas en un cuadro que contenga metas y actividades (por cada meta, las actividades que le corresponden)]: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  <w:lang w:val="es-PY"/>
        </w:rPr>
      </w:pP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tbl>
      <w:tblPr>
        <w:tblW w:w="9585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5"/>
        <w:gridCol w:w="6240"/>
      </w:tblGrid>
      <w:tr w:rsidR="006C089B">
        <w:trPr>
          <w:trHeight w:val="1367"/>
        </w:trPr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Meta 1:</w:t>
            </w:r>
            <w:r>
              <w:rPr>
                <w:rFonts w:ascii="Calibri" w:hAnsi="Calibri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[Especificar la meta]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line="360" w:lineRule="auto"/>
              <w:jc w:val="both"/>
              <w:rPr>
                <w:rFonts w:ascii="Calibri" w:hAnsi="Calibri" w:cs="Times New Roman"/>
                <w:b/>
                <w:bCs/>
                <w:i/>
                <w:iCs/>
                <w:color w:val="666666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>Actividad 1.1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666666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 xml:space="preserve">[Especificar la actividad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correspondiente]</w:t>
            </w:r>
          </w:p>
          <w:p w:rsidR="006C089B" w:rsidRDefault="002B6558">
            <w:pPr>
              <w:pStyle w:val="Contenidodelatabla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1.2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[Especificar la actividad correspondiente]</w:t>
            </w:r>
          </w:p>
          <w:p w:rsidR="006C089B" w:rsidRDefault="002B6558">
            <w:pPr>
              <w:pStyle w:val="Contenidodelatabla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1.3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[Especificar la actividad correspondiente]</w:t>
            </w:r>
          </w:p>
        </w:tc>
      </w:tr>
      <w:tr w:rsidR="006C089B"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Meta 2: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[Especificar la meta]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2.1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[Especificar la actividad correspondiente]</w:t>
            </w:r>
          </w:p>
          <w:p w:rsidR="006C089B" w:rsidRDefault="002B6558">
            <w:pPr>
              <w:pStyle w:val="Contenidodelatabla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2.2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 xml:space="preserve">[Especificar la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actividad correspondiente]</w:t>
            </w:r>
          </w:p>
          <w:p w:rsidR="006C089B" w:rsidRDefault="002B6558">
            <w:pPr>
              <w:pStyle w:val="Contenidodelatabla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2.3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[Especificar la actividad correspondiente]</w:t>
            </w:r>
          </w:p>
        </w:tc>
      </w:tr>
      <w:tr w:rsidR="006C089B"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Meta X: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[Especificar la meta]</w:t>
            </w:r>
          </w:p>
        </w:tc>
        <w:tc>
          <w:tcPr>
            <w:tcW w:w="6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line="360" w:lineRule="auto"/>
              <w:jc w:val="both"/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3.1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[Especificar la actividad correspondiente]</w:t>
            </w:r>
          </w:p>
          <w:p w:rsidR="006C089B" w:rsidRDefault="002B6558">
            <w:pPr>
              <w:pStyle w:val="Contenidodelatabla"/>
              <w:spacing w:line="360" w:lineRule="auto"/>
              <w:jc w:val="both"/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3.2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[Especificar la actividad correspondiente]</w:t>
            </w:r>
          </w:p>
          <w:p w:rsidR="006C089B" w:rsidRDefault="002B6558">
            <w:pPr>
              <w:pStyle w:val="Contenidodelatabla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es-PY"/>
              </w:rPr>
              <w:t xml:space="preserve">Actividad 3.3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 xml:space="preserve">[Especificar </w:t>
            </w:r>
            <w:r>
              <w:rPr>
                <w:rFonts w:ascii="Calibri" w:hAnsi="Calibri" w:cs="Times New Roman"/>
                <w:i/>
                <w:iCs/>
                <w:color w:val="666666"/>
                <w:sz w:val="22"/>
                <w:szCs w:val="22"/>
                <w:lang w:val="es-PY"/>
              </w:rPr>
              <w:t>la actividad correspondiente]</w:t>
            </w:r>
          </w:p>
        </w:tc>
      </w:tr>
    </w:tbl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[Se pueden agregar filas de metas y actividades, en la medida que sean necesarias]</w:t>
      </w:r>
    </w:p>
    <w:p w:rsidR="006C089B" w:rsidRDefault="006C089B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i/>
          <w:iCs/>
          <w:sz w:val="22"/>
          <w:szCs w:val="22"/>
          <w:lang w:val="es-PY"/>
        </w:rPr>
      </w:pPr>
      <w:r>
        <w:rPr>
          <w:rFonts w:ascii="Calibri" w:hAnsi="Calibri" w:cs="Times New Roman"/>
          <w:b/>
          <w:bCs/>
          <w:sz w:val="22"/>
          <w:szCs w:val="22"/>
        </w:rPr>
        <w:t>RESULTADOS ESPERADOS</w:t>
      </w:r>
    </w:p>
    <w:p w:rsidR="006C089B" w:rsidRDefault="002B6558">
      <w:pPr>
        <w:spacing w:before="240" w:after="120"/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[Se deben especificar cuales son los productos o servicios concretos que se espera alcanzar una vez finalizado el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Proyecto. La definición de resultados esperados debe incluir indefectiblemente los medios de verificación]</w:t>
      </w:r>
    </w:p>
    <w:p w:rsidR="006C089B" w:rsidRDefault="006C089B">
      <w:pPr>
        <w:spacing w:before="240" w:after="120"/>
        <w:jc w:val="both"/>
        <w:rPr>
          <w:rFonts w:ascii="Calibri" w:hAnsi="Calibri" w:cs="Times New Roman"/>
          <w:sz w:val="22"/>
          <w:szCs w:val="22"/>
          <w:lang w:val="es-PY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RIESGOS DEL PROYECTO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i/>
          <w:iCs/>
          <w:color w:val="666666"/>
        </w:rPr>
      </w:pPr>
      <w:r>
        <w:rPr>
          <w:rFonts w:ascii="Calibri" w:hAnsi="Calibri" w:cs="Times New Roman"/>
          <w:i/>
          <w:iCs/>
          <w:color w:val="666666"/>
          <w:sz w:val="22"/>
          <w:szCs w:val="22"/>
        </w:rPr>
        <w:t>[Se deben Identificar posibles riesgos que podrían impedir el logro de los resultados, o por lo menos, el normal desarrollo de</w:t>
      </w:r>
      <w:r>
        <w:rPr>
          <w:rFonts w:ascii="Calibri" w:hAnsi="Calibri" w:cs="Times New Roman"/>
          <w:i/>
          <w:iCs/>
          <w:color w:val="666666"/>
          <w:sz w:val="22"/>
          <w:szCs w:val="22"/>
        </w:rPr>
        <w:t>l cronograma. Debe incluir los medios de mitigación de los efectos de los riesgos, si llegan a concretarse debe proponerse en el apartado siguiente su plan de contingencia.]</w:t>
      </w:r>
    </w:p>
    <w:p w:rsidR="006C089B" w:rsidRDefault="006C089B">
      <w:pPr>
        <w:jc w:val="both"/>
        <w:rPr>
          <w:rFonts w:ascii="Calibri" w:hAnsi="Calibri" w:cs="Times New Roman"/>
          <w:sz w:val="22"/>
          <w:szCs w:val="22"/>
        </w:rPr>
      </w:pPr>
    </w:p>
    <w:p w:rsidR="006C089B" w:rsidRDefault="006C089B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</w:p>
    <w:p w:rsidR="006C089B" w:rsidRDefault="002B6558">
      <w:pPr>
        <w:jc w:val="both"/>
      </w:pPr>
      <w:r>
        <w:rPr>
          <w:rFonts w:ascii="Calibri" w:hAnsi="Calibri" w:cs="Times New Roman"/>
          <w:b/>
          <w:bCs/>
          <w:sz w:val="22"/>
          <w:szCs w:val="22"/>
        </w:rPr>
        <w:t>PLAN DE CONTINGENCIA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i/>
          <w:iCs/>
          <w:color w:val="666666"/>
          <w:sz w:val="22"/>
          <w:szCs w:val="22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[Se debe especificar el plan de contingencia. Un plan de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contingencia es un conjunto de procedimientos alternativos a la operatividad normal de cada institución. Su finalidad es la de permitir el funcionamiento de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lastRenderedPageBreak/>
        <w:t>esta, aun cuando alguna de sus funciones deje de hacerlo por culpa de algún incidente tanto interno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 como ajeno a la organización]</w:t>
      </w:r>
    </w:p>
    <w:p w:rsidR="006C089B" w:rsidRDefault="006C089B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i/>
          <w:i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CRONOGRAMA</w:t>
      </w:r>
      <w:r>
        <w:rPr>
          <w:rFonts w:ascii="Calibri" w:hAnsi="Calibri" w:cs="Times New Roman"/>
          <w:sz w:val="22"/>
          <w:szCs w:val="22"/>
        </w:rPr>
        <w:t xml:space="preserve"> (por mes)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[Se sugiere utilizar la siguiente matriz que identifique las actividades (De acuerdo a lo especificado en la sección “METAS - ACTIVIDADES”) y el plazo para realizarlas en meses]: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  <w:lang w:val="es-PY"/>
        </w:rPr>
      </w:pPr>
    </w:p>
    <w:tbl>
      <w:tblPr>
        <w:tblW w:w="8512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50"/>
        <w:gridCol w:w="487"/>
        <w:gridCol w:w="487"/>
        <w:gridCol w:w="487"/>
        <w:gridCol w:w="487"/>
        <w:gridCol w:w="487"/>
        <w:gridCol w:w="487"/>
        <w:gridCol w:w="486"/>
        <w:gridCol w:w="487"/>
        <w:gridCol w:w="486"/>
        <w:gridCol w:w="486"/>
        <w:gridCol w:w="486"/>
        <w:gridCol w:w="509"/>
      </w:tblGrid>
      <w:tr w:rsidR="006C089B">
        <w:tc>
          <w:tcPr>
            <w:tcW w:w="2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6C089B" w:rsidRDefault="002B6558">
            <w:pPr>
              <w:pStyle w:val="Contenidodelatabla"/>
              <w:snapToGrid w:val="0"/>
              <w:spacing w:before="240" w:after="120"/>
              <w:jc w:val="both"/>
              <w:rPr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5862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AÑO 202x</w:t>
            </w:r>
          </w:p>
        </w:tc>
      </w:tr>
      <w:tr w:rsidR="006C089B">
        <w:tc>
          <w:tcPr>
            <w:tcW w:w="26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b/>
                <w:bCs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12</w:t>
            </w:r>
          </w:p>
        </w:tc>
      </w:tr>
      <w:tr w:rsidR="006C089B"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[Especificar la actividad correspondiente]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</w:tr>
      <w:tr w:rsidR="006C089B"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2.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xxxx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6C089B" w:rsidRDefault="006C089B">
            <w:pPr>
              <w:pStyle w:val="Contenidodelatabla"/>
              <w:shd w:val="clear" w:color="auto" w:fill="FFCC00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6C089B">
            <w:pPr>
              <w:pStyle w:val="Contenidodelatabla"/>
              <w:snapToGrid w:val="0"/>
              <w:spacing w:before="240" w:after="120"/>
              <w:jc w:val="both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</w:p>
        </w:tc>
      </w:tr>
    </w:tbl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MONITOREO DEL PROYECTO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[Se debe identificar qué metodología se utilizará para monitorear el Proyecto, así como establecer su periodicidad,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tomando como base el cronograma y los resultados esperados.]</w:t>
      </w:r>
    </w:p>
    <w:p w:rsidR="006C089B" w:rsidRDefault="006C089B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PRESUPUESTO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 xml:space="preserve">[Se debe detallar el presupuesto por rubro, según características y necesidades del Proyecto, indicando los fondos a ser proporcionados por la institución solicitante, así como el 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fondo o presupuesto solicitado que sea invertido por parte del MITIC].</w:t>
      </w:r>
    </w:p>
    <w:p w:rsidR="006C089B" w:rsidRDefault="006C089B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i/>
          <w:i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SOSTENIBILIDAD</w:t>
      </w: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[Se debe detallar la sostenibilidad del Proyecto, indicando los fondos o mecanismos a ser proporcionados por la institución solicitante, posterior a lo  invertido por p</w:t>
      </w:r>
      <w:r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  <w:t>arte del MITIC].</w:t>
      </w:r>
    </w:p>
    <w:p w:rsidR="006C089B" w:rsidRDefault="006C089B">
      <w:pPr>
        <w:jc w:val="both"/>
        <w:rPr>
          <w:rFonts w:ascii="Calibri" w:hAnsi="Calibri" w:cs="Times New Roman"/>
          <w:bCs/>
          <w:i/>
          <w:iCs/>
          <w:color w:val="666666"/>
          <w:sz w:val="22"/>
          <w:szCs w:val="22"/>
          <w:lang w:val="es-PY"/>
        </w:rPr>
      </w:pPr>
    </w:p>
    <w:p w:rsidR="006C089B" w:rsidRDefault="006C089B">
      <w:pPr>
        <w:jc w:val="both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>
        <w:br w:type="page"/>
      </w:r>
    </w:p>
    <w:p w:rsidR="006C089B" w:rsidRDefault="006C089B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6C089B" w:rsidRDefault="006C089B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6C089B" w:rsidRDefault="002B6558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RESTRICCIONES</w:t>
      </w:r>
    </w:p>
    <w:p w:rsidR="006C089B" w:rsidRDefault="006C089B">
      <w:pPr>
        <w:jc w:val="both"/>
        <w:rPr>
          <w:rFonts w:ascii="Calibri" w:hAnsi="Calibri" w:cs="Times New Roman"/>
          <w:sz w:val="22"/>
          <w:szCs w:val="22"/>
        </w:rPr>
      </w:pPr>
    </w:p>
    <w:p w:rsidR="006C089B" w:rsidRDefault="002B6558">
      <w:pPr>
        <w:jc w:val="both"/>
      </w:pPr>
      <w:r>
        <w:rPr>
          <w:rFonts w:ascii="Calibri" w:hAnsi="Calibri" w:cs="Times New Roman"/>
          <w:sz w:val="22"/>
          <w:szCs w:val="22"/>
        </w:rPr>
        <w:t xml:space="preserve">La institución pública interesada que desee solicitar financiamiento y/o apoyo por parte del MITIC con respecto a cualquier tipo de software, debe cumplir con los siguientes requisitos, a fin de dar cumplimiento al </w:t>
      </w:r>
      <w:hyperlink r:id="rId7">
        <w:r>
          <w:rPr>
            <w:rStyle w:val="EnlacedeInternet"/>
            <w:rFonts w:ascii="Calibri" w:hAnsi="Calibri" w:cs="Times New Roman"/>
            <w:sz w:val="22"/>
            <w:szCs w:val="22"/>
          </w:rPr>
          <w:t>Decreto N.º 6234/2016</w:t>
        </w:r>
      </w:hyperlink>
      <w:r>
        <w:rPr>
          <w:rFonts w:ascii="Calibri" w:hAnsi="Calibri" w:cs="Times New Roman"/>
          <w:sz w:val="22"/>
          <w:szCs w:val="22"/>
        </w:rPr>
        <w:t>:</w:t>
      </w:r>
    </w:p>
    <w:p w:rsidR="006C089B" w:rsidRDefault="006C089B">
      <w:pPr>
        <w:jc w:val="both"/>
        <w:rPr>
          <w:rFonts w:ascii="Calibri" w:hAnsi="Calibri" w:cs="Times New Roman"/>
          <w:sz w:val="22"/>
          <w:szCs w:val="22"/>
        </w:rPr>
      </w:pP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Cumplimiento</w:t>
            </w:r>
          </w:p>
        </w:tc>
      </w:tr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Poseer un Datacenter/VDC funcionando.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both"/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[Indicar SI / NO]</w:t>
            </w:r>
          </w:p>
        </w:tc>
      </w:tr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Cuenta con capacidad de administrar sistemas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entregados por el MITIC en la modalidad SAAS (Software As a Service).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both"/>
            </w:pP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[Indicar SI / NO]</w:t>
            </w:r>
          </w:p>
        </w:tc>
      </w:tr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both"/>
            </w:pPr>
            <w:r>
              <w:rPr>
                <w:rFonts w:ascii="Calibri" w:hAnsi="Calibri" w:cs="Times New Roman"/>
                <w:sz w:val="22"/>
                <w:szCs w:val="22"/>
              </w:rPr>
              <w:t>Poseer una Unidad Espe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cializada en TIC (UETIC) o similar formada (Art. 4°)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both"/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[Remitir organigrama e indicar el nombre de la dependencia y los datos del responsable/s]</w:t>
            </w:r>
          </w:p>
        </w:tc>
      </w:tr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both"/>
              <w:rPr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Poseer bajo la UETIC un responsable de Sistemas (Art. 5°)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both"/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[Remitir organigrama e indicar el nombre de la dependencia y los datos del responsable/s]</w:t>
            </w:r>
          </w:p>
        </w:tc>
      </w:tr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both"/>
              <w:rPr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Poseer bajo la UETIC un responsable de Infraestructura (Art. 5°)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both"/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 xml:space="preserve">[Remitir organigrama e indicar el nombre </w:t>
            </w: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de la dependencia y los datos del responsable/s]</w:t>
            </w:r>
          </w:p>
        </w:tc>
      </w:tr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Poseer bajo la UETIC un responsable de Ciberseguridad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both"/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</w:pP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[Remitir organigrama e indicar el nombre de la dependencia y los datos del responsable/s]</w:t>
            </w:r>
          </w:p>
        </w:tc>
      </w:tr>
      <w:tr w:rsidR="006C08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jc w:val="both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Cantidad de usuarios y concurrencia que tendría el sistema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C089B" w:rsidRDefault="002B6558">
            <w:pPr>
              <w:pStyle w:val="Contenidodelatabla"/>
              <w:jc w:val="both"/>
            </w:pP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[</w:t>
            </w:r>
            <w:r>
              <w:rPr>
                <w:rFonts w:ascii="Calibri" w:hAnsi="Calibri" w:cs="Times New Roman"/>
                <w:bCs/>
                <w:i/>
                <w:iCs/>
                <w:color w:val="666666"/>
                <w:sz w:val="22"/>
                <w:szCs w:val="22"/>
                <w:lang w:val="es-PY"/>
              </w:rPr>
              <w:t>Indicar la cantidad de usuarios y concurrencia estimada que tendría el sistema]</w:t>
            </w:r>
          </w:p>
        </w:tc>
      </w:tr>
    </w:tbl>
    <w:p w:rsidR="006C089B" w:rsidRDefault="006C089B">
      <w:pPr>
        <w:jc w:val="both"/>
        <w:rPr>
          <w:rFonts w:ascii="Calibri" w:hAnsi="Calibri" w:cs="Times New Roman"/>
          <w:sz w:val="22"/>
          <w:szCs w:val="22"/>
        </w:rPr>
      </w:pPr>
    </w:p>
    <w:p w:rsidR="006C089B" w:rsidRDefault="006C089B">
      <w:pPr>
        <w:jc w:val="both"/>
        <w:rPr>
          <w:rFonts w:ascii="Calibri" w:hAnsi="Calibri" w:cs="Times New Roman"/>
          <w:sz w:val="22"/>
          <w:szCs w:val="22"/>
        </w:rPr>
      </w:pPr>
    </w:p>
    <w:p w:rsidR="006C089B" w:rsidRDefault="002B6558">
      <w:pPr>
        <w:jc w:val="both"/>
      </w:pPr>
      <w:r>
        <w:rPr>
          <w:rFonts w:ascii="Calibri" w:hAnsi="Calibri" w:cs="Times New Roman"/>
          <w:sz w:val="22"/>
          <w:szCs w:val="22"/>
        </w:rPr>
        <w:t xml:space="preserve">De no contar con los mínimos requerimientos, será realizada una evaluación a fin de determinar el grado de madurez institucional en cuanto a TIC, y brindar opciones de </w:t>
      </w:r>
      <w:r>
        <w:rPr>
          <w:rFonts w:ascii="Calibri" w:hAnsi="Calibri" w:cs="Times New Roman"/>
          <w:sz w:val="22"/>
          <w:szCs w:val="22"/>
        </w:rPr>
        <w:t>sistemas básicos y de uso común entre todas las instituciones públicas.</w:t>
      </w:r>
    </w:p>
    <w:p w:rsidR="006C089B" w:rsidRDefault="006C089B">
      <w:pPr>
        <w:jc w:val="center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6C089B">
      <w:pPr>
        <w:jc w:val="center"/>
        <w:rPr>
          <w:rFonts w:ascii="Calibri" w:hAnsi="Calibri" w:cs="Times New Roman"/>
          <w:i/>
          <w:iCs/>
          <w:sz w:val="22"/>
          <w:szCs w:val="22"/>
        </w:rPr>
      </w:pPr>
    </w:p>
    <w:tbl>
      <w:tblPr>
        <w:tblW w:w="9638" w:type="dxa"/>
        <w:tblInd w:w="45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6C089B">
        <w:tc>
          <w:tcPr>
            <w:tcW w:w="48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left w:w="42" w:type="dxa"/>
            </w:tcMar>
          </w:tcPr>
          <w:p w:rsidR="006C089B" w:rsidRDefault="002B6558">
            <w:pPr>
              <w:pStyle w:val="Contenidodelatabla"/>
              <w:jc w:val="center"/>
            </w:pPr>
            <w:r>
              <w:t>------------------------------------------------</w:t>
            </w:r>
          </w:p>
          <w:p w:rsidR="006C089B" w:rsidRDefault="002B6558">
            <w:pPr>
              <w:pStyle w:val="Contenidodelatabla"/>
              <w:jc w:val="center"/>
            </w:pPr>
            <w:r>
              <w:t xml:space="preserve">Firma máxima autoridad institucional </w:t>
            </w:r>
          </w:p>
        </w:tc>
        <w:tc>
          <w:tcPr>
            <w:tcW w:w="481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left w:w="42" w:type="dxa"/>
            </w:tcMar>
          </w:tcPr>
          <w:p w:rsidR="006C089B" w:rsidRDefault="002B6558">
            <w:pPr>
              <w:pStyle w:val="Contenidodelatabla"/>
              <w:jc w:val="center"/>
            </w:pPr>
            <w:r>
              <w:t>-----------------------------------------------</w:t>
            </w:r>
          </w:p>
          <w:p w:rsidR="006C089B" w:rsidRDefault="002B6558">
            <w:pPr>
              <w:pStyle w:val="Contenidodelatabla"/>
              <w:jc w:val="center"/>
            </w:pPr>
            <w:r>
              <w:t>Firma responsable técnico</w:t>
            </w:r>
          </w:p>
        </w:tc>
      </w:tr>
    </w:tbl>
    <w:p w:rsidR="006C089B" w:rsidRDefault="006C089B">
      <w:pPr>
        <w:jc w:val="center"/>
        <w:rPr>
          <w:rFonts w:ascii="Calibri" w:hAnsi="Calibri" w:cs="Times New Roman"/>
          <w:i/>
          <w:iCs/>
          <w:sz w:val="22"/>
          <w:szCs w:val="22"/>
        </w:rPr>
      </w:pPr>
    </w:p>
    <w:p w:rsidR="006C089B" w:rsidRDefault="006C089B">
      <w:pPr>
        <w:jc w:val="center"/>
      </w:pPr>
    </w:p>
    <w:sectPr w:rsidR="006C0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58" w:rsidRDefault="002B6558">
      <w:r>
        <w:separator/>
      </w:r>
    </w:p>
  </w:endnote>
  <w:endnote w:type="continuationSeparator" w:id="0">
    <w:p w:rsidR="002B6558" w:rsidRDefault="002B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roid Sans">
    <w:altName w:val="Open Sans Semibold"/>
    <w:charset w:val="00"/>
    <w:family w:val="auto"/>
    <w:pitch w:val="default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4B" w:rsidRDefault="005569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4B" w:rsidRDefault="002B6558">
    <w:pPr>
      <w:pStyle w:val="Piedepgina"/>
      <w:spacing w:line="360" w:lineRule="auto"/>
      <w:jc w:val="center"/>
      <w:rPr>
        <w:rFonts w:ascii="Calibri" w:hAnsi="Calibri"/>
        <w:color w:val="262626"/>
        <w:sz w:val="20"/>
        <w:szCs w:val="20"/>
        <w:lang w:val="es-PY"/>
      </w:rPr>
    </w:pPr>
    <w:r>
      <w:rPr>
        <w:noProof/>
      </w:rPr>
      <w:pict>
        <v:line id="Conector recto 7" o:spid="_x0000_s2053" style="position:absolute;left:0;text-align:lef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12.35pt" to="47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/WngEAACkDAAAOAAAAZHJzL2Uyb0RvYy54bWysUttOGzEQfa/Uf7D83nghEJZVNkgNoi9V&#10;G4nyAY7XzlryTTMmm/x9xyaktH1DvIw9t2OfObO8O3jH9hrQxtDzi1nDmQ4qDjbsev706+FLyxlm&#10;GQbpYtA9P2rkd6vPn5ZT6vRlHKMbNDACCdhNqedjzqkTAtWovcRZTDpQ0kTwMpMLOzGAnAjdO3HZ&#10;NAsxRRgSRKURKXr/kuSrim+MVvmnMagzcz2nv+VqodptsWK1lN0OZBqtOn1DvuMXXtpAj56h7mWW&#10;7Bnsf1DeKogYTZ6p6EU0xipdORCbi+YfNo+jTLpyoeFgOo8JPw5W/dhvgNmBtOMsSE8SrUkolSMw&#10;KAe7KTOaEnZUug4bOHmYNlAIHwz4chIVdqhzPZ7nqg+ZKQpe3zbt4uaaM/WaE38aE2D+pqNn5dJz&#10;Z0OhLDu5/46ZHqPS15ISDvHBOldlc4FNPV9ctU1twOjsUJKlDGG3XTtge0nCz7/O23lbeBDYX2Xe&#10;Zl0YUdyF0qfrzpxeLqxfeJbbNg7HSl8Uj/SobafdKYK/9en+dsNXvwEAAP//AwBQSwMEFAAGAAgA&#10;AAAhAKaZf57cAAAACAEAAA8AAABkcnMvZG93bnJldi54bWxMj8FOwzAQRO9I/IO1SFxQ6zRqU0jj&#10;VICEuFHaIs5uvE2ixOvIdtvw9yziAMfZGc2+Kdaj7cUZfWgdKZhNExBIlTMt1Qo+9i+TexAhajK6&#10;d4QKvjDAury+KnRu3IW2eN7FWnAJhVwraGIccilD1aDVYeoGJPaOzlsdWfpaGq8vXG57mSZJJq1u&#10;iT80esDnBqtud7IKWv/0bl9t92nSNNvcdXWcybeo1O3N+LgCEXGMf2H4wWd0KJnp4E5kguhZLxac&#10;VJDOlyDYf5hnvO3we5BlIf8PKL8BAAD//wMAUEsBAi0AFAAGAAgAAAAhALaDOJL+AAAA4QEAABMA&#10;AAAAAAAAAAAAAAAAAAAAAFtDb250ZW50X1R5cGVzXS54bWxQSwECLQAUAAYACAAAACEAOP0h/9YA&#10;AACUAQAACwAAAAAAAAAAAAAAAAAvAQAAX3JlbHMvLnJlbHNQSwECLQAUAAYACAAAACEA2qvf1p4B&#10;AAApAwAADgAAAAAAAAAAAAAAAAAuAgAAZHJzL2Uyb0RvYy54bWxQSwECLQAUAAYACAAAACEAppl/&#10;ntwAAAAIAQAADwAAAAAAAAAAAAAAAAD4AwAAZHJzL2Rvd25yZXYueG1sUEsFBgAAAAAEAAQA8wAA&#10;AAEFAAAAAA==&#10;" strokecolor="#3b3838" strokeweight=".18mm">
          <v:stroke joinstyle="miter"/>
        </v:line>
      </w:pict>
    </w:r>
  </w:p>
  <w:p w:rsidR="0055694B" w:rsidRPr="0055694B" w:rsidRDefault="0055694B" w:rsidP="0055694B">
    <w:pPr>
      <w:pStyle w:val="Piedepgina"/>
      <w:jc w:val="center"/>
      <w:rPr>
        <w:rFonts w:ascii="Calibri" w:hAnsi="Calibri" w:cs="Calibri"/>
        <w:sz w:val="16"/>
      </w:rPr>
    </w:pPr>
    <w:r w:rsidRPr="0055694B">
      <w:rPr>
        <w:rFonts w:ascii="Calibri" w:hAnsi="Calibri" w:cs="Calibri"/>
        <w:sz w:val="16"/>
      </w:rPr>
      <w:t>General Santos N° 1170 c/ Concordia – Complejo Santos Teléfono (+595) 21 217 9000</w:t>
    </w:r>
  </w:p>
  <w:p w:rsidR="006C089B" w:rsidRDefault="006C089B">
    <w:pPr>
      <w:pStyle w:val="Piedepgina"/>
      <w:spacing w:line="360" w:lineRule="auto"/>
      <w:jc w:val="center"/>
      <w:rPr>
        <w:rFonts w:ascii="Calibri" w:hAnsi="Calibri"/>
        <w:color w:val="262626"/>
        <w:sz w:val="20"/>
        <w:szCs w:val="20"/>
        <w:lang w:val="es-PY"/>
      </w:rPr>
    </w:pPr>
  </w:p>
  <w:p w:rsidR="006C089B" w:rsidRDefault="002B6558">
    <w:pPr>
      <w:pStyle w:val="Piedepgina"/>
      <w:spacing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2F524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4B" w:rsidRDefault="005569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58" w:rsidRDefault="002B6558">
      <w:r>
        <w:separator/>
      </w:r>
    </w:p>
  </w:footnote>
  <w:footnote w:type="continuationSeparator" w:id="0">
    <w:p w:rsidR="002B6558" w:rsidRDefault="002B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4B" w:rsidRDefault="0055694B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547" o:spid="_x0000_s2051" type="#_x0000_t75" style="position:absolute;margin-left:0;margin-top:0;width:481.8pt;height:481.8pt;z-index:-2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89B" w:rsidRDefault="0055694B">
    <w:pPr>
      <w:pStyle w:val="Encabezado"/>
      <w:ind w:left="7678" w:hanging="8812"/>
      <w:rPr>
        <w:rFonts w:ascii="Calibri" w:hAnsi="Calibri" w:cs="Times New Roman"/>
        <w:bCs/>
        <w:color w:val="000000"/>
        <w:sz w:val="22"/>
        <w:szCs w:val="22"/>
        <w:lang w:val="es-PY"/>
      </w:rPr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548" o:spid="_x0000_s2052" type="#_x0000_t75" style="position:absolute;left:0;text-align:left;margin-left:0;margin-top:0;width:481.8pt;height:481.8pt;z-index:-1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  <w:r>
      <w:rPr>
        <w:noProof/>
      </w:rPr>
      <w:pict>
        <v:shape id="Imagen 1743133914" o:spid="_x0000_s2049" type="#_x0000_t75" style="position:absolute;left:0;text-align:left;margin-left:-30.4pt;margin-top:-10.2pt;width:189.3pt;height:37.95pt;z-index:-4;visibility:visible;mso-wrap-style:square;mso-wrap-distance-left:0;mso-wrap-distance-top:0;mso-wrap-distance-right:0;mso-wrap-distance-bottom:0;mso-position-horizontal-relative:margin;mso-position-vertical-relative:text;mso-width-relative:margin;mso-height-relative:margin" o:allowincell="f">
          <v:imagedata r:id="rId2" o:title=""/>
          <w10:wrap type="square" anchorx="margin"/>
        </v:shape>
      </w:pict>
    </w:r>
  </w:p>
  <w:p w:rsidR="006C089B" w:rsidRDefault="006C089B">
    <w:pPr>
      <w:pStyle w:val="Encabezado"/>
      <w:tabs>
        <w:tab w:val="left" w:pos="1116"/>
      </w:tabs>
      <w:spacing w:line="600" w:lineRule="auto"/>
      <w:ind w:left="7678" w:hanging="7678"/>
      <w:rPr>
        <w:rFonts w:ascii="Calibri" w:hAnsi="Calibri" w:cs="Times New Roman"/>
        <w:color w:val="808080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4B" w:rsidRDefault="0055694B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546" o:spid="_x0000_s2050" type="#_x0000_t75" style="position:absolute;margin-left:0;margin-top:0;width:481.8pt;height:481.8pt;z-index:-3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A44"/>
    <w:multiLevelType w:val="multilevel"/>
    <w:tmpl w:val="9CDACAE4"/>
    <w:lvl w:ilvl="0">
      <w:start w:val="1"/>
      <w:numFmt w:val="decimal"/>
      <w:pStyle w:val="Ttulo1"/>
      <w:lvlText w:val="%1."/>
      <w:lvlJc w:val="left"/>
      <w:pPr>
        <w:ind w:left="1419" w:firstLine="0"/>
      </w:pPr>
      <w:rPr>
        <w:rFonts w:cs="Symbol"/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oNotTrackMoves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89B"/>
    <w:rsid w:val="002B6558"/>
    <w:rsid w:val="002F5248"/>
    <w:rsid w:val="0055694B"/>
    <w:rsid w:val="006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9F89330-045C-4F3C-A723-715797BA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7B"/>
    <w:pPr>
      <w:widowControl w:val="0"/>
      <w:suppressAutoHyphens/>
    </w:pPr>
    <w:rPr>
      <w:rFonts w:ascii="Liberation Serif" w:eastAsia="Droid Sans" w:hAnsi="Liberation Serif" w:cs="FreeSans"/>
      <w:color w:val="00000A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ind w:left="0"/>
      <w:jc w:val="both"/>
      <w:outlineLvl w:val="0"/>
    </w:pPr>
    <w:rPr>
      <w:b/>
      <w:bCs/>
      <w:color w:val="0D0D0D"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cabezadoCar">
    <w:name w:val="Encabezado Car"/>
    <w:link w:val="Encabezado"/>
    <w:uiPriority w:val="99"/>
    <w:qFormat/>
    <w:rsid w:val="00861BCE"/>
    <w:rPr>
      <w:rFonts w:ascii="Liberation Serif" w:eastAsia="Droid Sans" w:hAnsi="Liberation Serif" w:cs="Mangal"/>
      <w:sz w:val="24"/>
      <w:szCs w:val="21"/>
      <w:lang w:val="es-ES" w:eastAsia="zh-CN" w:bidi="hi-IN"/>
    </w:rPr>
  </w:style>
  <w:style w:type="character" w:customStyle="1" w:styleId="PiedepginaCar">
    <w:name w:val="Pie de página Car"/>
    <w:link w:val="Piedepgina"/>
    <w:uiPriority w:val="99"/>
    <w:qFormat/>
    <w:rsid w:val="00861BCE"/>
    <w:rPr>
      <w:rFonts w:ascii="Liberation Serif" w:eastAsia="Droid Sans" w:hAnsi="Liberation Serif" w:cs="Mangal"/>
      <w:sz w:val="24"/>
      <w:szCs w:val="21"/>
      <w:lang w:val="es-ES" w:eastAsia="zh-CN" w:bidi="hi-IN"/>
    </w:rPr>
  </w:style>
  <w:style w:type="character" w:customStyle="1" w:styleId="EnlacedeInternet">
    <w:name w:val="Enlace de Internet"/>
    <w:uiPriority w:val="99"/>
    <w:unhideWhenUsed/>
    <w:rsid w:val="002F58F3"/>
    <w:rPr>
      <w:color w:val="0563C1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  <w:b/>
      <w:sz w:val="22"/>
    </w:rPr>
  </w:style>
  <w:style w:type="character" w:customStyle="1" w:styleId="ListLabel8">
    <w:name w:val="ListLabel 8"/>
    <w:qFormat/>
    <w:rPr>
      <w:rFonts w:cs="Symbol"/>
      <w:b/>
      <w:sz w:val="22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9">
    <w:name w:val="ListLabel 9"/>
    <w:qFormat/>
    <w:rPr>
      <w:rFonts w:cs="Symbol"/>
      <w:b/>
      <w:sz w:val="22"/>
    </w:rPr>
  </w:style>
  <w:style w:type="character" w:customStyle="1" w:styleId="ListLabel10">
    <w:name w:val="ListLabel 10"/>
    <w:qFormat/>
    <w:rPr>
      <w:rFonts w:cs="Symbol"/>
      <w:b/>
      <w:sz w:val="22"/>
    </w:rPr>
  </w:style>
  <w:style w:type="character" w:customStyle="1" w:styleId="ListLabel11">
    <w:name w:val="ListLabel 11"/>
    <w:qFormat/>
    <w:rPr>
      <w:rFonts w:cs="Symbol"/>
      <w:b/>
      <w:sz w:val="22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861BCE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861BCE"/>
    <w:pPr>
      <w:tabs>
        <w:tab w:val="center" w:pos="4419"/>
        <w:tab w:val="right" w:pos="8838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itic.gov.py/application/files/3716/5486/6099/Decreto_Nro_6234_2016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1012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DE PROYECTOS</vt:lpstr>
    </vt:vector>
  </TitlesOfParts>
  <Company>MITIC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DE PROYECTOS</dc:title>
  <dc:subject/>
  <dc:creator>Maria Jose Gonzalez</dc:creator>
  <dc:description/>
  <cp:lastModifiedBy>Cuenta Microsoft</cp:lastModifiedBy>
  <cp:revision>49</cp:revision>
  <cp:lastPrinted>1900-01-01T03:50:00Z</cp:lastPrinted>
  <dcterms:created xsi:type="dcterms:W3CDTF">2023-08-23T19:36:00Z</dcterms:created>
  <dcterms:modified xsi:type="dcterms:W3CDTF">2026-02-09T13:59:00Z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MITIC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