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1CE27C" w14:textId="77777777" w:rsidR="00B20B20" w:rsidRDefault="007F2A79">
      <w:pPr>
        <w:rPr>
          <w:b/>
          <w:sz w:val="32"/>
          <w:szCs w:val="32"/>
        </w:rPr>
      </w:pPr>
      <w:r>
        <w:rPr>
          <w:b/>
          <w:sz w:val="32"/>
          <w:szCs w:val="32"/>
        </w:rPr>
        <w:t xml:space="preserve"> </w:t>
      </w:r>
    </w:p>
    <w:p w14:paraId="28297149" w14:textId="77777777" w:rsidR="00B20B20" w:rsidRDefault="00B20B20">
      <w:pPr>
        <w:rPr>
          <w:b/>
          <w:sz w:val="32"/>
          <w:szCs w:val="32"/>
        </w:rPr>
      </w:pPr>
    </w:p>
    <w:p w14:paraId="58EBC6E0" w14:textId="77777777" w:rsidR="00B20B20" w:rsidRDefault="00B20B20">
      <w:pPr>
        <w:rPr>
          <w:b/>
          <w:sz w:val="32"/>
          <w:szCs w:val="32"/>
        </w:rPr>
      </w:pPr>
    </w:p>
    <w:p w14:paraId="6839528B" w14:textId="77777777" w:rsidR="00B20B20" w:rsidRDefault="00B20B20">
      <w:pPr>
        <w:rPr>
          <w:b/>
          <w:sz w:val="32"/>
          <w:szCs w:val="32"/>
        </w:rPr>
      </w:pPr>
    </w:p>
    <w:p w14:paraId="7A209029" w14:textId="77777777" w:rsidR="00B20B20" w:rsidRDefault="00B20B20">
      <w:pPr>
        <w:rPr>
          <w:b/>
          <w:sz w:val="32"/>
          <w:szCs w:val="32"/>
        </w:rPr>
      </w:pPr>
    </w:p>
    <w:p w14:paraId="4E4763CA" w14:textId="77777777" w:rsidR="00B20B20" w:rsidRDefault="00B20B20">
      <w:pPr>
        <w:rPr>
          <w:b/>
          <w:sz w:val="32"/>
          <w:szCs w:val="32"/>
        </w:rPr>
      </w:pPr>
    </w:p>
    <w:p w14:paraId="23CC0FA1" w14:textId="77777777" w:rsidR="00B20B20" w:rsidRDefault="00B20B20">
      <w:pPr>
        <w:rPr>
          <w:b/>
          <w:sz w:val="32"/>
          <w:szCs w:val="32"/>
        </w:rPr>
      </w:pPr>
    </w:p>
    <w:p w14:paraId="668065C2" w14:textId="77777777" w:rsidR="00B20B20" w:rsidRDefault="007F2A79">
      <w:pPr>
        <w:pStyle w:val="Ttulo"/>
        <w:jc w:val="center"/>
        <w:rPr>
          <w:sz w:val="48"/>
          <w:szCs w:val="48"/>
        </w:rPr>
      </w:pPr>
      <w:bookmarkStart w:id="0" w:name="_gjdgxs" w:colFirst="0" w:colLast="0"/>
      <w:bookmarkEnd w:id="0"/>
      <w:r>
        <w:rPr>
          <w:sz w:val="48"/>
          <w:szCs w:val="48"/>
        </w:rPr>
        <w:t xml:space="preserve">Estándar de Software </w:t>
      </w:r>
    </w:p>
    <w:p w14:paraId="66CCAE3F" w14:textId="77777777" w:rsidR="00B20B20" w:rsidRDefault="007F2A79">
      <w:pPr>
        <w:pStyle w:val="Subttulo"/>
        <w:jc w:val="center"/>
        <w:rPr>
          <w:sz w:val="36"/>
          <w:szCs w:val="36"/>
        </w:rPr>
      </w:pPr>
      <w:bookmarkStart w:id="1" w:name="_30j0zll" w:colFirst="0" w:colLast="0"/>
      <w:bookmarkEnd w:id="1"/>
      <w:r>
        <w:rPr>
          <w:sz w:val="36"/>
          <w:szCs w:val="36"/>
        </w:rPr>
        <w:t>Desarrollo y adquisición</w:t>
      </w:r>
    </w:p>
    <w:p w14:paraId="5545A0DE" w14:textId="77777777" w:rsidR="00B20B20" w:rsidRDefault="00B20B20">
      <w:pPr>
        <w:spacing w:line="240" w:lineRule="auto"/>
        <w:rPr>
          <w:sz w:val="22"/>
          <w:szCs w:val="22"/>
        </w:rPr>
      </w:pPr>
    </w:p>
    <w:p w14:paraId="6B3959C2" w14:textId="77777777" w:rsidR="00B20B20" w:rsidRDefault="00B20B20">
      <w:pPr>
        <w:spacing w:line="240" w:lineRule="auto"/>
        <w:rPr>
          <w:sz w:val="22"/>
          <w:szCs w:val="22"/>
        </w:rPr>
      </w:pPr>
    </w:p>
    <w:p w14:paraId="12356403" w14:textId="77777777" w:rsidR="00B20B20" w:rsidRDefault="00B20B20">
      <w:pPr>
        <w:spacing w:line="240" w:lineRule="auto"/>
        <w:rPr>
          <w:sz w:val="22"/>
          <w:szCs w:val="22"/>
        </w:rPr>
      </w:pPr>
    </w:p>
    <w:p w14:paraId="254A765F" w14:textId="77777777" w:rsidR="00B20B20" w:rsidRDefault="00B20B20">
      <w:pPr>
        <w:spacing w:line="240" w:lineRule="auto"/>
        <w:rPr>
          <w:sz w:val="22"/>
          <w:szCs w:val="22"/>
        </w:rPr>
      </w:pPr>
    </w:p>
    <w:p w14:paraId="34ABE597" w14:textId="77777777" w:rsidR="00B20B20" w:rsidRDefault="00B20B20">
      <w:pPr>
        <w:spacing w:line="240" w:lineRule="auto"/>
        <w:rPr>
          <w:sz w:val="22"/>
          <w:szCs w:val="22"/>
        </w:rPr>
      </w:pPr>
    </w:p>
    <w:p w14:paraId="4193ABD8" w14:textId="77777777" w:rsidR="00B20B20" w:rsidRDefault="00B20B20">
      <w:pPr>
        <w:spacing w:line="240" w:lineRule="auto"/>
        <w:rPr>
          <w:sz w:val="22"/>
          <w:szCs w:val="22"/>
        </w:rPr>
      </w:pPr>
    </w:p>
    <w:p w14:paraId="59345D13" w14:textId="77777777" w:rsidR="00B20B20" w:rsidRDefault="00B20B20">
      <w:pPr>
        <w:spacing w:line="240" w:lineRule="auto"/>
        <w:rPr>
          <w:sz w:val="22"/>
          <w:szCs w:val="22"/>
        </w:rPr>
      </w:pPr>
    </w:p>
    <w:p w14:paraId="48E3996A" w14:textId="77777777" w:rsidR="00B20B20" w:rsidRDefault="00B20B20">
      <w:pPr>
        <w:spacing w:line="240" w:lineRule="auto"/>
        <w:rPr>
          <w:sz w:val="22"/>
          <w:szCs w:val="22"/>
        </w:rPr>
      </w:pPr>
    </w:p>
    <w:p w14:paraId="5E81467B" w14:textId="77777777" w:rsidR="00B20B20" w:rsidRDefault="00B20B20">
      <w:pPr>
        <w:spacing w:line="240" w:lineRule="auto"/>
        <w:rPr>
          <w:sz w:val="22"/>
          <w:szCs w:val="22"/>
        </w:rPr>
      </w:pPr>
    </w:p>
    <w:p w14:paraId="2079C7C2" w14:textId="77777777" w:rsidR="00B20B20" w:rsidRDefault="00B20B20">
      <w:pPr>
        <w:spacing w:line="240" w:lineRule="auto"/>
        <w:rPr>
          <w:sz w:val="22"/>
          <w:szCs w:val="22"/>
        </w:rPr>
      </w:pPr>
    </w:p>
    <w:p w14:paraId="7AF1269A" w14:textId="77777777" w:rsidR="00B20B20" w:rsidRDefault="00B20B20">
      <w:pPr>
        <w:spacing w:line="240" w:lineRule="auto"/>
        <w:rPr>
          <w:sz w:val="22"/>
          <w:szCs w:val="22"/>
        </w:rPr>
      </w:pPr>
    </w:p>
    <w:tbl>
      <w:tblPr>
        <w:tblStyle w:val="a"/>
        <w:tblW w:w="9072"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24"/>
        <w:gridCol w:w="3024"/>
        <w:gridCol w:w="3024"/>
      </w:tblGrid>
      <w:tr w:rsidR="00B20B20" w14:paraId="5F4EDD6E" w14:textId="77777777">
        <w:tc>
          <w:tcPr>
            <w:tcW w:w="3024" w:type="dxa"/>
            <w:shd w:val="clear" w:color="auto" w:fill="auto"/>
            <w:tcMar>
              <w:top w:w="100" w:type="dxa"/>
              <w:left w:w="100" w:type="dxa"/>
              <w:bottom w:w="100" w:type="dxa"/>
              <w:right w:w="100" w:type="dxa"/>
            </w:tcMar>
          </w:tcPr>
          <w:p w14:paraId="1062ECF1" w14:textId="77777777" w:rsidR="00B20B20" w:rsidRDefault="007F2A79">
            <w:pPr>
              <w:spacing w:line="240" w:lineRule="auto"/>
              <w:rPr>
                <w:b/>
                <w:sz w:val="22"/>
                <w:szCs w:val="22"/>
              </w:rPr>
            </w:pPr>
            <w:r>
              <w:rPr>
                <w:b/>
                <w:sz w:val="22"/>
                <w:szCs w:val="22"/>
              </w:rPr>
              <w:t>Versión</w:t>
            </w:r>
          </w:p>
        </w:tc>
        <w:tc>
          <w:tcPr>
            <w:tcW w:w="3024" w:type="dxa"/>
            <w:shd w:val="clear" w:color="auto" w:fill="auto"/>
            <w:tcMar>
              <w:top w:w="100" w:type="dxa"/>
              <w:left w:w="100" w:type="dxa"/>
              <w:bottom w:w="100" w:type="dxa"/>
              <w:right w:w="100" w:type="dxa"/>
            </w:tcMar>
          </w:tcPr>
          <w:p w14:paraId="3E288AEE" w14:textId="77777777" w:rsidR="00B20B20" w:rsidRDefault="007F2A79">
            <w:pPr>
              <w:spacing w:line="240" w:lineRule="auto"/>
              <w:rPr>
                <w:b/>
                <w:sz w:val="22"/>
                <w:szCs w:val="22"/>
              </w:rPr>
            </w:pPr>
            <w:r>
              <w:rPr>
                <w:b/>
                <w:sz w:val="22"/>
                <w:szCs w:val="22"/>
              </w:rPr>
              <w:t xml:space="preserve">Fecha </w:t>
            </w:r>
          </w:p>
        </w:tc>
        <w:tc>
          <w:tcPr>
            <w:tcW w:w="3024" w:type="dxa"/>
            <w:shd w:val="clear" w:color="auto" w:fill="auto"/>
            <w:tcMar>
              <w:top w:w="100" w:type="dxa"/>
              <w:left w:w="100" w:type="dxa"/>
              <w:bottom w:w="100" w:type="dxa"/>
              <w:right w:w="100" w:type="dxa"/>
            </w:tcMar>
          </w:tcPr>
          <w:p w14:paraId="34669AD6" w14:textId="77777777" w:rsidR="00B20B20" w:rsidRDefault="007F2A79">
            <w:pPr>
              <w:spacing w:line="240" w:lineRule="auto"/>
              <w:rPr>
                <w:b/>
                <w:sz w:val="22"/>
                <w:szCs w:val="22"/>
              </w:rPr>
            </w:pPr>
            <w:r>
              <w:rPr>
                <w:b/>
                <w:sz w:val="22"/>
                <w:szCs w:val="22"/>
              </w:rPr>
              <w:t>Lugar</w:t>
            </w:r>
          </w:p>
        </w:tc>
      </w:tr>
      <w:tr w:rsidR="00B20B20" w14:paraId="12BF597A" w14:textId="77777777">
        <w:tc>
          <w:tcPr>
            <w:tcW w:w="3024" w:type="dxa"/>
            <w:shd w:val="clear" w:color="auto" w:fill="auto"/>
            <w:tcMar>
              <w:top w:w="100" w:type="dxa"/>
              <w:left w:w="100" w:type="dxa"/>
              <w:bottom w:w="100" w:type="dxa"/>
              <w:right w:w="100" w:type="dxa"/>
            </w:tcMar>
          </w:tcPr>
          <w:p w14:paraId="6F91AF0F" w14:textId="77777777" w:rsidR="00B20B20" w:rsidRDefault="007F2A79">
            <w:pPr>
              <w:spacing w:line="240" w:lineRule="auto"/>
              <w:rPr>
                <w:b/>
                <w:sz w:val="22"/>
                <w:szCs w:val="22"/>
              </w:rPr>
            </w:pPr>
            <w:r>
              <w:rPr>
                <w:sz w:val="22"/>
                <w:szCs w:val="22"/>
              </w:rPr>
              <w:t>1.0</w:t>
            </w:r>
          </w:p>
        </w:tc>
        <w:tc>
          <w:tcPr>
            <w:tcW w:w="3024" w:type="dxa"/>
            <w:shd w:val="clear" w:color="auto" w:fill="auto"/>
            <w:tcMar>
              <w:top w:w="100" w:type="dxa"/>
              <w:left w:w="100" w:type="dxa"/>
              <w:bottom w:w="100" w:type="dxa"/>
              <w:right w:w="100" w:type="dxa"/>
            </w:tcMar>
          </w:tcPr>
          <w:p w14:paraId="42F5B415" w14:textId="77777777" w:rsidR="00B20B20" w:rsidRDefault="007F2A79">
            <w:pPr>
              <w:spacing w:line="240" w:lineRule="auto"/>
              <w:rPr>
                <w:sz w:val="22"/>
                <w:szCs w:val="22"/>
              </w:rPr>
            </w:pPr>
            <w:r>
              <w:rPr>
                <w:sz w:val="22"/>
                <w:szCs w:val="22"/>
              </w:rPr>
              <w:t>2</w:t>
            </w:r>
            <w:r>
              <w:t>6</w:t>
            </w:r>
            <w:r>
              <w:rPr>
                <w:sz w:val="22"/>
                <w:szCs w:val="22"/>
              </w:rPr>
              <w:t>-05-2020</w:t>
            </w:r>
          </w:p>
        </w:tc>
        <w:tc>
          <w:tcPr>
            <w:tcW w:w="3024" w:type="dxa"/>
            <w:shd w:val="clear" w:color="auto" w:fill="auto"/>
            <w:tcMar>
              <w:top w:w="100" w:type="dxa"/>
              <w:left w:w="100" w:type="dxa"/>
              <w:bottom w:w="100" w:type="dxa"/>
              <w:right w:w="100" w:type="dxa"/>
            </w:tcMar>
          </w:tcPr>
          <w:p w14:paraId="670A572D" w14:textId="77777777" w:rsidR="00B20B20" w:rsidRDefault="007F2A79">
            <w:pPr>
              <w:spacing w:line="240" w:lineRule="auto"/>
              <w:rPr>
                <w:sz w:val="22"/>
                <w:szCs w:val="22"/>
              </w:rPr>
            </w:pPr>
            <w:r>
              <w:rPr>
                <w:sz w:val="22"/>
                <w:szCs w:val="22"/>
              </w:rPr>
              <w:t>Asunción - Paraguay</w:t>
            </w:r>
          </w:p>
        </w:tc>
      </w:tr>
    </w:tbl>
    <w:p w14:paraId="51D86806" w14:textId="77777777" w:rsidR="00B20B20" w:rsidRDefault="00B20B20">
      <w:pPr>
        <w:spacing w:line="240" w:lineRule="auto"/>
        <w:rPr>
          <w:sz w:val="22"/>
          <w:szCs w:val="22"/>
        </w:rPr>
      </w:pPr>
    </w:p>
    <w:tbl>
      <w:tblPr>
        <w:tblStyle w:val="a0"/>
        <w:tblW w:w="9072"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24"/>
        <w:gridCol w:w="3024"/>
        <w:gridCol w:w="3024"/>
      </w:tblGrid>
      <w:tr w:rsidR="00B20B20" w14:paraId="20B80582" w14:textId="77777777">
        <w:tc>
          <w:tcPr>
            <w:tcW w:w="3024" w:type="dxa"/>
            <w:shd w:val="clear" w:color="auto" w:fill="auto"/>
            <w:tcMar>
              <w:top w:w="100" w:type="dxa"/>
              <w:left w:w="100" w:type="dxa"/>
              <w:bottom w:w="100" w:type="dxa"/>
              <w:right w:w="100" w:type="dxa"/>
            </w:tcMar>
          </w:tcPr>
          <w:p w14:paraId="761B8BB0" w14:textId="77777777" w:rsidR="00B20B20" w:rsidRDefault="007F2A79">
            <w:pPr>
              <w:spacing w:line="240" w:lineRule="auto"/>
              <w:rPr>
                <w:b/>
                <w:sz w:val="22"/>
                <w:szCs w:val="22"/>
              </w:rPr>
            </w:pPr>
            <w:r>
              <w:rPr>
                <w:b/>
                <w:sz w:val="22"/>
                <w:szCs w:val="22"/>
              </w:rPr>
              <w:t>Elaborado</w:t>
            </w:r>
          </w:p>
        </w:tc>
        <w:tc>
          <w:tcPr>
            <w:tcW w:w="3024" w:type="dxa"/>
            <w:shd w:val="clear" w:color="auto" w:fill="auto"/>
            <w:tcMar>
              <w:top w:w="100" w:type="dxa"/>
              <w:left w:w="100" w:type="dxa"/>
              <w:bottom w:w="100" w:type="dxa"/>
              <w:right w:w="100" w:type="dxa"/>
            </w:tcMar>
          </w:tcPr>
          <w:p w14:paraId="19CAD327" w14:textId="77777777" w:rsidR="00B20B20" w:rsidRDefault="007F2A79">
            <w:pPr>
              <w:spacing w:line="240" w:lineRule="auto"/>
              <w:rPr>
                <w:b/>
                <w:sz w:val="22"/>
                <w:szCs w:val="22"/>
              </w:rPr>
            </w:pPr>
            <w:r>
              <w:rPr>
                <w:b/>
                <w:sz w:val="22"/>
                <w:szCs w:val="22"/>
              </w:rPr>
              <w:t>Revisado</w:t>
            </w:r>
          </w:p>
        </w:tc>
        <w:tc>
          <w:tcPr>
            <w:tcW w:w="3024" w:type="dxa"/>
            <w:shd w:val="clear" w:color="auto" w:fill="auto"/>
            <w:tcMar>
              <w:top w:w="100" w:type="dxa"/>
              <w:left w:w="100" w:type="dxa"/>
              <w:bottom w:w="100" w:type="dxa"/>
              <w:right w:w="100" w:type="dxa"/>
            </w:tcMar>
          </w:tcPr>
          <w:p w14:paraId="15134E85" w14:textId="77777777" w:rsidR="00B20B20" w:rsidRDefault="007F2A79">
            <w:pPr>
              <w:spacing w:line="240" w:lineRule="auto"/>
              <w:rPr>
                <w:b/>
                <w:sz w:val="22"/>
                <w:szCs w:val="22"/>
              </w:rPr>
            </w:pPr>
            <w:r>
              <w:rPr>
                <w:b/>
                <w:sz w:val="22"/>
                <w:szCs w:val="22"/>
              </w:rPr>
              <w:t>Aprobado</w:t>
            </w:r>
          </w:p>
        </w:tc>
      </w:tr>
      <w:tr w:rsidR="00B20B20" w14:paraId="79B943D0" w14:textId="77777777">
        <w:tc>
          <w:tcPr>
            <w:tcW w:w="3024" w:type="dxa"/>
            <w:shd w:val="clear" w:color="auto" w:fill="auto"/>
            <w:tcMar>
              <w:top w:w="100" w:type="dxa"/>
              <w:left w:w="100" w:type="dxa"/>
              <w:bottom w:w="100" w:type="dxa"/>
              <w:right w:w="100" w:type="dxa"/>
            </w:tcMar>
          </w:tcPr>
          <w:p w14:paraId="4EB800C0" w14:textId="77777777" w:rsidR="00B20B20" w:rsidRDefault="007F2A79">
            <w:pPr>
              <w:spacing w:line="240" w:lineRule="auto"/>
              <w:jc w:val="left"/>
              <w:rPr>
                <w:sz w:val="22"/>
                <w:szCs w:val="22"/>
              </w:rPr>
            </w:pPr>
            <w:r>
              <w:rPr>
                <w:sz w:val="22"/>
                <w:szCs w:val="22"/>
              </w:rPr>
              <w:t>Dirección General de Gobierno Electrónico (DGGE)</w:t>
            </w:r>
            <w:r>
              <w:rPr>
                <w:sz w:val="22"/>
                <w:szCs w:val="22"/>
              </w:rPr>
              <w:br/>
            </w:r>
          </w:p>
        </w:tc>
        <w:tc>
          <w:tcPr>
            <w:tcW w:w="3024" w:type="dxa"/>
            <w:shd w:val="clear" w:color="auto" w:fill="auto"/>
            <w:tcMar>
              <w:top w:w="100" w:type="dxa"/>
              <w:left w:w="100" w:type="dxa"/>
              <w:bottom w:w="100" w:type="dxa"/>
              <w:right w:w="100" w:type="dxa"/>
            </w:tcMar>
          </w:tcPr>
          <w:p w14:paraId="0401AC42" w14:textId="77777777" w:rsidR="00B20B20" w:rsidRDefault="007F2A79">
            <w:pPr>
              <w:spacing w:line="240" w:lineRule="auto"/>
              <w:jc w:val="left"/>
              <w:rPr>
                <w:b/>
                <w:sz w:val="22"/>
                <w:szCs w:val="22"/>
              </w:rPr>
            </w:pPr>
            <w:r>
              <w:rPr>
                <w:sz w:val="22"/>
                <w:szCs w:val="22"/>
              </w:rPr>
              <w:t>Viceministerio de Tecnologías de la Información y Comunicación (VMTIC)</w:t>
            </w:r>
          </w:p>
        </w:tc>
        <w:tc>
          <w:tcPr>
            <w:tcW w:w="3024" w:type="dxa"/>
            <w:shd w:val="clear" w:color="auto" w:fill="auto"/>
            <w:tcMar>
              <w:top w:w="100" w:type="dxa"/>
              <w:left w:w="100" w:type="dxa"/>
              <w:bottom w:w="100" w:type="dxa"/>
              <w:right w:w="100" w:type="dxa"/>
            </w:tcMar>
          </w:tcPr>
          <w:p w14:paraId="4F39FFAC" w14:textId="77777777" w:rsidR="00B20B20" w:rsidRDefault="007F2A79">
            <w:pPr>
              <w:spacing w:line="240" w:lineRule="auto"/>
              <w:jc w:val="left"/>
              <w:rPr>
                <w:sz w:val="22"/>
                <w:szCs w:val="22"/>
              </w:rPr>
            </w:pPr>
            <w:r>
              <w:rPr>
                <w:sz w:val="22"/>
                <w:szCs w:val="22"/>
              </w:rPr>
              <w:t>Ministerio de Tecnologías de la Información y Comunicación (MITIC)</w:t>
            </w:r>
          </w:p>
          <w:p w14:paraId="7F123CF3" w14:textId="77777777" w:rsidR="00B20B20" w:rsidRDefault="00B20B20">
            <w:pPr>
              <w:spacing w:line="240" w:lineRule="auto"/>
              <w:jc w:val="left"/>
              <w:rPr>
                <w:sz w:val="22"/>
                <w:szCs w:val="22"/>
              </w:rPr>
            </w:pPr>
          </w:p>
        </w:tc>
      </w:tr>
    </w:tbl>
    <w:p w14:paraId="536B8769" w14:textId="77777777" w:rsidR="00B20B20" w:rsidRDefault="00B20B20">
      <w:pPr>
        <w:jc w:val="left"/>
      </w:pPr>
    </w:p>
    <w:p w14:paraId="5F36A2EE" w14:textId="77777777" w:rsidR="00B20B20" w:rsidRDefault="007F2A79">
      <w:pPr>
        <w:jc w:val="left"/>
        <w:rPr>
          <w:b/>
          <w:sz w:val="52"/>
          <w:szCs w:val="52"/>
        </w:rPr>
      </w:pPr>
      <w:r>
        <w:br w:type="page"/>
      </w:r>
    </w:p>
    <w:p w14:paraId="4E1571DB" w14:textId="77777777" w:rsidR="00B20B20" w:rsidRDefault="007F2A79">
      <w:pPr>
        <w:jc w:val="left"/>
        <w:rPr>
          <w:sz w:val="36"/>
          <w:szCs w:val="36"/>
        </w:rPr>
      </w:pPr>
      <w:r>
        <w:rPr>
          <w:b/>
          <w:sz w:val="36"/>
          <w:szCs w:val="36"/>
        </w:rPr>
        <w:lastRenderedPageBreak/>
        <w:t>Índice</w:t>
      </w:r>
    </w:p>
    <w:sdt>
      <w:sdtPr>
        <w:id w:val="1578791503"/>
        <w:docPartObj>
          <w:docPartGallery w:val="Table of Contents"/>
          <w:docPartUnique/>
        </w:docPartObj>
      </w:sdtPr>
      <w:sdtEndPr/>
      <w:sdtContent>
        <w:p w14:paraId="764CA0B7" w14:textId="6587BC25" w:rsidR="00F90C65" w:rsidRDefault="007F2A79">
          <w:pPr>
            <w:pStyle w:val="TDC1"/>
            <w:tabs>
              <w:tab w:val="right" w:pos="9062"/>
            </w:tabs>
            <w:rPr>
              <w:rFonts w:asciiTheme="minorHAnsi" w:eastAsiaTheme="minorEastAsia" w:hAnsiTheme="minorHAnsi" w:cstheme="minorBidi"/>
              <w:noProof/>
              <w:sz w:val="24"/>
              <w:szCs w:val="24"/>
              <w:lang w:val="es-PY" w:eastAsia="es-MX"/>
            </w:rPr>
          </w:pPr>
          <w:r>
            <w:fldChar w:fldCharType="begin"/>
          </w:r>
          <w:r>
            <w:instrText xml:space="preserve"> TOC \h \u \z </w:instrText>
          </w:r>
          <w:r>
            <w:fldChar w:fldCharType="separate"/>
          </w:r>
          <w:hyperlink w:anchor="_Toc62714720" w:history="1">
            <w:r w:rsidR="00F90C65" w:rsidRPr="002C051D">
              <w:rPr>
                <w:rStyle w:val="Hipervnculo"/>
                <w:noProof/>
              </w:rPr>
              <w:t>TÍTULO I INTRODUCCIÓN</w:t>
            </w:r>
            <w:r w:rsidR="00F90C65">
              <w:rPr>
                <w:noProof/>
                <w:webHidden/>
              </w:rPr>
              <w:tab/>
            </w:r>
            <w:r w:rsidR="00F90C65">
              <w:rPr>
                <w:noProof/>
                <w:webHidden/>
              </w:rPr>
              <w:fldChar w:fldCharType="begin"/>
            </w:r>
            <w:r w:rsidR="00F90C65">
              <w:rPr>
                <w:noProof/>
                <w:webHidden/>
              </w:rPr>
              <w:instrText xml:space="preserve"> PAGEREF _Toc62714720 \h </w:instrText>
            </w:r>
            <w:r w:rsidR="00F90C65">
              <w:rPr>
                <w:noProof/>
                <w:webHidden/>
              </w:rPr>
            </w:r>
            <w:r w:rsidR="00F90C65">
              <w:rPr>
                <w:noProof/>
                <w:webHidden/>
              </w:rPr>
              <w:fldChar w:fldCharType="separate"/>
            </w:r>
            <w:r w:rsidR="00F90C65">
              <w:rPr>
                <w:noProof/>
                <w:webHidden/>
              </w:rPr>
              <w:t>5</w:t>
            </w:r>
            <w:r w:rsidR="00F90C65">
              <w:rPr>
                <w:noProof/>
                <w:webHidden/>
              </w:rPr>
              <w:fldChar w:fldCharType="end"/>
            </w:r>
          </w:hyperlink>
        </w:p>
        <w:p w14:paraId="74BE70BB" w14:textId="446702BA" w:rsidR="00F90C65" w:rsidRDefault="001C7C2B">
          <w:pPr>
            <w:pStyle w:val="TDC2"/>
            <w:tabs>
              <w:tab w:val="left" w:pos="960"/>
              <w:tab w:val="right" w:pos="9062"/>
            </w:tabs>
            <w:rPr>
              <w:rFonts w:asciiTheme="minorHAnsi" w:eastAsiaTheme="minorEastAsia" w:hAnsiTheme="minorHAnsi" w:cstheme="minorBidi"/>
              <w:noProof/>
              <w:sz w:val="24"/>
              <w:szCs w:val="24"/>
              <w:lang w:val="es-PY" w:eastAsia="es-MX"/>
            </w:rPr>
          </w:pPr>
          <w:hyperlink w:anchor="_Toc62714721" w:history="1">
            <w:r w:rsidR="00F90C65" w:rsidRPr="002C051D">
              <w:rPr>
                <w:rStyle w:val="Hipervnculo"/>
                <w:noProof/>
              </w:rPr>
              <w:t>1.</w:t>
            </w:r>
            <w:r w:rsidR="00F90C65">
              <w:rPr>
                <w:rFonts w:asciiTheme="minorHAnsi" w:eastAsiaTheme="minorEastAsia" w:hAnsiTheme="minorHAnsi" w:cstheme="minorBidi"/>
                <w:noProof/>
                <w:sz w:val="24"/>
                <w:szCs w:val="24"/>
                <w:lang w:val="es-PY" w:eastAsia="es-MX"/>
              </w:rPr>
              <w:tab/>
            </w:r>
            <w:r w:rsidR="00F90C65" w:rsidRPr="002C051D">
              <w:rPr>
                <w:rStyle w:val="Hipervnculo"/>
                <w:noProof/>
              </w:rPr>
              <w:t>Objeto</w:t>
            </w:r>
            <w:r w:rsidR="00F90C65">
              <w:rPr>
                <w:noProof/>
                <w:webHidden/>
              </w:rPr>
              <w:tab/>
            </w:r>
            <w:r w:rsidR="00F90C65">
              <w:rPr>
                <w:noProof/>
                <w:webHidden/>
              </w:rPr>
              <w:fldChar w:fldCharType="begin"/>
            </w:r>
            <w:r w:rsidR="00F90C65">
              <w:rPr>
                <w:noProof/>
                <w:webHidden/>
              </w:rPr>
              <w:instrText xml:space="preserve"> PAGEREF _Toc62714721 \h </w:instrText>
            </w:r>
            <w:r w:rsidR="00F90C65">
              <w:rPr>
                <w:noProof/>
                <w:webHidden/>
              </w:rPr>
            </w:r>
            <w:r w:rsidR="00F90C65">
              <w:rPr>
                <w:noProof/>
                <w:webHidden/>
              </w:rPr>
              <w:fldChar w:fldCharType="separate"/>
            </w:r>
            <w:r w:rsidR="00F90C65">
              <w:rPr>
                <w:noProof/>
                <w:webHidden/>
              </w:rPr>
              <w:t>6</w:t>
            </w:r>
            <w:r w:rsidR="00F90C65">
              <w:rPr>
                <w:noProof/>
                <w:webHidden/>
              </w:rPr>
              <w:fldChar w:fldCharType="end"/>
            </w:r>
          </w:hyperlink>
        </w:p>
        <w:p w14:paraId="48F7B7A2" w14:textId="198BF6C9" w:rsidR="00F90C65" w:rsidRDefault="001C7C2B">
          <w:pPr>
            <w:pStyle w:val="TDC2"/>
            <w:tabs>
              <w:tab w:val="left" w:pos="960"/>
              <w:tab w:val="right" w:pos="9062"/>
            </w:tabs>
            <w:rPr>
              <w:rFonts w:asciiTheme="minorHAnsi" w:eastAsiaTheme="minorEastAsia" w:hAnsiTheme="minorHAnsi" w:cstheme="minorBidi"/>
              <w:noProof/>
              <w:sz w:val="24"/>
              <w:szCs w:val="24"/>
              <w:lang w:val="es-PY" w:eastAsia="es-MX"/>
            </w:rPr>
          </w:pPr>
          <w:hyperlink w:anchor="_Toc62714722" w:history="1">
            <w:r w:rsidR="00F90C65" w:rsidRPr="002C051D">
              <w:rPr>
                <w:rStyle w:val="Hipervnculo"/>
                <w:noProof/>
              </w:rPr>
              <w:t>2.</w:t>
            </w:r>
            <w:r w:rsidR="00F90C65">
              <w:rPr>
                <w:rFonts w:asciiTheme="minorHAnsi" w:eastAsiaTheme="minorEastAsia" w:hAnsiTheme="minorHAnsi" w:cstheme="minorBidi"/>
                <w:noProof/>
                <w:sz w:val="24"/>
                <w:szCs w:val="24"/>
                <w:lang w:val="es-PY" w:eastAsia="es-MX"/>
              </w:rPr>
              <w:tab/>
            </w:r>
            <w:r w:rsidR="00F90C65" w:rsidRPr="002C051D">
              <w:rPr>
                <w:rStyle w:val="Hipervnculo"/>
                <w:noProof/>
              </w:rPr>
              <w:t>Antecedentes</w:t>
            </w:r>
            <w:r w:rsidR="00F90C65">
              <w:rPr>
                <w:noProof/>
                <w:webHidden/>
              </w:rPr>
              <w:tab/>
            </w:r>
            <w:r w:rsidR="00F90C65">
              <w:rPr>
                <w:noProof/>
                <w:webHidden/>
              </w:rPr>
              <w:fldChar w:fldCharType="begin"/>
            </w:r>
            <w:r w:rsidR="00F90C65">
              <w:rPr>
                <w:noProof/>
                <w:webHidden/>
              </w:rPr>
              <w:instrText xml:space="preserve"> PAGEREF _Toc62714722 \h </w:instrText>
            </w:r>
            <w:r w:rsidR="00F90C65">
              <w:rPr>
                <w:noProof/>
                <w:webHidden/>
              </w:rPr>
            </w:r>
            <w:r w:rsidR="00F90C65">
              <w:rPr>
                <w:noProof/>
                <w:webHidden/>
              </w:rPr>
              <w:fldChar w:fldCharType="separate"/>
            </w:r>
            <w:r w:rsidR="00F90C65">
              <w:rPr>
                <w:noProof/>
                <w:webHidden/>
              </w:rPr>
              <w:t>6</w:t>
            </w:r>
            <w:r w:rsidR="00F90C65">
              <w:rPr>
                <w:noProof/>
                <w:webHidden/>
              </w:rPr>
              <w:fldChar w:fldCharType="end"/>
            </w:r>
          </w:hyperlink>
        </w:p>
        <w:p w14:paraId="624CABE0" w14:textId="41EC8E74" w:rsidR="00F90C65" w:rsidRDefault="001C7C2B">
          <w:pPr>
            <w:pStyle w:val="TDC2"/>
            <w:tabs>
              <w:tab w:val="left" w:pos="960"/>
              <w:tab w:val="right" w:pos="9062"/>
            </w:tabs>
            <w:rPr>
              <w:rFonts w:asciiTheme="minorHAnsi" w:eastAsiaTheme="minorEastAsia" w:hAnsiTheme="minorHAnsi" w:cstheme="minorBidi"/>
              <w:noProof/>
              <w:sz w:val="24"/>
              <w:szCs w:val="24"/>
              <w:lang w:val="es-PY" w:eastAsia="es-MX"/>
            </w:rPr>
          </w:pPr>
          <w:hyperlink w:anchor="_Toc62714723" w:history="1">
            <w:r w:rsidR="00F90C65" w:rsidRPr="002C051D">
              <w:rPr>
                <w:rStyle w:val="Hipervnculo"/>
                <w:noProof/>
              </w:rPr>
              <w:t>3.</w:t>
            </w:r>
            <w:r w:rsidR="00F90C65">
              <w:rPr>
                <w:rFonts w:asciiTheme="minorHAnsi" w:eastAsiaTheme="minorEastAsia" w:hAnsiTheme="minorHAnsi" w:cstheme="minorBidi"/>
                <w:noProof/>
                <w:sz w:val="24"/>
                <w:szCs w:val="24"/>
                <w:lang w:val="es-PY" w:eastAsia="es-MX"/>
              </w:rPr>
              <w:tab/>
            </w:r>
            <w:r w:rsidR="00F90C65" w:rsidRPr="002C051D">
              <w:rPr>
                <w:rStyle w:val="Hipervnculo"/>
                <w:noProof/>
              </w:rPr>
              <w:t>Siglas</w:t>
            </w:r>
            <w:r w:rsidR="00F90C65">
              <w:rPr>
                <w:noProof/>
                <w:webHidden/>
              </w:rPr>
              <w:tab/>
            </w:r>
            <w:r w:rsidR="00F90C65">
              <w:rPr>
                <w:noProof/>
                <w:webHidden/>
              </w:rPr>
              <w:fldChar w:fldCharType="begin"/>
            </w:r>
            <w:r w:rsidR="00F90C65">
              <w:rPr>
                <w:noProof/>
                <w:webHidden/>
              </w:rPr>
              <w:instrText xml:space="preserve"> PAGEREF _Toc62714723 \h </w:instrText>
            </w:r>
            <w:r w:rsidR="00F90C65">
              <w:rPr>
                <w:noProof/>
                <w:webHidden/>
              </w:rPr>
            </w:r>
            <w:r w:rsidR="00F90C65">
              <w:rPr>
                <w:noProof/>
                <w:webHidden/>
              </w:rPr>
              <w:fldChar w:fldCharType="separate"/>
            </w:r>
            <w:r w:rsidR="00F90C65">
              <w:rPr>
                <w:noProof/>
                <w:webHidden/>
              </w:rPr>
              <w:t>7</w:t>
            </w:r>
            <w:r w:rsidR="00F90C65">
              <w:rPr>
                <w:noProof/>
                <w:webHidden/>
              </w:rPr>
              <w:fldChar w:fldCharType="end"/>
            </w:r>
          </w:hyperlink>
        </w:p>
        <w:p w14:paraId="326A8B0A" w14:textId="5AF1BDDA" w:rsidR="00F90C65" w:rsidRDefault="001C7C2B">
          <w:pPr>
            <w:pStyle w:val="TDC2"/>
            <w:tabs>
              <w:tab w:val="left" w:pos="960"/>
              <w:tab w:val="right" w:pos="9062"/>
            </w:tabs>
            <w:rPr>
              <w:rFonts w:asciiTheme="minorHAnsi" w:eastAsiaTheme="minorEastAsia" w:hAnsiTheme="minorHAnsi" w:cstheme="minorBidi"/>
              <w:noProof/>
              <w:sz w:val="24"/>
              <w:szCs w:val="24"/>
              <w:lang w:val="es-PY" w:eastAsia="es-MX"/>
            </w:rPr>
          </w:pPr>
          <w:hyperlink w:anchor="_Toc62714724" w:history="1">
            <w:r w:rsidR="00F90C65" w:rsidRPr="002C051D">
              <w:rPr>
                <w:rStyle w:val="Hipervnculo"/>
                <w:noProof/>
              </w:rPr>
              <w:t>4.</w:t>
            </w:r>
            <w:r w:rsidR="00F90C65">
              <w:rPr>
                <w:rFonts w:asciiTheme="minorHAnsi" w:eastAsiaTheme="minorEastAsia" w:hAnsiTheme="minorHAnsi" w:cstheme="minorBidi"/>
                <w:noProof/>
                <w:sz w:val="24"/>
                <w:szCs w:val="24"/>
                <w:lang w:val="es-PY" w:eastAsia="es-MX"/>
              </w:rPr>
              <w:tab/>
            </w:r>
            <w:r w:rsidR="00F90C65" w:rsidRPr="002C051D">
              <w:rPr>
                <w:rStyle w:val="Hipervnculo"/>
                <w:noProof/>
              </w:rPr>
              <w:t>Conceptos</w:t>
            </w:r>
            <w:r w:rsidR="00F90C65">
              <w:rPr>
                <w:noProof/>
                <w:webHidden/>
              </w:rPr>
              <w:tab/>
            </w:r>
            <w:r w:rsidR="00F90C65">
              <w:rPr>
                <w:noProof/>
                <w:webHidden/>
              </w:rPr>
              <w:fldChar w:fldCharType="begin"/>
            </w:r>
            <w:r w:rsidR="00F90C65">
              <w:rPr>
                <w:noProof/>
                <w:webHidden/>
              </w:rPr>
              <w:instrText xml:space="preserve"> PAGEREF _Toc62714724 \h </w:instrText>
            </w:r>
            <w:r w:rsidR="00F90C65">
              <w:rPr>
                <w:noProof/>
                <w:webHidden/>
              </w:rPr>
            </w:r>
            <w:r w:rsidR="00F90C65">
              <w:rPr>
                <w:noProof/>
                <w:webHidden/>
              </w:rPr>
              <w:fldChar w:fldCharType="separate"/>
            </w:r>
            <w:r w:rsidR="00F90C65">
              <w:rPr>
                <w:noProof/>
                <w:webHidden/>
              </w:rPr>
              <w:t>8</w:t>
            </w:r>
            <w:r w:rsidR="00F90C65">
              <w:rPr>
                <w:noProof/>
                <w:webHidden/>
              </w:rPr>
              <w:fldChar w:fldCharType="end"/>
            </w:r>
          </w:hyperlink>
        </w:p>
        <w:p w14:paraId="3C64D03B" w14:textId="59BAF82D" w:rsidR="00F90C65" w:rsidRDefault="001C7C2B">
          <w:pPr>
            <w:pStyle w:val="TDC2"/>
            <w:tabs>
              <w:tab w:val="left" w:pos="960"/>
              <w:tab w:val="right" w:pos="9062"/>
            </w:tabs>
            <w:rPr>
              <w:rFonts w:asciiTheme="minorHAnsi" w:eastAsiaTheme="minorEastAsia" w:hAnsiTheme="minorHAnsi" w:cstheme="minorBidi"/>
              <w:noProof/>
              <w:sz w:val="24"/>
              <w:szCs w:val="24"/>
              <w:lang w:val="es-PY" w:eastAsia="es-MX"/>
            </w:rPr>
          </w:pPr>
          <w:hyperlink w:anchor="_Toc62714725" w:history="1">
            <w:r w:rsidR="00F90C65" w:rsidRPr="002C051D">
              <w:rPr>
                <w:rStyle w:val="Hipervnculo"/>
                <w:noProof/>
              </w:rPr>
              <w:t>5.</w:t>
            </w:r>
            <w:r w:rsidR="00F90C65">
              <w:rPr>
                <w:rFonts w:asciiTheme="minorHAnsi" w:eastAsiaTheme="minorEastAsia" w:hAnsiTheme="minorHAnsi" w:cstheme="minorBidi"/>
                <w:noProof/>
                <w:sz w:val="24"/>
                <w:szCs w:val="24"/>
                <w:lang w:val="es-PY" w:eastAsia="es-MX"/>
              </w:rPr>
              <w:tab/>
            </w:r>
            <w:r w:rsidR="00F90C65" w:rsidRPr="002C051D">
              <w:rPr>
                <w:rStyle w:val="Hipervnculo"/>
                <w:noProof/>
              </w:rPr>
              <w:t>Referencias normativas</w:t>
            </w:r>
            <w:r w:rsidR="00F90C65">
              <w:rPr>
                <w:noProof/>
                <w:webHidden/>
              </w:rPr>
              <w:tab/>
            </w:r>
            <w:r w:rsidR="00F90C65">
              <w:rPr>
                <w:noProof/>
                <w:webHidden/>
              </w:rPr>
              <w:fldChar w:fldCharType="begin"/>
            </w:r>
            <w:r w:rsidR="00F90C65">
              <w:rPr>
                <w:noProof/>
                <w:webHidden/>
              </w:rPr>
              <w:instrText xml:space="preserve"> PAGEREF _Toc62714725 \h </w:instrText>
            </w:r>
            <w:r w:rsidR="00F90C65">
              <w:rPr>
                <w:noProof/>
                <w:webHidden/>
              </w:rPr>
            </w:r>
            <w:r w:rsidR="00F90C65">
              <w:rPr>
                <w:noProof/>
                <w:webHidden/>
              </w:rPr>
              <w:fldChar w:fldCharType="separate"/>
            </w:r>
            <w:r w:rsidR="00F90C65">
              <w:rPr>
                <w:noProof/>
                <w:webHidden/>
              </w:rPr>
              <w:t>10</w:t>
            </w:r>
            <w:r w:rsidR="00F90C65">
              <w:rPr>
                <w:noProof/>
                <w:webHidden/>
              </w:rPr>
              <w:fldChar w:fldCharType="end"/>
            </w:r>
          </w:hyperlink>
        </w:p>
        <w:p w14:paraId="029539DC" w14:textId="5E654D74" w:rsidR="00F90C65" w:rsidRDefault="001C7C2B">
          <w:pPr>
            <w:pStyle w:val="TDC2"/>
            <w:tabs>
              <w:tab w:val="left" w:pos="960"/>
              <w:tab w:val="right" w:pos="9062"/>
            </w:tabs>
            <w:rPr>
              <w:rFonts w:asciiTheme="minorHAnsi" w:eastAsiaTheme="minorEastAsia" w:hAnsiTheme="minorHAnsi" w:cstheme="minorBidi"/>
              <w:noProof/>
              <w:sz w:val="24"/>
              <w:szCs w:val="24"/>
              <w:lang w:val="es-PY" w:eastAsia="es-MX"/>
            </w:rPr>
          </w:pPr>
          <w:hyperlink w:anchor="_Toc62714726" w:history="1">
            <w:r w:rsidR="00F90C65" w:rsidRPr="002C051D">
              <w:rPr>
                <w:rStyle w:val="Hipervnculo"/>
                <w:noProof/>
              </w:rPr>
              <w:t>6.</w:t>
            </w:r>
            <w:r w:rsidR="00F90C65">
              <w:rPr>
                <w:rFonts w:asciiTheme="minorHAnsi" w:eastAsiaTheme="minorEastAsia" w:hAnsiTheme="minorHAnsi" w:cstheme="minorBidi"/>
                <w:noProof/>
                <w:sz w:val="24"/>
                <w:szCs w:val="24"/>
                <w:lang w:val="es-PY" w:eastAsia="es-MX"/>
              </w:rPr>
              <w:tab/>
            </w:r>
            <w:r w:rsidR="00F90C65" w:rsidRPr="002C051D">
              <w:rPr>
                <w:rStyle w:val="Hipervnculo"/>
                <w:noProof/>
              </w:rPr>
              <w:t>Áreas especializadas en TIC</w:t>
            </w:r>
            <w:r w:rsidR="00F90C65">
              <w:rPr>
                <w:noProof/>
                <w:webHidden/>
              </w:rPr>
              <w:tab/>
            </w:r>
            <w:r w:rsidR="00F90C65">
              <w:rPr>
                <w:noProof/>
                <w:webHidden/>
              </w:rPr>
              <w:fldChar w:fldCharType="begin"/>
            </w:r>
            <w:r w:rsidR="00F90C65">
              <w:rPr>
                <w:noProof/>
                <w:webHidden/>
              </w:rPr>
              <w:instrText xml:space="preserve"> PAGEREF _Toc62714726 \h </w:instrText>
            </w:r>
            <w:r w:rsidR="00F90C65">
              <w:rPr>
                <w:noProof/>
                <w:webHidden/>
              </w:rPr>
            </w:r>
            <w:r w:rsidR="00F90C65">
              <w:rPr>
                <w:noProof/>
                <w:webHidden/>
              </w:rPr>
              <w:fldChar w:fldCharType="separate"/>
            </w:r>
            <w:r w:rsidR="00F90C65">
              <w:rPr>
                <w:noProof/>
                <w:webHidden/>
              </w:rPr>
              <w:t>11</w:t>
            </w:r>
            <w:r w:rsidR="00F90C65">
              <w:rPr>
                <w:noProof/>
                <w:webHidden/>
              </w:rPr>
              <w:fldChar w:fldCharType="end"/>
            </w:r>
          </w:hyperlink>
        </w:p>
        <w:p w14:paraId="31D958E8" w14:textId="64CFC2A5" w:rsidR="00F90C65" w:rsidRDefault="001C7C2B">
          <w:pPr>
            <w:pStyle w:val="TDC2"/>
            <w:tabs>
              <w:tab w:val="left" w:pos="960"/>
              <w:tab w:val="right" w:pos="9062"/>
            </w:tabs>
            <w:rPr>
              <w:rFonts w:asciiTheme="minorHAnsi" w:eastAsiaTheme="minorEastAsia" w:hAnsiTheme="minorHAnsi" w:cstheme="minorBidi"/>
              <w:noProof/>
              <w:sz w:val="24"/>
              <w:szCs w:val="24"/>
              <w:lang w:val="es-PY" w:eastAsia="es-MX"/>
            </w:rPr>
          </w:pPr>
          <w:hyperlink w:anchor="_Toc62714727" w:history="1">
            <w:r w:rsidR="00F90C65" w:rsidRPr="002C051D">
              <w:rPr>
                <w:rStyle w:val="Hipervnculo"/>
                <w:noProof/>
              </w:rPr>
              <w:t>7.</w:t>
            </w:r>
            <w:r w:rsidR="00F90C65">
              <w:rPr>
                <w:rFonts w:asciiTheme="minorHAnsi" w:eastAsiaTheme="minorEastAsia" w:hAnsiTheme="minorHAnsi" w:cstheme="minorBidi"/>
                <w:noProof/>
                <w:sz w:val="24"/>
                <w:szCs w:val="24"/>
                <w:lang w:val="es-PY" w:eastAsia="es-MX"/>
              </w:rPr>
              <w:tab/>
            </w:r>
            <w:r w:rsidR="00F90C65" w:rsidRPr="002C051D">
              <w:rPr>
                <w:rStyle w:val="Hipervnculo"/>
                <w:noProof/>
              </w:rPr>
              <w:t>Alcance del Estándar</w:t>
            </w:r>
            <w:r w:rsidR="00F90C65">
              <w:rPr>
                <w:noProof/>
                <w:webHidden/>
              </w:rPr>
              <w:tab/>
            </w:r>
            <w:r w:rsidR="00F90C65">
              <w:rPr>
                <w:noProof/>
                <w:webHidden/>
              </w:rPr>
              <w:fldChar w:fldCharType="begin"/>
            </w:r>
            <w:r w:rsidR="00F90C65">
              <w:rPr>
                <w:noProof/>
                <w:webHidden/>
              </w:rPr>
              <w:instrText xml:space="preserve"> PAGEREF _Toc62714727 \h </w:instrText>
            </w:r>
            <w:r w:rsidR="00F90C65">
              <w:rPr>
                <w:noProof/>
                <w:webHidden/>
              </w:rPr>
            </w:r>
            <w:r w:rsidR="00F90C65">
              <w:rPr>
                <w:noProof/>
                <w:webHidden/>
              </w:rPr>
              <w:fldChar w:fldCharType="separate"/>
            </w:r>
            <w:r w:rsidR="00F90C65">
              <w:rPr>
                <w:noProof/>
                <w:webHidden/>
              </w:rPr>
              <w:t>11</w:t>
            </w:r>
            <w:r w:rsidR="00F90C65">
              <w:rPr>
                <w:noProof/>
                <w:webHidden/>
              </w:rPr>
              <w:fldChar w:fldCharType="end"/>
            </w:r>
          </w:hyperlink>
        </w:p>
        <w:p w14:paraId="7A3487A9" w14:textId="4E4D3195" w:rsidR="00F90C65" w:rsidRDefault="001C7C2B">
          <w:pPr>
            <w:pStyle w:val="TDC2"/>
            <w:tabs>
              <w:tab w:val="left" w:pos="960"/>
              <w:tab w:val="right" w:pos="9062"/>
            </w:tabs>
            <w:rPr>
              <w:rFonts w:asciiTheme="minorHAnsi" w:eastAsiaTheme="minorEastAsia" w:hAnsiTheme="minorHAnsi" w:cstheme="minorBidi"/>
              <w:noProof/>
              <w:sz w:val="24"/>
              <w:szCs w:val="24"/>
              <w:lang w:val="es-PY" w:eastAsia="es-MX"/>
            </w:rPr>
          </w:pPr>
          <w:hyperlink w:anchor="_Toc62714728" w:history="1">
            <w:r w:rsidR="00F90C65" w:rsidRPr="002C051D">
              <w:rPr>
                <w:rStyle w:val="Hipervnculo"/>
                <w:noProof/>
              </w:rPr>
              <w:t>8.</w:t>
            </w:r>
            <w:r w:rsidR="00F90C65">
              <w:rPr>
                <w:rFonts w:asciiTheme="minorHAnsi" w:eastAsiaTheme="minorEastAsia" w:hAnsiTheme="minorHAnsi" w:cstheme="minorBidi"/>
                <w:noProof/>
                <w:sz w:val="24"/>
                <w:szCs w:val="24"/>
                <w:lang w:val="es-PY" w:eastAsia="es-MX"/>
              </w:rPr>
              <w:tab/>
            </w:r>
            <w:r w:rsidR="00F90C65" w:rsidRPr="002C051D">
              <w:rPr>
                <w:rStyle w:val="Hipervnculo"/>
                <w:noProof/>
              </w:rPr>
              <w:t>Modalidades de incorporación de software</w:t>
            </w:r>
            <w:r w:rsidR="00F90C65">
              <w:rPr>
                <w:noProof/>
                <w:webHidden/>
              </w:rPr>
              <w:tab/>
            </w:r>
            <w:r w:rsidR="00F90C65">
              <w:rPr>
                <w:noProof/>
                <w:webHidden/>
              </w:rPr>
              <w:fldChar w:fldCharType="begin"/>
            </w:r>
            <w:r w:rsidR="00F90C65">
              <w:rPr>
                <w:noProof/>
                <w:webHidden/>
              </w:rPr>
              <w:instrText xml:space="preserve"> PAGEREF _Toc62714728 \h </w:instrText>
            </w:r>
            <w:r w:rsidR="00F90C65">
              <w:rPr>
                <w:noProof/>
                <w:webHidden/>
              </w:rPr>
            </w:r>
            <w:r w:rsidR="00F90C65">
              <w:rPr>
                <w:noProof/>
                <w:webHidden/>
              </w:rPr>
              <w:fldChar w:fldCharType="separate"/>
            </w:r>
            <w:r w:rsidR="00F90C65">
              <w:rPr>
                <w:noProof/>
                <w:webHidden/>
              </w:rPr>
              <w:t>11</w:t>
            </w:r>
            <w:r w:rsidR="00F90C65">
              <w:rPr>
                <w:noProof/>
                <w:webHidden/>
              </w:rPr>
              <w:fldChar w:fldCharType="end"/>
            </w:r>
          </w:hyperlink>
        </w:p>
        <w:p w14:paraId="4C4544E5" w14:textId="2D7C0AC3" w:rsidR="00F90C65" w:rsidRDefault="001C7C2B">
          <w:pPr>
            <w:pStyle w:val="TDC2"/>
            <w:tabs>
              <w:tab w:val="left" w:pos="960"/>
              <w:tab w:val="right" w:pos="9062"/>
            </w:tabs>
            <w:rPr>
              <w:rFonts w:asciiTheme="minorHAnsi" w:eastAsiaTheme="minorEastAsia" w:hAnsiTheme="minorHAnsi" w:cstheme="minorBidi"/>
              <w:noProof/>
              <w:sz w:val="24"/>
              <w:szCs w:val="24"/>
              <w:lang w:val="es-PY" w:eastAsia="es-MX"/>
            </w:rPr>
          </w:pPr>
          <w:hyperlink w:anchor="_Toc62714729" w:history="1">
            <w:r w:rsidR="00F90C65" w:rsidRPr="002C051D">
              <w:rPr>
                <w:rStyle w:val="Hipervnculo"/>
                <w:noProof/>
              </w:rPr>
              <w:t>9.</w:t>
            </w:r>
            <w:r w:rsidR="00F90C65">
              <w:rPr>
                <w:rFonts w:asciiTheme="minorHAnsi" w:eastAsiaTheme="minorEastAsia" w:hAnsiTheme="minorHAnsi" w:cstheme="minorBidi"/>
                <w:noProof/>
                <w:sz w:val="24"/>
                <w:szCs w:val="24"/>
                <w:lang w:val="es-PY" w:eastAsia="es-MX"/>
              </w:rPr>
              <w:tab/>
            </w:r>
            <w:r w:rsidR="00F90C65" w:rsidRPr="002C051D">
              <w:rPr>
                <w:rStyle w:val="Hipervnculo"/>
                <w:noProof/>
              </w:rPr>
              <w:t>Restricciones y consideraciones relacionadas a las compras públicas</w:t>
            </w:r>
            <w:r w:rsidR="00F90C65">
              <w:rPr>
                <w:noProof/>
                <w:webHidden/>
              </w:rPr>
              <w:tab/>
            </w:r>
            <w:r w:rsidR="00F90C65">
              <w:rPr>
                <w:noProof/>
                <w:webHidden/>
              </w:rPr>
              <w:fldChar w:fldCharType="begin"/>
            </w:r>
            <w:r w:rsidR="00F90C65">
              <w:rPr>
                <w:noProof/>
                <w:webHidden/>
              </w:rPr>
              <w:instrText xml:space="preserve"> PAGEREF _Toc62714729 \h </w:instrText>
            </w:r>
            <w:r w:rsidR="00F90C65">
              <w:rPr>
                <w:noProof/>
                <w:webHidden/>
              </w:rPr>
            </w:r>
            <w:r w:rsidR="00F90C65">
              <w:rPr>
                <w:noProof/>
                <w:webHidden/>
              </w:rPr>
              <w:fldChar w:fldCharType="separate"/>
            </w:r>
            <w:r w:rsidR="00F90C65">
              <w:rPr>
                <w:noProof/>
                <w:webHidden/>
              </w:rPr>
              <w:t>13</w:t>
            </w:r>
            <w:r w:rsidR="00F90C65">
              <w:rPr>
                <w:noProof/>
                <w:webHidden/>
              </w:rPr>
              <w:fldChar w:fldCharType="end"/>
            </w:r>
          </w:hyperlink>
        </w:p>
        <w:p w14:paraId="1870F19E" w14:textId="7817BA2E" w:rsidR="00F90C65" w:rsidRDefault="001C7C2B">
          <w:pPr>
            <w:pStyle w:val="TDC1"/>
            <w:tabs>
              <w:tab w:val="right" w:pos="9062"/>
            </w:tabs>
            <w:rPr>
              <w:rFonts w:asciiTheme="minorHAnsi" w:eastAsiaTheme="minorEastAsia" w:hAnsiTheme="minorHAnsi" w:cstheme="minorBidi"/>
              <w:noProof/>
              <w:sz w:val="24"/>
              <w:szCs w:val="24"/>
              <w:lang w:val="es-PY" w:eastAsia="es-MX"/>
            </w:rPr>
          </w:pPr>
          <w:hyperlink w:anchor="_Toc62714730" w:history="1">
            <w:r w:rsidR="00F90C65" w:rsidRPr="002C051D">
              <w:rPr>
                <w:rStyle w:val="Hipervnculo"/>
                <w:noProof/>
              </w:rPr>
              <w:t>TITULO II</w:t>
            </w:r>
            <w:r w:rsidR="00F90C65">
              <w:rPr>
                <w:noProof/>
                <w:webHidden/>
              </w:rPr>
              <w:tab/>
            </w:r>
            <w:r w:rsidR="00F90C65">
              <w:rPr>
                <w:noProof/>
                <w:webHidden/>
              </w:rPr>
              <w:fldChar w:fldCharType="begin"/>
            </w:r>
            <w:r w:rsidR="00F90C65">
              <w:rPr>
                <w:noProof/>
                <w:webHidden/>
              </w:rPr>
              <w:instrText xml:space="preserve"> PAGEREF _Toc62714730 \h </w:instrText>
            </w:r>
            <w:r w:rsidR="00F90C65">
              <w:rPr>
                <w:noProof/>
                <w:webHidden/>
              </w:rPr>
            </w:r>
            <w:r w:rsidR="00F90C65">
              <w:rPr>
                <w:noProof/>
                <w:webHidden/>
              </w:rPr>
              <w:fldChar w:fldCharType="separate"/>
            </w:r>
            <w:r w:rsidR="00F90C65">
              <w:rPr>
                <w:noProof/>
                <w:webHidden/>
              </w:rPr>
              <w:t>15</w:t>
            </w:r>
            <w:r w:rsidR="00F90C65">
              <w:rPr>
                <w:noProof/>
                <w:webHidden/>
              </w:rPr>
              <w:fldChar w:fldCharType="end"/>
            </w:r>
          </w:hyperlink>
        </w:p>
        <w:p w14:paraId="3FF1E781" w14:textId="24B20A4E" w:rsidR="00F90C65" w:rsidRDefault="001C7C2B">
          <w:pPr>
            <w:pStyle w:val="TDC1"/>
            <w:tabs>
              <w:tab w:val="right" w:pos="9062"/>
            </w:tabs>
            <w:rPr>
              <w:rFonts w:asciiTheme="minorHAnsi" w:eastAsiaTheme="minorEastAsia" w:hAnsiTheme="minorHAnsi" w:cstheme="minorBidi"/>
              <w:noProof/>
              <w:sz w:val="24"/>
              <w:szCs w:val="24"/>
              <w:lang w:val="es-PY" w:eastAsia="es-MX"/>
            </w:rPr>
          </w:pPr>
          <w:hyperlink w:anchor="_Toc62714731" w:history="1">
            <w:r w:rsidR="00F90C65" w:rsidRPr="002C051D">
              <w:rPr>
                <w:rStyle w:val="Hipervnculo"/>
                <w:noProof/>
              </w:rPr>
              <w:t>MODALIDAD DE DESARROLLO DE SOFTWARE DE TITULARIDAD DEL ESTADO.</w:t>
            </w:r>
            <w:r w:rsidR="00F90C65">
              <w:rPr>
                <w:noProof/>
                <w:webHidden/>
              </w:rPr>
              <w:tab/>
            </w:r>
            <w:r w:rsidR="00F90C65">
              <w:rPr>
                <w:noProof/>
                <w:webHidden/>
              </w:rPr>
              <w:fldChar w:fldCharType="begin"/>
            </w:r>
            <w:r w:rsidR="00F90C65">
              <w:rPr>
                <w:noProof/>
                <w:webHidden/>
              </w:rPr>
              <w:instrText xml:space="preserve"> PAGEREF _Toc62714731 \h </w:instrText>
            </w:r>
            <w:r w:rsidR="00F90C65">
              <w:rPr>
                <w:noProof/>
                <w:webHidden/>
              </w:rPr>
            </w:r>
            <w:r w:rsidR="00F90C65">
              <w:rPr>
                <w:noProof/>
                <w:webHidden/>
              </w:rPr>
              <w:fldChar w:fldCharType="separate"/>
            </w:r>
            <w:r w:rsidR="00F90C65">
              <w:rPr>
                <w:noProof/>
                <w:webHidden/>
              </w:rPr>
              <w:t>15</w:t>
            </w:r>
            <w:r w:rsidR="00F90C65">
              <w:rPr>
                <w:noProof/>
                <w:webHidden/>
              </w:rPr>
              <w:fldChar w:fldCharType="end"/>
            </w:r>
          </w:hyperlink>
        </w:p>
        <w:p w14:paraId="3E4B270A" w14:textId="50E4F090" w:rsidR="00F90C65" w:rsidRDefault="001C7C2B">
          <w:pPr>
            <w:pStyle w:val="TDC2"/>
            <w:tabs>
              <w:tab w:val="right" w:pos="9062"/>
            </w:tabs>
            <w:rPr>
              <w:rFonts w:asciiTheme="minorHAnsi" w:eastAsiaTheme="minorEastAsia" w:hAnsiTheme="minorHAnsi" w:cstheme="minorBidi"/>
              <w:noProof/>
              <w:sz w:val="24"/>
              <w:szCs w:val="24"/>
              <w:lang w:val="es-PY" w:eastAsia="es-MX"/>
            </w:rPr>
          </w:pPr>
          <w:hyperlink w:anchor="_Toc62714732" w:history="1">
            <w:r w:rsidR="00F90C65" w:rsidRPr="002C051D">
              <w:rPr>
                <w:rStyle w:val="Hipervnculo"/>
                <w:noProof/>
              </w:rPr>
              <w:t>Capítulo 1</w:t>
            </w:r>
            <w:r w:rsidR="00F90C65">
              <w:rPr>
                <w:noProof/>
                <w:webHidden/>
              </w:rPr>
              <w:tab/>
            </w:r>
            <w:r w:rsidR="00F90C65">
              <w:rPr>
                <w:noProof/>
                <w:webHidden/>
              </w:rPr>
              <w:fldChar w:fldCharType="begin"/>
            </w:r>
            <w:r w:rsidR="00F90C65">
              <w:rPr>
                <w:noProof/>
                <w:webHidden/>
              </w:rPr>
              <w:instrText xml:space="preserve"> PAGEREF _Toc62714732 \h </w:instrText>
            </w:r>
            <w:r w:rsidR="00F90C65">
              <w:rPr>
                <w:noProof/>
                <w:webHidden/>
              </w:rPr>
            </w:r>
            <w:r w:rsidR="00F90C65">
              <w:rPr>
                <w:noProof/>
                <w:webHidden/>
              </w:rPr>
              <w:fldChar w:fldCharType="separate"/>
            </w:r>
            <w:r w:rsidR="00F90C65">
              <w:rPr>
                <w:noProof/>
                <w:webHidden/>
              </w:rPr>
              <w:t>15</w:t>
            </w:r>
            <w:r w:rsidR="00F90C65">
              <w:rPr>
                <w:noProof/>
                <w:webHidden/>
              </w:rPr>
              <w:fldChar w:fldCharType="end"/>
            </w:r>
          </w:hyperlink>
        </w:p>
        <w:p w14:paraId="6425890A" w14:textId="14C8B4CB" w:rsidR="00F90C65" w:rsidRDefault="001C7C2B">
          <w:pPr>
            <w:pStyle w:val="TDC2"/>
            <w:tabs>
              <w:tab w:val="right" w:pos="9062"/>
            </w:tabs>
            <w:rPr>
              <w:rFonts w:asciiTheme="minorHAnsi" w:eastAsiaTheme="minorEastAsia" w:hAnsiTheme="minorHAnsi" w:cstheme="minorBidi"/>
              <w:noProof/>
              <w:sz w:val="24"/>
              <w:szCs w:val="24"/>
              <w:lang w:val="es-PY" w:eastAsia="es-MX"/>
            </w:rPr>
          </w:pPr>
          <w:hyperlink w:anchor="_Toc62714733" w:history="1">
            <w:r w:rsidR="00F90C65" w:rsidRPr="002C051D">
              <w:rPr>
                <w:rStyle w:val="Hipervnculo"/>
                <w:noProof/>
              </w:rPr>
              <w:t>Lineamientos generales</w:t>
            </w:r>
            <w:r w:rsidR="00F90C65">
              <w:rPr>
                <w:noProof/>
                <w:webHidden/>
              </w:rPr>
              <w:tab/>
            </w:r>
            <w:r w:rsidR="00F90C65">
              <w:rPr>
                <w:noProof/>
                <w:webHidden/>
              </w:rPr>
              <w:fldChar w:fldCharType="begin"/>
            </w:r>
            <w:r w:rsidR="00F90C65">
              <w:rPr>
                <w:noProof/>
                <w:webHidden/>
              </w:rPr>
              <w:instrText xml:space="preserve"> PAGEREF _Toc62714733 \h </w:instrText>
            </w:r>
            <w:r w:rsidR="00F90C65">
              <w:rPr>
                <w:noProof/>
                <w:webHidden/>
              </w:rPr>
            </w:r>
            <w:r w:rsidR="00F90C65">
              <w:rPr>
                <w:noProof/>
                <w:webHidden/>
              </w:rPr>
              <w:fldChar w:fldCharType="separate"/>
            </w:r>
            <w:r w:rsidR="00F90C65">
              <w:rPr>
                <w:noProof/>
                <w:webHidden/>
              </w:rPr>
              <w:t>15</w:t>
            </w:r>
            <w:r w:rsidR="00F90C65">
              <w:rPr>
                <w:noProof/>
                <w:webHidden/>
              </w:rPr>
              <w:fldChar w:fldCharType="end"/>
            </w:r>
          </w:hyperlink>
        </w:p>
        <w:p w14:paraId="0F073FBE" w14:textId="4A68C8E0" w:rsidR="00F90C65" w:rsidRDefault="001C7C2B">
          <w:pPr>
            <w:pStyle w:val="TDC2"/>
            <w:tabs>
              <w:tab w:val="left" w:pos="960"/>
              <w:tab w:val="right" w:pos="9062"/>
            </w:tabs>
            <w:rPr>
              <w:rFonts w:asciiTheme="minorHAnsi" w:eastAsiaTheme="minorEastAsia" w:hAnsiTheme="minorHAnsi" w:cstheme="minorBidi"/>
              <w:noProof/>
              <w:sz w:val="24"/>
              <w:szCs w:val="24"/>
              <w:lang w:val="es-PY" w:eastAsia="es-MX"/>
            </w:rPr>
          </w:pPr>
          <w:hyperlink w:anchor="_Toc62714734" w:history="1">
            <w:r w:rsidR="00F90C65" w:rsidRPr="002C051D">
              <w:rPr>
                <w:rStyle w:val="Hipervnculo"/>
                <w:noProof/>
              </w:rPr>
              <w:t>1.</w:t>
            </w:r>
            <w:r w:rsidR="00F90C65">
              <w:rPr>
                <w:rFonts w:asciiTheme="minorHAnsi" w:eastAsiaTheme="minorEastAsia" w:hAnsiTheme="minorHAnsi" w:cstheme="minorBidi"/>
                <w:noProof/>
                <w:sz w:val="24"/>
                <w:szCs w:val="24"/>
                <w:lang w:val="es-PY" w:eastAsia="es-MX"/>
              </w:rPr>
              <w:tab/>
            </w:r>
            <w:r w:rsidR="00F90C65" w:rsidRPr="002C051D">
              <w:rPr>
                <w:rStyle w:val="Hipervnculo"/>
                <w:noProof/>
              </w:rPr>
              <w:t>Inventario</w:t>
            </w:r>
            <w:r w:rsidR="00F90C65">
              <w:rPr>
                <w:noProof/>
                <w:webHidden/>
              </w:rPr>
              <w:tab/>
            </w:r>
            <w:r w:rsidR="00F90C65">
              <w:rPr>
                <w:noProof/>
                <w:webHidden/>
              </w:rPr>
              <w:fldChar w:fldCharType="begin"/>
            </w:r>
            <w:r w:rsidR="00F90C65">
              <w:rPr>
                <w:noProof/>
                <w:webHidden/>
              </w:rPr>
              <w:instrText xml:space="preserve"> PAGEREF _Toc62714734 \h </w:instrText>
            </w:r>
            <w:r w:rsidR="00F90C65">
              <w:rPr>
                <w:noProof/>
                <w:webHidden/>
              </w:rPr>
            </w:r>
            <w:r w:rsidR="00F90C65">
              <w:rPr>
                <w:noProof/>
                <w:webHidden/>
              </w:rPr>
              <w:fldChar w:fldCharType="separate"/>
            </w:r>
            <w:r w:rsidR="00F90C65">
              <w:rPr>
                <w:noProof/>
                <w:webHidden/>
              </w:rPr>
              <w:t>15</w:t>
            </w:r>
            <w:r w:rsidR="00F90C65">
              <w:rPr>
                <w:noProof/>
                <w:webHidden/>
              </w:rPr>
              <w:fldChar w:fldCharType="end"/>
            </w:r>
          </w:hyperlink>
        </w:p>
        <w:p w14:paraId="24252036" w14:textId="610F9A8E" w:rsidR="00F90C65" w:rsidRDefault="001C7C2B">
          <w:pPr>
            <w:pStyle w:val="TDC2"/>
            <w:tabs>
              <w:tab w:val="left" w:pos="960"/>
              <w:tab w:val="right" w:pos="9062"/>
            </w:tabs>
            <w:rPr>
              <w:rFonts w:asciiTheme="minorHAnsi" w:eastAsiaTheme="minorEastAsia" w:hAnsiTheme="minorHAnsi" w:cstheme="minorBidi"/>
              <w:noProof/>
              <w:sz w:val="24"/>
              <w:szCs w:val="24"/>
              <w:lang w:val="es-PY" w:eastAsia="es-MX"/>
            </w:rPr>
          </w:pPr>
          <w:hyperlink w:anchor="_Toc62714735" w:history="1">
            <w:r w:rsidR="00F90C65" w:rsidRPr="002C051D">
              <w:rPr>
                <w:rStyle w:val="Hipervnculo"/>
                <w:noProof/>
              </w:rPr>
              <w:t>2.</w:t>
            </w:r>
            <w:r w:rsidR="00F90C65">
              <w:rPr>
                <w:rFonts w:asciiTheme="minorHAnsi" w:eastAsiaTheme="minorEastAsia" w:hAnsiTheme="minorHAnsi" w:cstheme="minorBidi"/>
                <w:noProof/>
                <w:sz w:val="24"/>
                <w:szCs w:val="24"/>
                <w:lang w:val="es-PY" w:eastAsia="es-MX"/>
              </w:rPr>
              <w:tab/>
            </w:r>
            <w:r w:rsidR="00F90C65" w:rsidRPr="002C051D">
              <w:rPr>
                <w:rStyle w:val="Hipervnculo"/>
                <w:noProof/>
              </w:rPr>
              <w:t>Repositorio</w:t>
            </w:r>
            <w:r w:rsidR="00F90C65">
              <w:rPr>
                <w:noProof/>
                <w:webHidden/>
              </w:rPr>
              <w:tab/>
            </w:r>
            <w:r w:rsidR="00F90C65">
              <w:rPr>
                <w:noProof/>
                <w:webHidden/>
              </w:rPr>
              <w:fldChar w:fldCharType="begin"/>
            </w:r>
            <w:r w:rsidR="00F90C65">
              <w:rPr>
                <w:noProof/>
                <w:webHidden/>
              </w:rPr>
              <w:instrText xml:space="preserve"> PAGEREF _Toc62714735 \h </w:instrText>
            </w:r>
            <w:r w:rsidR="00F90C65">
              <w:rPr>
                <w:noProof/>
                <w:webHidden/>
              </w:rPr>
            </w:r>
            <w:r w:rsidR="00F90C65">
              <w:rPr>
                <w:noProof/>
                <w:webHidden/>
              </w:rPr>
              <w:fldChar w:fldCharType="separate"/>
            </w:r>
            <w:r w:rsidR="00F90C65">
              <w:rPr>
                <w:noProof/>
                <w:webHidden/>
              </w:rPr>
              <w:t>16</w:t>
            </w:r>
            <w:r w:rsidR="00F90C65">
              <w:rPr>
                <w:noProof/>
                <w:webHidden/>
              </w:rPr>
              <w:fldChar w:fldCharType="end"/>
            </w:r>
          </w:hyperlink>
        </w:p>
        <w:p w14:paraId="3F517655" w14:textId="2B1083D1" w:rsidR="00F90C65" w:rsidRDefault="001C7C2B">
          <w:pPr>
            <w:pStyle w:val="TDC2"/>
            <w:tabs>
              <w:tab w:val="left" w:pos="960"/>
              <w:tab w:val="right" w:pos="9062"/>
            </w:tabs>
            <w:rPr>
              <w:rFonts w:asciiTheme="minorHAnsi" w:eastAsiaTheme="minorEastAsia" w:hAnsiTheme="minorHAnsi" w:cstheme="minorBidi"/>
              <w:noProof/>
              <w:sz w:val="24"/>
              <w:szCs w:val="24"/>
              <w:lang w:val="es-PY" w:eastAsia="es-MX"/>
            </w:rPr>
          </w:pPr>
          <w:hyperlink w:anchor="_Toc62714736" w:history="1">
            <w:r w:rsidR="00F90C65" w:rsidRPr="002C051D">
              <w:rPr>
                <w:rStyle w:val="Hipervnculo"/>
                <w:noProof/>
              </w:rPr>
              <w:t>2.</w:t>
            </w:r>
            <w:r w:rsidR="00F90C65">
              <w:rPr>
                <w:rFonts w:asciiTheme="minorHAnsi" w:eastAsiaTheme="minorEastAsia" w:hAnsiTheme="minorHAnsi" w:cstheme="minorBidi"/>
                <w:noProof/>
                <w:sz w:val="24"/>
                <w:szCs w:val="24"/>
                <w:lang w:val="es-PY" w:eastAsia="es-MX"/>
              </w:rPr>
              <w:tab/>
            </w:r>
            <w:r w:rsidR="00F90C65" w:rsidRPr="002C051D">
              <w:rPr>
                <w:rStyle w:val="Hipervnculo"/>
                <w:noProof/>
              </w:rPr>
              <w:t>Interoperabilidad</w:t>
            </w:r>
            <w:r w:rsidR="00F90C65">
              <w:rPr>
                <w:noProof/>
                <w:webHidden/>
              </w:rPr>
              <w:tab/>
            </w:r>
            <w:r w:rsidR="00F90C65">
              <w:rPr>
                <w:noProof/>
                <w:webHidden/>
              </w:rPr>
              <w:fldChar w:fldCharType="begin"/>
            </w:r>
            <w:r w:rsidR="00F90C65">
              <w:rPr>
                <w:noProof/>
                <w:webHidden/>
              </w:rPr>
              <w:instrText xml:space="preserve"> PAGEREF _Toc62714736 \h </w:instrText>
            </w:r>
            <w:r w:rsidR="00F90C65">
              <w:rPr>
                <w:noProof/>
                <w:webHidden/>
              </w:rPr>
            </w:r>
            <w:r w:rsidR="00F90C65">
              <w:rPr>
                <w:noProof/>
                <w:webHidden/>
              </w:rPr>
              <w:fldChar w:fldCharType="separate"/>
            </w:r>
            <w:r w:rsidR="00F90C65">
              <w:rPr>
                <w:noProof/>
                <w:webHidden/>
              </w:rPr>
              <w:t>16</w:t>
            </w:r>
            <w:r w:rsidR="00F90C65">
              <w:rPr>
                <w:noProof/>
                <w:webHidden/>
              </w:rPr>
              <w:fldChar w:fldCharType="end"/>
            </w:r>
          </w:hyperlink>
        </w:p>
        <w:p w14:paraId="333575FE" w14:textId="44D84864" w:rsidR="00F90C65" w:rsidRDefault="001C7C2B">
          <w:pPr>
            <w:pStyle w:val="TDC2"/>
            <w:tabs>
              <w:tab w:val="left" w:pos="960"/>
              <w:tab w:val="right" w:pos="9062"/>
            </w:tabs>
            <w:rPr>
              <w:rFonts w:asciiTheme="minorHAnsi" w:eastAsiaTheme="minorEastAsia" w:hAnsiTheme="minorHAnsi" w:cstheme="minorBidi"/>
              <w:noProof/>
              <w:sz w:val="24"/>
              <w:szCs w:val="24"/>
              <w:lang w:val="es-PY" w:eastAsia="es-MX"/>
            </w:rPr>
          </w:pPr>
          <w:hyperlink w:anchor="_Toc62714737" w:history="1">
            <w:r w:rsidR="00F90C65" w:rsidRPr="002C051D">
              <w:rPr>
                <w:rStyle w:val="Hipervnculo"/>
                <w:noProof/>
              </w:rPr>
              <w:t>3.</w:t>
            </w:r>
            <w:r w:rsidR="00F90C65">
              <w:rPr>
                <w:rFonts w:asciiTheme="minorHAnsi" w:eastAsiaTheme="minorEastAsia" w:hAnsiTheme="minorHAnsi" w:cstheme="minorBidi"/>
                <w:noProof/>
                <w:sz w:val="24"/>
                <w:szCs w:val="24"/>
                <w:lang w:val="es-PY" w:eastAsia="es-MX"/>
              </w:rPr>
              <w:tab/>
            </w:r>
            <w:r w:rsidR="00F90C65" w:rsidRPr="002C051D">
              <w:rPr>
                <w:rStyle w:val="Hipervnculo"/>
                <w:noProof/>
              </w:rPr>
              <w:t>Datos de localización</w:t>
            </w:r>
            <w:r w:rsidR="00F90C65">
              <w:rPr>
                <w:noProof/>
                <w:webHidden/>
              </w:rPr>
              <w:tab/>
            </w:r>
            <w:r w:rsidR="00F90C65">
              <w:rPr>
                <w:noProof/>
                <w:webHidden/>
              </w:rPr>
              <w:fldChar w:fldCharType="begin"/>
            </w:r>
            <w:r w:rsidR="00F90C65">
              <w:rPr>
                <w:noProof/>
                <w:webHidden/>
              </w:rPr>
              <w:instrText xml:space="preserve"> PAGEREF _Toc62714737 \h </w:instrText>
            </w:r>
            <w:r w:rsidR="00F90C65">
              <w:rPr>
                <w:noProof/>
                <w:webHidden/>
              </w:rPr>
            </w:r>
            <w:r w:rsidR="00F90C65">
              <w:rPr>
                <w:noProof/>
                <w:webHidden/>
              </w:rPr>
              <w:fldChar w:fldCharType="separate"/>
            </w:r>
            <w:r w:rsidR="00F90C65">
              <w:rPr>
                <w:noProof/>
                <w:webHidden/>
              </w:rPr>
              <w:t>18</w:t>
            </w:r>
            <w:r w:rsidR="00F90C65">
              <w:rPr>
                <w:noProof/>
                <w:webHidden/>
              </w:rPr>
              <w:fldChar w:fldCharType="end"/>
            </w:r>
          </w:hyperlink>
        </w:p>
        <w:p w14:paraId="24FC6652" w14:textId="2EEE4133" w:rsidR="00F90C65" w:rsidRDefault="001C7C2B">
          <w:pPr>
            <w:pStyle w:val="TDC2"/>
            <w:tabs>
              <w:tab w:val="left" w:pos="960"/>
              <w:tab w:val="right" w:pos="9062"/>
            </w:tabs>
            <w:rPr>
              <w:rFonts w:asciiTheme="minorHAnsi" w:eastAsiaTheme="minorEastAsia" w:hAnsiTheme="minorHAnsi" w:cstheme="minorBidi"/>
              <w:noProof/>
              <w:sz w:val="24"/>
              <w:szCs w:val="24"/>
              <w:lang w:val="es-PY" w:eastAsia="es-MX"/>
            </w:rPr>
          </w:pPr>
          <w:hyperlink w:anchor="_Toc62714738" w:history="1">
            <w:r w:rsidR="00F90C65" w:rsidRPr="002C051D">
              <w:rPr>
                <w:rStyle w:val="Hipervnculo"/>
                <w:noProof/>
              </w:rPr>
              <w:t>4.</w:t>
            </w:r>
            <w:r w:rsidR="00F90C65">
              <w:rPr>
                <w:rFonts w:asciiTheme="minorHAnsi" w:eastAsiaTheme="minorEastAsia" w:hAnsiTheme="minorHAnsi" w:cstheme="minorBidi"/>
                <w:noProof/>
                <w:sz w:val="24"/>
                <w:szCs w:val="24"/>
                <w:lang w:val="es-PY" w:eastAsia="es-MX"/>
              </w:rPr>
              <w:tab/>
            </w:r>
            <w:r w:rsidR="00F90C65" w:rsidRPr="002C051D">
              <w:rPr>
                <w:rStyle w:val="Hipervnculo"/>
                <w:noProof/>
              </w:rPr>
              <w:t>Identificación del ciudadano</w:t>
            </w:r>
            <w:r w:rsidR="00F90C65">
              <w:rPr>
                <w:noProof/>
                <w:webHidden/>
              </w:rPr>
              <w:tab/>
            </w:r>
            <w:r w:rsidR="00F90C65">
              <w:rPr>
                <w:noProof/>
                <w:webHidden/>
              </w:rPr>
              <w:fldChar w:fldCharType="begin"/>
            </w:r>
            <w:r w:rsidR="00F90C65">
              <w:rPr>
                <w:noProof/>
                <w:webHidden/>
              </w:rPr>
              <w:instrText xml:space="preserve"> PAGEREF _Toc62714738 \h </w:instrText>
            </w:r>
            <w:r w:rsidR="00F90C65">
              <w:rPr>
                <w:noProof/>
                <w:webHidden/>
              </w:rPr>
            </w:r>
            <w:r w:rsidR="00F90C65">
              <w:rPr>
                <w:noProof/>
                <w:webHidden/>
              </w:rPr>
              <w:fldChar w:fldCharType="separate"/>
            </w:r>
            <w:r w:rsidR="00F90C65">
              <w:rPr>
                <w:noProof/>
                <w:webHidden/>
              </w:rPr>
              <w:t>18</w:t>
            </w:r>
            <w:r w:rsidR="00F90C65">
              <w:rPr>
                <w:noProof/>
                <w:webHidden/>
              </w:rPr>
              <w:fldChar w:fldCharType="end"/>
            </w:r>
          </w:hyperlink>
        </w:p>
        <w:p w14:paraId="01EE117D" w14:textId="54630647" w:rsidR="00F90C65" w:rsidRDefault="001C7C2B">
          <w:pPr>
            <w:pStyle w:val="TDC2"/>
            <w:tabs>
              <w:tab w:val="left" w:pos="960"/>
              <w:tab w:val="right" w:pos="9062"/>
            </w:tabs>
            <w:rPr>
              <w:rFonts w:asciiTheme="minorHAnsi" w:eastAsiaTheme="minorEastAsia" w:hAnsiTheme="minorHAnsi" w:cstheme="minorBidi"/>
              <w:noProof/>
              <w:sz w:val="24"/>
              <w:szCs w:val="24"/>
              <w:lang w:val="es-PY" w:eastAsia="es-MX"/>
            </w:rPr>
          </w:pPr>
          <w:hyperlink w:anchor="_Toc62714739" w:history="1">
            <w:r w:rsidR="00F90C65" w:rsidRPr="002C051D">
              <w:rPr>
                <w:rStyle w:val="Hipervnculo"/>
                <w:noProof/>
              </w:rPr>
              <w:t>5.</w:t>
            </w:r>
            <w:r w:rsidR="00F90C65">
              <w:rPr>
                <w:rFonts w:asciiTheme="minorHAnsi" w:eastAsiaTheme="minorEastAsia" w:hAnsiTheme="minorHAnsi" w:cstheme="minorBidi"/>
                <w:noProof/>
                <w:sz w:val="24"/>
                <w:szCs w:val="24"/>
                <w:lang w:val="es-PY" w:eastAsia="es-MX"/>
              </w:rPr>
              <w:tab/>
            </w:r>
            <w:r w:rsidR="00F90C65" w:rsidRPr="002C051D">
              <w:rPr>
                <w:rStyle w:val="Hipervnculo"/>
                <w:noProof/>
              </w:rPr>
              <w:t>Portal único de gobierno y trámites en línea</w:t>
            </w:r>
            <w:r w:rsidR="00F90C65">
              <w:rPr>
                <w:noProof/>
                <w:webHidden/>
              </w:rPr>
              <w:tab/>
            </w:r>
            <w:r w:rsidR="00F90C65">
              <w:rPr>
                <w:noProof/>
                <w:webHidden/>
              </w:rPr>
              <w:fldChar w:fldCharType="begin"/>
            </w:r>
            <w:r w:rsidR="00F90C65">
              <w:rPr>
                <w:noProof/>
                <w:webHidden/>
              </w:rPr>
              <w:instrText xml:space="preserve"> PAGEREF _Toc62714739 \h </w:instrText>
            </w:r>
            <w:r w:rsidR="00F90C65">
              <w:rPr>
                <w:noProof/>
                <w:webHidden/>
              </w:rPr>
            </w:r>
            <w:r w:rsidR="00F90C65">
              <w:rPr>
                <w:noProof/>
                <w:webHidden/>
              </w:rPr>
              <w:fldChar w:fldCharType="separate"/>
            </w:r>
            <w:r w:rsidR="00F90C65">
              <w:rPr>
                <w:noProof/>
                <w:webHidden/>
              </w:rPr>
              <w:t>18</w:t>
            </w:r>
            <w:r w:rsidR="00F90C65">
              <w:rPr>
                <w:noProof/>
                <w:webHidden/>
              </w:rPr>
              <w:fldChar w:fldCharType="end"/>
            </w:r>
          </w:hyperlink>
        </w:p>
        <w:p w14:paraId="252196A5" w14:textId="009A1282" w:rsidR="00F90C65" w:rsidRDefault="001C7C2B">
          <w:pPr>
            <w:pStyle w:val="TDC2"/>
            <w:tabs>
              <w:tab w:val="left" w:pos="960"/>
              <w:tab w:val="right" w:pos="9062"/>
            </w:tabs>
            <w:rPr>
              <w:rFonts w:asciiTheme="minorHAnsi" w:eastAsiaTheme="minorEastAsia" w:hAnsiTheme="minorHAnsi" w:cstheme="minorBidi"/>
              <w:noProof/>
              <w:sz w:val="24"/>
              <w:szCs w:val="24"/>
              <w:lang w:val="es-PY" w:eastAsia="es-MX"/>
            </w:rPr>
          </w:pPr>
          <w:hyperlink w:anchor="_Toc62714740" w:history="1">
            <w:r w:rsidR="00F90C65" w:rsidRPr="002C051D">
              <w:rPr>
                <w:rStyle w:val="Hipervnculo"/>
                <w:noProof/>
              </w:rPr>
              <w:t>6.</w:t>
            </w:r>
            <w:r w:rsidR="00F90C65">
              <w:rPr>
                <w:rFonts w:asciiTheme="minorHAnsi" w:eastAsiaTheme="minorEastAsia" w:hAnsiTheme="minorHAnsi" w:cstheme="minorBidi"/>
                <w:noProof/>
                <w:sz w:val="24"/>
                <w:szCs w:val="24"/>
                <w:lang w:val="es-PY" w:eastAsia="es-MX"/>
              </w:rPr>
              <w:tab/>
            </w:r>
            <w:r w:rsidR="00F90C65" w:rsidRPr="002C051D">
              <w:rPr>
                <w:rStyle w:val="Hipervnculo"/>
                <w:noProof/>
              </w:rPr>
              <w:t>Línea gráfica</w:t>
            </w:r>
            <w:r w:rsidR="00F90C65">
              <w:rPr>
                <w:noProof/>
                <w:webHidden/>
              </w:rPr>
              <w:tab/>
            </w:r>
            <w:r w:rsidR="00F90C65">
              <w:rPr>
                <w:noProof/>
                <w:webHidden/>
              </w:rPr>
              <w:fldChar w:fldCharType="begin"/>
            </w:r>
            <w:r w:rsidR="00F90C65">
              <w:rPr>
                <w:noProof/>
                <w:webHidden/>
              </w:rPr>
              <w:instrText xml:space="preserve"> PAGEREF _Toc62714740 \h </w:instrText>
            </w:r>
            <w:r w:rsidR="00F90C65">
              <w:rPr>
                <w:noProof/>
                <w:webHidden/>
              </w:rPr>
            </w:r>
            <w:r w:rsidR="00F90C65">
              <w:rPr>
                <w:noProof/>
                <w:webHidden/>
              </w:rPr>
              <w:fldChar w:fldCharType="separate"/>
            </w:r>
            <w:r w:rsidR="00F90C65">
              <w:rPr>
                <w:noProof/>
                <w:webHidden/>
              </w:rPr>
              <w:t>19</w:t>
            </w:r>
            <w:r w:rsidR="00F90C65">
              <w:rPr>
                <w:noProof/>
                <w:webHidden/>
              </w:rPr>
              <w:fldChar w:fldCharType="end"/>
            </w:r>
          </w:hyperlink>
        </w:p>
        <w:p w14:paraId="149CEE32" w14:textId="4BE35288" w:rsidR="00F90C65" w:rsidRDefault="001C7C2B">
          <w:pPr>
            <w:pStyle w:val="TDC2"/>
            <w:tabs>
              <w:tab w:val="left" w:pos="960"/>
              <w:tab w:val="right" w:pos="9062"/>
            </w:tabs>
            <w:rPr>
              <w:rFonts w:asciiTheme="minorHAnsi" w:eastAsiaTheme="minorEastAsia" w:hAnsiTheme="minorHAnsi" w:cstheme="minorBidi"/>
              <w:noProof/>
              <w:sz w:val="24"/>
              <w:szCs w:val="24"/>
              <w:lang w:val="es-PY" w:eastAsia="es-MX"/>
            </w:rPr>
          </w:pPr>
          <w:hyperlink w:anchor="_Toc62714741" w:history="1">
            <w:r w:rsidR="00F90C65" w:rsidRPr="002C051D">
              <w:rPr>
                <w:rStyle w:val="Hipervnculo"/>
                <w:noProof/>
              </w:rPr>
              <w:t>7.</w:t>
            </w:r>
            <w:r w:rsidR="00F90C65">
              <w:rPr>
                <w:rFonts w:asciiTheme="minorHAnsi" w:eastAsiaTheme="minorEastAsia" w:hAnsiTheme="minorHAnsi" w:cstheme="minorBidi"/>
                <w:noProof/>
                <w:sz w:val="24"/>
                <w:szCs w:val="24"/>
                <w:lang w:val="es-PY" w:eastAsia="es-MX"/>
              </w:rPr>
              <w:tab/>
            </w:r>
            <w:r w:rsidR="00F90C65" w:rsidRPr="002C051D">
              <w:rPr>
                <w:rStyle w:val="Hipervnculo"/>
                <w:noProof/>
              </w:rPr>
              <w:t>Condiciones sobre propiedad intelectual, derechos de autor y otros derechos asociados al Desarrollo del Software</w:t>
            </w:r>
            <w:r w:rsidR="00F90C65">
              <w:rPr>
                <w:noProof/>
                <w:webHidden/>
              </w:rPr>
              <w:tab/>
            </w:r>
            <w:r w:rsidR="00F90C65">
              <w:rPr>
                <w:noProof/>
                <w:webHidden/>
              </w:rPr>
              <w:fldChar w:fldCharType="begin"/>
            </w:r>
            <w:r w:rsidR="00F90C65">
              <w:rPr>
                <w:noProof/>
                <w:webHidden/>
              </w:rPr>
              <w:instrText xml:space="preserve"> PAGEREF _Toc62714741 \h </w:instrText>
            </w:r>
            <w:r w:rsidR="00F90C65">
              <w:rPr>
                <w:noProof/>
                <w:webHidden/>
              </w:rPr>
            </w:r>
            <w:r w:rsidR="00F90C65">
              <w:rPr>
                <w:noProof/>
                <w:webHidden/>
              </w:rPr>
              <w:fldChar w:fldCharType="separate"/>
            </w:r>
            <w:r w:rsidR="00F90C65">
              <w:rPr>
                <w:noProof/>
                <w:webHidden/>
              </w:rPr>
              <w:t>19</w:t>
            </w:r>
            <w:r w:rsidR="00F90C65">
              <w:rPr>
                <w:noProof/>
                <w:webHidden/>
              </w:rPr>
              <w:fldChar w:fldCharType="end"/>
            </w:r>
          </w:hyperlink>
        </w:p>
        <w:p w14:paraId="636AABC2" w14:textId="266496A1" w:rsidR="00F90C65" w:rsidRDefault="001C7C2B">
          <w:pPr>
            <w:pStyle w:val="TDC2"/>
            <w:tabs>
              <w:tab w:val="right" w:pos="9062"/>
            </w:tabs>
            <w:rPr>
              <w:rFonts w:asciiTheme="minorHAnsi" w:eastAsiaTheme="minorEastAsia" w:hAnsiTheme="minorHAnsi" w:cstheme="minorBidi"/>
              <w:noProof/>
              <w:sz w:val="24"/>
              <w:szCs w:val="24"/>
              <w:lang w:val="es-PY" w:eastAsia="es-MX"/>
            </w:rPr>
          </w:pPr>
          <w:hyperlink w:anchor="_Toc62714742" w:history="1">
            <w:r w:rsidR="00F90C65" w:rsidRPr="002C051D">
              <w:rPr>
                <w:rStyle w:val="Hipervnculo"/>
                <w:noProof/>
              </w:rPr>
              <w:t>Capítulo 2</w:t>
            </w:r>
            <w:r w:rsidR="00F90C65">
              <w:rPr>
                <w:noProof/>
                <w:webHidden/>
              </w:rPr>
              <w:tab/>
            </w:r>
            <w:r w:rsidR="00F90C65">
              <w:rPr>
                <w:noProof/>
                <w:webHidden/>
              </w:rPr>
              <w:fldChar w:fldCharType="begin"/>
            </w:r>
            <w:r w:rsidR="00F90C65">
              <w:rPr>
                <w:noProof/>
                <w:webHidden/>
              </w:rPr>
              <w:instrText xml:space="preserve"> PAGEREF _Toc62714742 \h </w:instrText>
            </w:r>
            <w:r w:rsidR="00F90C65">
              <w:rPr>
                <w:noProof/>
                <w:webHidden/>
              </w:rPr>
            </w:r>
            <w:r w:rsidR="00F90C65">
              <w:rPr>
                <w:noProof/>
                <w:webHidden/>
              </w:rPr>
              <w:fldChar w:fldCharType="separate"/>
            </w:r>
            <w:r w:rsidR="00F90C65">
              <w:rPr>
                <w:noProof/>
                <w:webHidden/>
              </w:rPr>
              <w:t>21</w:t>
            </w:r>
            <w:r w:rsidR="00F90C65">
              <w:rPr>
                <w:noProof/>
                <w:webHidden/>
              </w:rPr>
              <w:fldChar w:fldCharType="end"/>
            </w:r>
          </w:hyperlink>
        </w:p>
        <w:p w14:paraId="0E4C2924" w14:textId="7A67C958" w:rsidR="00F90C65" w:rsidRDefault="001C7C2B">
          <w:pPr>
            <w:pStyle w:val="TDC2"/>
            <w:tabs>
              <w:tab w:val="right" w:pos="9062"/>
            </w:tabs>
            <w:rPr>
              <w:rFonts w:asciiTheme="minorHAnsi" w:eastAsiaTheme="minorEastAsia" w:hAnsiTheme="minorHAnsi" w:cstheme="minorBidi"/>
              <w:noProof/>
              <w:sz w:val="24"/>
              <w:szCs w:val="24"/>
              <w:lang w:val="es-PY" w:eastAsia="es-MX"/>
            </w:rPr>
          </w:pPr>
          <w:hyperlink w:anchor="_Toc62714743" w:history="1">
            <w:r w:rsidR="00F90C65" w:rsidRPr="002C051D">
              <w:rPr>
                <w:rStyle w:val="Hipervnculo"/>
                <w:noProof/>
              </w:rPr>
              <w:t>Submodalidades de Software con requerimientos definidos y Servicios de desarrollo de software-Fábrica - Ítems comunes</w:t>
            </w:r>
            <w:r w:rsidR="00F90C65">
              <w:rPr>
                <w:noProof/>
                <w:webHidden/>
              </w:rPr>
              <w:tab/>
            </w:r>
            <w:r w:rsidR="00F90C65">
              <w:rPr>
                <w:noProof/>
                <w:webHidden/>
              </w:rPr>
              <w:fldChar w:fldCharType="begin"/>
            </w:r>
            <w:r w:rsidR="00F90C65">
              <w:rPr>
                <w:noProof/>
                <w:webHidden/>
              </w:rPr>
              <w:instrText xml:space="preserve"> PAGEREF _Toc62714743 \h </w:instrText>
            </w:r>
            <w:r w:rsidR="00F90C65">
              <w:rPr>
                <w:noProof/>
                <w:webHidden/>
              </w:rPr>
            </w:r>
            <w:r w:rsidR="00F90C65">
              <w:rPr>
                <w:noProof/>
                <w:webHidden/>
              </w:rPr>
              <w:fldChar w:fldCharType="separate"/>
            </w:r>
            <w:r w:rsidR="00F90C65">
              <w:rPr>
                <w:noProof/>
                <w:webHidden/>
              </w:rPr>
              <w:t>21</w:t>
            </w:r>
            <w:r w:rsidR="00F90C65">
              <w:rPr>
                <w:noProof/>
                <w:webHidden/>
              </w:rPr>
              <w:fldChar w:fldCharType="end"/>
            </w:r>
          </w:hyperlink>
        </w:p>
        <w:p w14:paraId="1AD300A1" w14:textId="372A8A2E" w:rsidR="00F90C65" w:rsidRDefault="001C7C2B">
          <w:pPr>
            <w:pStyle w:val="TDC3"/>
            <w:tabs>
              <w:tab w:val="left" w:pos="960"/>
              <w:tab w:val="right" w:pos="9062"/>
            </w:tabs>
            <w:rPr>
              <w:rFonts w:asciiTheme="minorHAnsi" w:eastAsiaTheme="minorEastAsia" w:hAnsiTheme="minorHAnsi" w:cstheme="minorBidi"/>
              <w:noProof/>
              <w:sz w:val="24"/>
              <w:szCs w:val="24"/>
              <w:lang w:val="es-PY" w:eastAsia="es-MX"/>
            </w:rPr>
          </w:pPr>
          <w:hyperlink w:anchor="_Toc62714744" w:history="1">
            <w:r w:rsidR="00F90C65" w:rsidRPr="002C051D">
              <w:rPr>
                <w:rStyle w:val="Hipervnculo"/>
                <w:noProof/>
              </w:rPr>
              <w:t>1.</w:t>
            </w:r>
            <w:r w:rsidR="00F90C65">
              <w:rPr>
                <w:rFonts w:asciiTheme="minorHAnsi" w:eastAsiaTheme="minorEastAsia" w:hAnsiTheme="minorHAnsi" w:cstheme="minorBidi"/>
                <w:noProof/>
                <w:sz w:val="24"/>
                <w:szCs w:val="24"/>
                <w:lang w:val="es-PY" w:eastAsia="es-MX"/>
              </w:rPr>
              <w:tab/>
            </w:r>
            <w:r w:rsidR="00F90C65" w:rsidRPr="002C051D">
              <w:rPr>
                <w:rStyle w:val="Hipervnculo"/>
                <w:noProof/>
              </w:rPr>
              <w:t>Introducción y justificación</w:t>
            </w:r>
            <w:r w:rsidR="00F90C65">
              <w:rPr>
                <w:noProof/>
                <w:webHidden/>
              </w:rPr>
              <w:tab/>
            </w:r>
            <w:r w:rsidR="00F90C65">
              <w:rPr>
                <w:noProof/>
                <w:webHidden/>
              </w:rPr>
              <w:fldChar w:fldCharType="begin"/>
            </w:r>
            <w:r w:rsidR="00F90C65">
              <w:rPr>
                <w:noProof/>
                <w:webHidden/>
              </w:rPr>
              <w:instrText xml:space="preserve"> PAGEREF _Toc62714744 \h </w:instrText>
            </w:r>
            <w:r w:rsidR="00F90C65">
              <w:rPr>
                <w:noProof/>
                <w:webHidden/>
              </w:rPr>
            </w:r>
            <w:r w:rsidR="00F90C65">
              <w:rPr>
                <w:noProof/>
                <w:webHidden/>
              </w:rPr>
              <w:fldChar w:fldCharType="separate"/>
            </w:r>
            <w:r w:rsidR="00F90C65">
              <w:rPr>
                <w:noProof/>
                <w:webHidden/>
              </w:rPr>
              <w:t>21</w:t>
            </w:r>
            <w:r w:rsidR="00F90C65">
              <w:rPr>
                <w:noProof/>
                <w:webHidden/>
              </w:rPr>
              <w:fldChar w:fldCharType="end"/>
            </w:r>
          </w:hyperlink>
        </w:p>
        <w:p w14:paraId="2BCBDCF5" w14:textId="47E6F7CE" w:rsidR="00F90C65" w:rsidRDefault="001C7C2B">
          <w:pPr>
            <w:pStyle w:val="TDC3"/>
            <w:tabs>
              <w:tab w:val="left" w:pos="960"/>
              <w:tab w:val="right" w:pos="9062"/>
            </w:tabs>
            <w:rPr>
              <w:rFonts w:asciiTheme="minorHAnsi" w:eastAsiaTheme="minorEastAsia" w:hAnsiTheme="minorHAnsi" w:cstheme="minorBidi"/>
              <w:noProof/>
              <w:sz w:val="24"/>
              <w:szCs w:val="24"/>
              <w:lang w:val="es-PY" w:eastAsia="es-MX"/>
            </w:rPr>
          </w:pPr>
          <w:hyperlink w:anchor="_Toc62714745" w:history="1">
            <w:r w:rsidR="00F90C65" w:rsidRPr="002C051D">
              <w:rPr>
                <w:rStyle w:val="Hipervnculo"/>
                <w:noProof/>
              </w:rPr>
              <w:t>2.</w:t>
            </w:r>
            <w:r w:rsidR="00F90C65">
              <w:rPr>
                <w:rFonts w:asciiTheme="minorHAnsi" w:eastAsiaTheme="minorEastAsia" w:hAnsiTheme="minorHAnsi" w:cstheme="minorBidi"/>
                <w:noProof/>
                <w:sz w:val="24"/>
                <w:szCs w:val="24"/>
                <w:lang w:val="es-PY" w:eastAsia="es-MX"/>
              </w:rPr>
              <w:tab/>
            </w:r>
            <w:r w:rsidR="00F90C65" w:rsidRPr="002C051D">
              <w:rPr>
                <w:rStyle w:val="Hipervnculo"/>
                <w:noProof/>
              </w:rPr>
              <w:t>Submodalidad de adquisición</w:t>
            </w:r>
            <w:r w:rsidR="00F90C65">
              <w:rPr>
                <w:noProof/>
                <w:webHidden/>
              </w:rPr>
              <w:tab/>
            </w:r>
            <w:r w:rsidR="00F90C65">
              <w:rPr>
                <w:noProof/>
                <w:webHidden/>
              </w:rPr>
              <w:fldChar w:fldCharType="begin"/>
            </w:r>
            <w:r w:rsidR="00F90C65">
              <w:rPr>
                <w:noProof/>
                <w:webHidden/>
              </w:rPr>
              <w:instrText xml:space="preserve"> PAGEREF _Toc62714745 \h </w:instrText>
            </w:r>
            <w:r w:rsidR="00F90C65">
              <w:rPr>
                <w:noProof/>
                <w:webHidden/>
              </w:rPr>
            </w:r>
            <w:r w:rsidR="00F90C65">
              <w:rPr>
                <w:noProof/>
                <w:webHidden/>
              </w:rPr>
              <w:fldChar w:fldCharType="separate"/>
            </w:r>
            <w:r w:rsidR="00F90C65">
              <w:rPr>
                <w:noProof/>
                <w:webHidden/>
              </w:rPr>
              <w:t>21</w:t>
            </w:r>
            <w:r w:rsidR="00F90C65">
              <w:rPr>
                <w:noProof/>
                <w:webHidden/>
              </w:rPr>
              <w:fldChar w:fldCharType="end"/>
            </w:r>
          </w:hyperlink>
        </w:p>
        <w:p w14:paraId="46E86CE2" w14:textId="14FB2B7A" w:rsidR="00F90C65" w:rsidRDefault="001C7C2B">
          <w:pPr>
            <w:pStyle w:val="TDC3"/>
            <w:tabs>
              <w:tab w:val="left" w:pos="960"/>
              <w:tab w:val="right" w:pos="9062"/>
            </w:tabs>
            <w:rPr>
              <w:rFonts w:asciiTheme="minorHAnsi" w:eastAsiaTheme="minorEastAsia" w:hAnsiTheme="minorHAnsi" w:cstheme="minorBidi"/>
              <w:noProof/>
              <w:sz w:val="24"/>
              <w:szCs w:val="24"/>
              <w:lang w:val="es-PY" w:eastAsia="es-MX"/>
            </w:rPr>
          </w:pPr>
          <w:hyperlink w:anchor="_Toc62714746" w:history="1">
            <w:r w:rsidR="00F90C65" w:rsidRPr="002C051D">
              <w:rPr>
                <w:rStyle w:val="Hipervnculo"/>
                <w:noProof/>
              </w:rPr>
              <w:t>3.</w:t>
            </w:r>
            <w:r w:rsidR="00F90C65">
              <w:rPr>
                <w:rFonts w:asciiTheme="minorHAnsi" w:eastAsiaTheme="minorEastAsia" w:hAnsiTheme="minorHAnsi" w:cstheme="minorBidi"/>
                <w:noProof/>
                <w:sz w:val="24"/>
                <w:szCs w:val="24"/>
                <w:lang w:val="es-PY" w:eastAsia="es-MX"/>
              </w:rPr>
              <w:tab/>
            </w:r>
            <w:r w:rsidR="00F90C65" w:rsidRPr="002C051D">
              <w:rPr>
                <w:rStyle w:val="Hipervnculo"/>
                <w:noProof/>
              </w:rPr>
              <w:t>Objetivo general</w:t>
            </w:r>
            <w:r w:rsidR="00F90C65">
              <w:rPr>
                <w:noProof/>
                <w:webHidden/>
              </w:rPr>
              <w:tab/>
            </w:r>
            <w:r w:rsidR="00F90C65">
              <w:rPr>
                <w:noProof/>
                <w:webHidden/>
              </w:rPr>
              <w:fldChar w:fldCharType="begin"/>
            </w:r>
            <w:r w:rsidR="00F90C65">
              <w:rPr>
                <w:noProof/>
                <w:webHidden/>
              </w:rPr>
              <w:instrText xml:space="preserve"> PAGEREF _Toc62714746 \h </w:instrText>
            </w:r>
            <w:r w:rsidR="00F90C65">
              <w:rPr>
                <w:noProof/>
                <w:webHidden/>
              </w:rPr>
            </w:r>
            <w:r w:rsidR="00F90C65">
              <w:rPr>
                <w:noProof/>
                <w:webHidden/>
              </w:rPr>
              <w:fldChar w:fldCharType="separate"/>
            </w:r>
            <w:r w:rsidR="00F90C65">
              <w:rPr>
                <w:noProof/>
                <w:webHidden/>
              </w:rPr>
              <w:t>21</w:t>
            </w:r>
            <w:r w:rsidR="00F90C65">
              <w:rPr>
                <w:noProof/>
                <w:webHidden/>
              </w:rPr>
              <w:fldChar w:fldCharType="end"/>
            </w:r>
          </w:hyperlink>
        </w:p>
        <w:p w14:paraId="5DA5F7AF" w14:textId="437A20D6" w:rsidR="00F90C65" w:rsidRDefault="001C7C2B">
          <w:pPr>
            <w:pStyle w:val="TDC3"/>
            <w:tabs>
              <w:tab w:val="left" w:pos="960"/>
              <w:tab w:val="right" w:pos="9062"/>
            </w:tabs>
            <w:rPr>
              <w:rFonts w:asciiTheme="minorHAnsi" w:eastAsiaTheme="minorEastAsia" w:hAnsiTheme="minorHAnsi" w:cstheme="minorBidi"/>
              <w:noProof/>
              <w:sz w:val="24"/>
              <w:szCs w:val="24"/>
              <w:lang w:val="es-PY" w:eastAsia="es-MX"/>
            </w:rPr>
          </w:pPr>
          <w:hyperlink w:anchor="_Toc62714747" w:history="1">
            <w:r w:rsidR="00F90C65" w:rsidRPr="002C051D">
              <w:rPr>
                <w:rStyle w:val="Hipervnculo"/>
                <w:noProof/>
              </w:rPr>
              <w:t>4.</w:t>
            </w:r>
            <w:r w:rsidR="00F90C65">
              <w:rPr>
                <w:rFonts w:asciiTheme="minorHAnsi" w:eastAsiaTheme="minorEastAsia" w:hAnsiTheme="minorHAnsi" w:cstheme="minorBidi"/>
                <w:noProof/>
                <w:sz w:val="24"/>
                <w:szCs w:val="24"/>
                <w:lang w:val="es-PY" w:eastAsia="es-MX"/>
              </w:rPr>
              <w:tab/>
            </w:r>
            <w:r w:rsidR="00F90C65" w:rsidRPr="002C051D">
              <w:rPr>
                <w:rStyle w:val="Hipervnculo"/>
                <w:noProof/>
              </w:rPr>
              <w:t>Objetivos específicos</w:t>
            </w:r>
            <w:r w:rsidR="00F90C65">
              <w:rPr>
                <w:noProof/>
                <w:webHidden/>
              </w:rPr>
              <w:tab/>
            </w:r>
            <w:r w:rsidR="00F90C65">
              <w:rPr>
                <w:noProof/>
                <w:webHidden/>
              </w:rPr>
              <w:fldChar w:fldCharType="begin"/>
            </w:r>
            <w:r w:rsidR="00F90C65">
              <w:rPr>
                <w:noProof/>
                <w:webHidden/>
              </w:rPr>
              <w:instrText xml:space="preserve"> PAGEREF _Toc62714747 \h </w:instrText>
            </w:r>
            <w:r w:rsidR="00F90C65">
              <w:rPr>
                <w:noProof/>
                <w:webHidden/>
              </w:rPr>
            </w:r>
            <w:r w:rsidR="00F90C65">
              <w:rPr>
                <w:noProof/>
                <w:webHidden/>
              </w:rPr>
              <w:fldChar w:fldCharType="separate"/>
            </w:r>
            <w:r w:rsidR="00F90C65">
              <w:rPr>
                <w:noProof/>
                <w:webHidden/>
              </w:rPr>
              <w:t>21</w:t>
            </w:r>
            <w:r w:rsidR="00F90C65">
              <w:rPr>
                <w:noProof/>
                <w:webHidden/>
              </w:rPr>
              <w:fldChar w:fldCharType="end"/>
            </w:r>
          </w:hyperlink>
        </w:p>
        <w:p w14:paraId="431BEFC2" w14:textId="223CA3C7" w:rsidR="00F90C65" w:rsidRDefault="001C7C2B">
          <w:pPr>
            <w:pStyle w:val="TDC3"/>
            <w:tabs>
              <w:tab w:val="left" w:pos="960"/>
              <w:tab w:val="right" w:pos="9062"/>
            </w:tabs>
            <w:rPr>
              <w:rFonts w:asciiTheme="minorHAnsi" w:eastAsiaTheme="minorEastAsia" w:hAnsiTheme="minorHAnsi" w:cstheme="minorBidi"/>
              <w:noProof/>
              <w:sz w:val="24"/>
              <w:szCs w:val="24"/>
              <w:lang w:val="es-PY" w:eastAsia="es-MX"/>
            </w:rPr>
          </w:pPr>
          <w:hyperlink w:anchor="_Toc62714748" w:history="1">
            <w:r w:rsidR="00F90C65" w:rsidRPr="002C051D">
              <w:rPr>
                <w:rStyle w:val="Hipervnculo"/>
                <w:noProof/>
              </w:rPr>
              <w:t>5.</w:t>
            </w:r>
            <w:r w:rsidR="00F90C65">
              <w:rPr>
                <w:rFonts w:asciiTheme="minorHAnsi" w:eastAsiaTheme="minorEastAsia" w:hAnsiTheme="minorHAnsi" w:cstheme="minorBidi"/>
                <w:noProof/>
                <w:sz w:val="24"/>
                <w:szCs w:val="24"/>
                <w:lang w:val="es-PY" w:eastAsia="es-MX"/>
              </w:rPr>
              <w:tab/>
            </w:r>
            <w:r w:rsidR="00F90C65" w:rsidRPr="002C051D">
              <w:rPr>
                <w:rStyle w:val="Hipervnculo"/>
                <w:noProof/>
              </w:rPr>
              <w:t>Definiciones, acrónimos y abreviaturas</w:t>
            </w:r>
            <w:r w:rsidR="00F90C65">
              <w:rPr>
                <w:noProof/>
                <w:webHidden/>
              </w:rPr>
              <w:tab/>
            </w:r>
            <w:r w:rsidR="00F90C65">
              <w:rPr>
                <w:noProof/>
                <w:webHidden/>
              </w:rPr>
              <w:fldChar w:fldCharType="begin"/>
            </w:r>
            <w:r w:rsidR="00F90C65">
              <w:rPr>
                <w:noProof/>
                <w:webHidden/>
              </w:rPr>
              <w:instrText xml:space="preserve"> PAGEREF _Toc62714748 \h </w:instrText>
            </w:r>
            <w:r w:rsidR="00F90C65">
              <w:rPr>
                <w:noProof/>
                <w:webHidden/>
              </w:rPr>
            </w:r>
            <w:r w:rsidR="00F90C65">
              <w:rPr>
                <w:noProof/>
                <w:webHidden/>
              </w:rPr>
              <w:fldChar w:fldCharType="separate"/>
            </w:r>
            <w:r w:rsidR="00F90C65">
              <w:rPr>
                <w:noProof/>
                <w:webHidden/>
              </w:rPr>
              <w:t>21</w:t>
            </w:r>
            <w:r w:rsidR="00F90C65">
              <w:rPr>
                <w:noProof/>
                <w:webHidden/>
              </w:rPr>
              <w:fldChar w:fldCharType="end"/>
            </w:r>
          </w:hyperlink>
        </w:p>
        <w:p w14:paraId="21C9B0A2" w14:textId="1EBA7234" w:rsidR="00F90C65" w:rsidRDefault="001C7C2B">
          <w:pPr>
            <w:pStyle w:val="TDC3"/>
            <w:tabs>
              <w:tab w:val="left" w:pos="960"/>
              <w:tab w:val="right" w:pos="9062"/>
            </w:tabs>
            <w:rPr>
              <w:rFonts w:asciiTheme="minorHAnsi" w:eastAsiaTheme="minorEastAsia" w:hAnsiTheme="minorHAnsi" w:cstheme="minorBidi"/>
              <w:noProof/>
              <w:sz w:val="24"/>
              <w:szCs w:val="24"/>
              <w:lang w:val="es-PY" w:eastAsia="es-MX"/>
            </w:rPr>
          </w:pPr>
          <w:hyperlink w:anchor="_Toc62714749" w:history="1">
            <w:r w:rsidR="00F90C65" w:rsidRPr="002C051D">
              <w:rPr>
                <w:rStyle w:val="Hipervnculo"/>
                <w:noProof/>
              </w:rPr>
              <w:t>6.</w:t>
            </w:r>
            <w:r w:rsidR="00F90C65">
              <w:rPr>
                <w:rFonts w:asciiTheme="minorHAnsi" w:eastAsiaTheme="minorEastAsia" w:hAnsiTheme="minorHAnsi" w:cstheme="minorBidi"/>
                <w:noProof/>
                <w:sz w:val="24"/>
                <w:szCs w:val="24"/>
                <w:lang w:val="es-PY" w:eastAsia="es-MX"/>
              </w:rPr>
              <w:tab/>
            </w:r>
            <w:r w:rsidR="00F90C65" w:rsidRPr="002C051D">
              <w:rPr>
                <w:rStyle w:val="Hipervnculo"/>
                <w:noProof/>
              </w:rPr>
              <w:t>Antecedentes</w:t>
            </w:r>
            <w:r w:rsidR="00F90C65">
              <w:rPr>
                <w:noProof/>
                <w:webHidden/>
              </w:rPr>
              <w:tab/>
            </w:r>
            <w:r w:rsidR="00F90C65">
              <w:rPr>
                <w:noProof/>
                <w:webHidden/>
              </w:rPr>
              <w:fldChar w:fldCharType="begin"/>
            </w:r>
            <w:r w:rsidR="00F90C65">
              <w:rPr>
                <w:noProof/>
                <w:webHidden/>
              </w:rPr>
              <w:instrText xml:space="preserve"> PAGEREF _Toc62714749 \h </w:instrText>
            </w:r>
            <w:r w:rsidR="00F90C65">
              <w:rPr>
                <w:noProof/>
                <w:webHidden/>
              </w:rPr>
            </w:r>
            <w:r w:rsidR="00F90C65">
              <w:rPr>
                <w:noProof/>
                <w:webHidden/>
              </w:rPr>
              <w:fldChar w:fldCharType="separate"/>
            </w:r>
            <w:r w:rsidR="00F90C65">
              <w:rPr>
                <w:noProof/>
                <w:webHidden/>
              </w:rPr>
              <w:t>22</w:t>
            </w:r>
            <w:r w:rsidR="00F90C65">
              <w:rPr>
                <w:noProof/>
                <w:webHidden/>
              </w:rPr>
              <w:fldChar w:fldCharType="end"/>
            </w:r>
          </w:hyperlink>
        </w:p>
        <w:p w14:paraId="5189F172" w14:textId="48A17875" w:rsidR="00F90C65" w:rsidRDefault="001C7C2B">
          <w:pPr>
            <w:pStyle w:val="TDC3"/>
            <w:tabs>
              <w:tab w:val="left" w:pos="960"/>
              <w:tab w:val="right" w:pos="9062"/>
            </w:tabs>
            <w:rPr>
              <w:rFonts w:asciiTheme="minorHAnsi" w:eastAsiaTheme="minorEastAsia" w:hAnsiTheme="minorHAnsi" w:cstheme="minorBidi"/>
              <w:noProof/>
              <w:sz w:val="24"/>
              <w:szCs w:val="24"/>
              <w:lang w:val="es-PY" w:eastAsia="es-MX"/>
            </w:rPr>
          </w:pPr>
          <w:hyperlink w:anchor="_Toc62714750" w:history="1">
            <w:r w:rsidR="00F90C65" w:rsidRPr="002C051D">
              <w:rPr>
                <w:rStyle w:val="Hipervnculo"/>
                <w:noProof/>
              </w:rPr>
              <w:t>7.</w:t>
            </w:r>
            <w:r w:rsidR="00F90C65">
              <w:rPr>
                <w:rFonts w:asciiTheme="minorHAnsi" w:eastAsiaTheme="minorEastAsia" w:hAnsiTheme="minorHAnsi" w:cstheme="minorBidi"/>
                <w:noProof/>
                <w:sz w:val="24"/>
                <w:szCs w:val="24"/>
                <w:lang w:val="es-PY" w:eastAsia="es-MX"/>
              </w:rPr>
              <w:tab/>
            </w:r>
            <w:r w:rsidR="00F90C65" w:rsidRPr="002C051D">
              <w:rPr>
                <w:rStyle w:val="Hipervnculo"/>
                <w:noProof/>
              </w:rPr>
              <w:t>Marco legal</w:t>
            </w:r>
            <w:r w:rsidR="00F90C65">
              <w:rPr>
                <w:noProof/>
                <w:webHidden/>
              </w:rPr>
              <w:tab/>
            </w:r>
            <w:r w:rsidR="00F90C65">
              <w:rPr>
                <w:noProof/>
                <w:webHidden/>
              </w:rPr>
              <w:fldChar w:fldCharType="begin"/>
            </w:r>
            <w:r w:rsidR="00F90C65">
              <w:rPr>
                <w:noProof/>
                <w:webHidden/>
              </w:rPr>
              <w:instrText xml:space="preserve"> PAGEREF _Toc62714750 \h </w:instrText>
            </w:r>
            <w:r w:rsidR="00F90C65">
              <w:rPr>
                <w:noProof/>
                <w:webHidden/>
              </w:rPr>
            </w:r>
            <w:r w:rsidR="00F90C65">
              <w:rPr>
                <w:noProof/>
                <w:webHidden/>
              </w:rPr>
              <w:fldChar w:fldCharType="separate"/>
            </w:r>
            <w:r w:rsidR="00F90C65">
              <w:rPr>
                <w:noProof/>
                <w:webHidden/>
              </w:rPr>
              <w:t>22</w:t>
            </w:r>
            <w:r w:rsidR="00F90C65">
              <w:rPr>
                <w:noProof/>
                <w:webHidden/>
              </w:rPr>
              <w:fldChar w:fldCharType="end"/>
            </w:r>
          </w:hyperlink>
        </w:p>
        <w:p w14:paraId="34007DE7" w14:textId="7E667676" w:rsidR="00F90C65" w:rsidRDefault="001C7C2B">
          <w:pPr>
            <w:pStyle w:val="TDC3"/>
            <w:tabs>
              <w:tab w:val="left" w:pos="960"/>
              <w:tab w:val="right" w:pos="9062"/>
            </w:tabs>
            <w:rPr>
              <w:rFonts w:asciiTheme="minorHAnsi" w:eastAsiaTheme="minorEastAsia" w:hAnsiTheme="minorHAnsi" w:cstheme="minorBidi"/>
              <w:noProof/>
              <w:sz w:val="24"/>
              <w:szCs w:val="24"/>
              <w:lang w:val="es-PY" w:eastAsia="es-MX"/>
            </w:rPr>
          </w:pPr>
          <w:hyperlink w:anchor="_Toc62714751" w:history="1">
            <w:r w:rsidR="00F90C65" w:rsidRPr="002C051D">
              <w:rPr>
                <w:rStyle w:val="Hipervnculo"/>
                <w:noProof/>
              </w:rPr>
              <w:t>8.</w:t>
            </w:r>
            <w:r w:rsidR="00F90C65">
              <w:rPr>
                <w:rFonts w:asciiTheme="minorHAnsi" w:eastAsiaTheme="minorEastAsia" w:hAnsiTheme="minorHAnsi" w:cstheme="minorBidi"/>
                <w:noProof/>
                <w:sz w:val="24"/>
                <w:szCs w:val="24"/>
                <w:lang w:val="es-PY" w:eastAsia="es-MX"/>
              </w:rPr>
              <w:tab/>
            </w:r>
            <w:r w:rsidR="00F90C65" w:rsidRPr="002C051D">
              <w:rPr>
                <w:rStyle w:val="Hipervnculo"/>
                <w:noProof/>
              </w:rPr>
              <w:t>Beneficiarios</w:t>
            </w:r>
            <w:r w:rsidR="00F90C65">
              <w:rPr>
                <w:noProof/>
                <w:webHidden/>
              </w:rPr>
              <w:tab/>
            </w:r>
            <w:r w:rsidR="00F90C65">
              <w:rPr>
                <w:noProof/>
                <w:webHidden/>
              </w:rPr>
              <w:fldChar w:fldCharType="begin"/>
            </w:r>
            <w:r w:rsidR="00F90C65">
              <w:rPr>
                <w:noProof/>
                <w:webHidden/>
              </w:rPr>
              <w:instrText xml:space="preserve"> PAGEREF _Toc62714751 \h </w:instrText>
            </w:r>
            <w:r w:rsidR="00F90C65">
              <w:rPr>
                <w:noProof/>
                <w:webHidden/>
              </w:rPr>
            </w:r>
            <w:r w:rsidR="00F90C65">
              <w:rPr>
                <w:noProof/>
                <w:webHidden/>
              </w:rPr>
              <w:fldChar w:fldCharType="separate"/>
            </w:r>
            <w:r w:rsidR="00F90C65">
              <w:rPr>
                <w:noProof/>
                <w:webHidden/>
              </w:rPr>
              <w:t>22</w:t>
            </w:r>
            <w:r w:rsidR="00F90C65">
              <w:rPr>
                <w:noProof/>
                <w:webHidden/>
              </w:rPr>
              <w:fldChar w:fldCharType="end"/>
            </w:r>
          </w:hyperlink>
        </w:p>
        <w:p w14:paraId="11EAD871" w14:textId="2048C569" w:rsidR="00F90C65" w:rsidRDefault="001C7C2B">
          <w:pPr>
            <w:pStyle w:val="TDC3"/>
            <w:tabs>
              <w:tab w:val="left" w:pos="960"/>
              <w:tab w:val="right" w:pos="9062"/>
            </w:tabs>
            <w:rPr>
              <w:rFonts w:asciiTheme="minorHAnsi" w:eastAsiaTheme="minorEastAsia" w:hAnsiTheme="minorHAnsi" w:cstheme="minorBidi"/>
              <w:noProof/>
              <w:sz w:val="24"/>
              <w:szCs w:val="24"/>
              <w:lang w:val="es-PY" w:eastAsia="es-MX"/>
            </w:rPr>
          </w:pPr>
          <w:hyperlink w:anchor="_Toc62714752" w:history="1">
            <w:r w:rsidR="00F90C65" w:rsidRPr="002C051D">
              <w:rPr>
                <w:rStyle w:val="Hipervnculo"/>
                <w:noProof/>
              </w:rPr>
              <w:t>9.</w:t>
            </w:r>
            <w:r w:rsidR="00F90C65">
              <w:rPr>
                <w:rFonts w:asciiTheme="minorHAnsi" w:eastAsiaTheme="minorEastAsia" w:hAnsiTheme="minorHAnsi" w:cstheme="minorBidi"/>
                <w:noProof/>
                <w:sz w:val="24"/>
                <w:szCs w:val="24"/>
                <w:lang w:val="es-PY" w:eastAsia="es-MX"/>
              </w:rPr>
              <w:tab/>
            </w:r>
            <w:r w:rsidR="00F90C65" w:rsidRPr="002C051D">
              <w:rPr>
                <w:rStyle w:val="Hipervnculo"/>
                <w:noProof/>
              </w:rPr>
              <w:t>Infraestructura para el software</w:t>
            </w:r>
            <w:r w:rsidR="00F90C65">
              <w:rPr>
                <w:noProof/>
                <w:webHidden/>
              </w:rPr>
              <w:tab/>
            </w:r>
            <w:r w:rsidR="00F90C65">
              <w:rPr>
                <w:noProof/>
                <w:webHidden/>
              </w:rPr>
              <w:fldChar w:fldCharType="begin"/>
            </w:r>
            <w:r w:rsidR="00F90C65">
              <w:rPr>
                <w:noProof/>
                <w:webHidden/>
              </w:rPr>
              <w:instrText xml:space="preserve"> PAGEREF _Toc62714752 \h </w:instrText>
            </w:r>
            <w:r w:rsidR="00F90C65">
              <w:rPr>
                <w:noProof/>
                <w:webHidden/>
              </w:rPr>
            </w:r>
            <w:r w:rsidR="00F90C65">
              <w:rPr>
                <w:noProof/>
                <w:webHidden/>
              </w:rPr>
              <w:fldChar w:fldCharType="separate"/>
            </w:r>
            <w:r w:rsidR="00F90C65">
              <w:rPr>
                <w:noProof/>
                <w:webHidden/>
              </w:rPr>
              <w:t>22</w:t>
            </w:r>
            <w:r w:rsidR="00F90C65">
              <w:rPr>
                <w:noProof/>
                <w:webHidden/>
              </w:rPr>
              <w:fldChar w:fldCharType="end"/>
            </w:r>
          </w:hyperlink>
        </w:p>
        <w:p w14:paraId="797E3280" w14:textId="7B1CFB01" w:rsidR="00F90C65" w:rsidRDefault="001C7C2B">
          <w:pPr>
            <w:pStyle w:val="TDC3"/>
            <w:tabs>
              <w:tab w:val="left" w:pos="960"/>
              <w:tab w:val="right" w:pos="9062"/>
            </w:tabs>
            <w:rPr>
              <w:rFonts w:asciiTheme="minorHAnsi" w:eastAsiaTheme="minorEastAsia" w:hAnsiTheme="minorHAnsi" w:cstheme="minorBidi"/>
              <w:noProof/>
              <w:sz w:val="24"/>
              <w:szCs w:val="24"/>
              <w:lang w:val="es-PY" w:eastAsia="es-MX"/>
            </w:rPr>
          </w:pPr>
          <w:hyperlink w:anchor="_Toc62714753" w:history="1">
            <w:r w:rsidR="00F90C65" w:rsidRPr="002C051D">
              <w:rPr>
                <w:rStyle w:val="Hipervnculo"/>
                <w:noProof/>
              </w:rPr>
              <w:t>10.</w:t>
            </w:r>
            <w:r w:rsidR="00F90C65">
              <w:rPr>
                <w:rFonts w:asciiTheme="minorHAnsi" w:eastAsiaTheme="minorEastAsia" w:hAnsiTheme="minorHAnsi" w:cstheme="minorBidi"/>
                <w:noProof/>
                <w:sz w:val="24"/>
                <w:szCs w:val="24"/>
                <w:lang w:val="es-PY" w:eastAsia="es-MX"/>
              </w:rPr>
              <w:tab/>
            </w:r>
            <w:r w:rsidR="00F90C65" w:rsidRPr="002C051D">
              <w:rPr>
                <w:rStyle w:val="Hipervnculo"/>
                <w:noProof/>
              </w:rPr>
              <w:t>Confidencialidad</w:t>
            </w:r>
            <w:r w:rsidR="00F90C65">
              <w:rPr>
                <w:noProof/>
                <w:webHidden/>
              </w:rPr>
              <w:tab/>
            </w:r>
            <w:r w:rsidR="00F90C65">
              <w:rPr>
                <w:noProof/>
                <w:webHidden/>
              </w:rPr>
              <w:fldChar w:fldCharType="begin"/>
            </w:r>
            <w:r w:rsidR="00F90C65">
              <w:rPr>
                <w:noProof/>
                <w:webHidden/>
              </w:rPr>
              <w:instrText xml:space="preserve"> PAGEREF _Toc62714753 \h </w:instrText>
            </w:r>
            <w:r w:rsidR="00F90C65">
              <w:rPr>
                <w:noProof/>
                <w:webHidden/>
              </w:rPr>
            </w:r>
            <w:r w:rsidR="00F90C65">
              <w:rPr>
                <w:noProof/>
                <w:webHidden/>
              </w:rPr>
              <w:fldChar w:fldCharType="separate"/>
            </w:r>
            <w:r w:rsidR="00F90C65">
              <w:rPr>
                <w:noProof/>
                <w:webHidden/>
              </w:rPr>
              <w:t>23</w:t>
            </w:r>
            <w:r w:rsidR="00F90C65">
              <w:rPr>
                <w:noProof/>
                <w:webHidden/>
              </w:rPr>
              <w:fldChar w:fldCharType="end"/>
            </w:r>
          </w:hyperlink>
        </w:p>
        <w:p w14:paraId="79645554" w14:textId="1A62FFD8" w:rsidR="00F90C65" w:rsidRDefault="001C7C2B">
          <w:pPr>
            <w:pStyle w:val="TDC3"/>
            <w:tabs>
              <w:tab w:val="left" w:pos="960"/>
              <w:tab w:val="right" w:pos="9062"/>
            </w:tabs>
            <w:rPr>
              <w:rFonts w:asciiTheme="minorHAnsi" w:eastAsiaTheme="minorEastAsia" w:hAnsiTheme="minorHAnsi" w:cstheme="minorBidi"/>
              <w:noProof/>
              <w:sz w:val="24"/>
              <w:szCs w:val="24"/>
              <w:lang w:val="es-PY" w:eastAsia="es-MX"/>
            </w:rPr>
          </w:pPr>
          <w:hyperlink w:anchor="_Toc62714754" w:history="1">
            <w:r w:rsidR="00F90C65" w:rsidRPr="002C051D">
              <w:rPr>
                <w:rStyle w:val="Hipervnculo"/>
                <w:noProof/>
              </w:rPr>
              <w:t>11.</w:t>
            </w:r>
            <w:r w:rsidR="00F90C65">
              <w:rPr>
                <w:rFonts w:asciiTheme="minorHAnsi" w:eastAsiaTheme="minorEastAsia" w:hAnsiTheme="minorHAnsi" w:cstheme="minorBidi"/>
                <w:noProof/>
                <w:sz w:val="24"/>
                <w:szCs w:val="24"/>
                <w:lang w:val="es-PY" w:eastAsia="es-MX"/>
              </w:rPr>
              <w:tab/>
            </w:r>
            <w:r w:rsidR="00F90C65" w:rsidRPr="002C051D">
              <w:rPr>
                <w:rStyle w:val="Hipervnculo"/>
                <w:noProof/>
              </w:rPr>
              <w:t>Criterios y restricciones según monto de la adquisición</w:t>
            </w:r>
            <w:r w:rsidR="00F90C65">
              <w:rPr>
                <w:noProof/>
                <w:webHidden/>
              </w:rPr>
              <w:tab/>
            </w:r>
            <w:r w:rsidR="00F90C65">
              <w:rPr>
                <w:noProof/>
                <w:webHidden/>
              </w:rPr>
              <w:fldChar w:fldCharType="begin"/>
            </w:r>
            <w:r w:rsidR="00F90C65">
              <w:rPr>
                <w:noProof/>
                <w:webHidden/>
              </w:rPr>
              <w:instrText xml:space="preserve"> PAGEREF _Toc62714754 \h </w:instrText>
            </w:r>
            <w:r w:rsidR="00F90C65">
              <w:rPr>
                <w:noProof/>
                <w:webHidden/>
              </w:rPr>
            </w:r>
            <w:r w:rsidR="00F90C65">
              <w:rPr>
                <w:noProof/>
                <w:webHidden/>
              </w:rPr>
              <w:fldChar w:fldCharType="separate"/>
            </w:r>
            <w:r w:rsidR="00F90C65">
              <w:rPr>
                <w:noProof/>
                <w:webHidden/>
              </w:rPr>
              <w:t>25</w:t>
            </w:r>
            <w:r w:rsidR="00F90C65">
              <w:rPr>
                <w:noProof/>
                <w:webHidden/>
              </w:rPr>
              <w:fldChar w:fldCharType="end"/>
            </w:r>
          </w:hyperlink>
        </w:p>
        <w:p w14:paraId="192A6909" w14:textId="4F272AAE" w:rsidR="00F90C65" w:rsidRDefault="001C7C2B">
          <w:pPr>
            <w:pStyle w:val="TDC3"/>
            <w:tabs>
              <w:tab w:val="left" w:pos="960"/>
              <w:tab w:val="right" w:pos="9062"/>
            </w:tabs>
            <w:rPr>
              <w:rFonts w:asciiTheme="minorHAnsi" w:eastAsiaTheme="minorEastAsia" w:hAnsiTheme="minorHAnsi" w:cstheme="minorBidi"/>
              <w:noProof/>
              <w:sz w:val="24"/>
              <w:szCs w:val="24"/>
              <w:lang w:val="es-PY" w:eastAsia="es-MX"/>
            </w:rPr>
          </w:pPr>
          <w:hyperlink w:anchor="_Toc62714755" w:history="1">
            <w:r w:rsidR="00F90C65" w:rsidRPr="002C051D">
              <w:rPr>
                <w:rStyle w:val="Hipervnculo"/>
                <w:noProof/>
              </w:rPr>
              <w:t>12.</w:t>
            </w:r>
            <w:r w:rsidR="00F90C65">
              <w:rPr>
                <w:rFonts w:asciiTheme="minorHAnsi" w:eastAsiaTheme="minorEastAsia" w:hAnsiTheme="minorHAnsi" w:cstheme="minorBidi"/>
                <w:noProof/>
                <w:sz w:val="24"/>
                <w:szCs w:val="24"/>
                <w:lang w:val="es-PY" w:eastAsia="es-MX"/>
              </w:rPr>
              <w:tab/>
            </w:r>
            <w:r w:rsidR="00F90C65" w:rsidRPr="002C051D">
              <w:rPr>
                <w:rStyle w:val="Hipervnculo"/>
                <w:noProof/>
              </w:rPr>
              <w:t>Perfiles técnicos del personal</w:t>
            </w:r>
            <w:r w:rsidR="00F90C65">
              <w:rPr>
                <w:noProof/>
                <w:webHidden/>
              </w:rPr>
              <w:tab/>
            </w:r>
            <w:r w:rsidR="00F90C65">
              <w:rPr>
                <w:noProof/>
                <w:webHidden/>
              </w:rPr>
              <w:fldChar w:fldCharType="begin"/>
            </w:r>
            <w:r w:rsidR="00F90C65">
              <w:rPr>
                <w:noProof/>
                <w:webHidden/>
              </w:rPr>
              <w:instrText xml:space="preserve"> PAGEREF _Toc62714755 \h </w:instrText>
            </w:r>
            <w:r w:rsidR="00F90C65">
              <w:rPr>
                <w:noProof/>
                <w:webHidden/>
              </w:rPr>
            </w:r>
            <w:r w:rsidR="00F90C65">
              <w:rPr>
                <w:noProof/>
                <w:webHidden/>
              </w:rPr>
              <w:fldChar w:fldCharType="separate"/>
            </w:r>
            <w:r w:rsidR="00F90C65">
              <w:rPr>
                <w:noProof/>
                <w:webHidden/>
              </w:rPr>
              <w:t>27</w:t>
            </w:r>
            <w:r w:rsidR="00F90C65">
              <w:rPr>
                <w:noProof/>
                <w:webHidden/>
              </w:rPr>
              <w:fldChar w:fldCharType="end"/>
            </w:r>
          </w:hyperlink>
        </w:p>
        <w:p w14:paraId="0B0C38F1" w14:textId="4AC02BA7" w:rsidR="00F90C65" w:rsidRDefault="001C7C2B">
          <w:pPr>
            <w:pStyle w:val="TDC3"/>
            <w:tabs>
              <w:tab w:val="right" w:pos="9062"/>
            </w:tabs>
            <w:rPr>
              <w:rFonts w:asciiTheme="minorHAnsi" w:eastAsiaTheme="minorEastAsia" w:hAnsiTheme="minorHAnsi" w:cstheme="minorBidi"/>
              <w:noProof/>
              <w:sz w:val="24"/>
              <w:szCs w:val="24"/>
              <w:lang w:val="es-PY" w:eastAsia="es-MX"/>
            </w:rPr>
          </w:pPr>
          <w:hyperlink w:anchor="_Toc62714756" w:history="1">
            <w:r w:rsidR="00F90C65" w:rsidRPr="002C051D">
              <w:rPr>
                <w:rStyle w:val="Hipervnculo"/>
                <w:noProof/>
              </w:rPr>
              <w:t>Sección 1</w:t>
            </w:r>
            <w:r w:rsidR="00F90C65">
              <w:rPr>
                <w:noProof/>
                <w:webHidden/>
              </w:rPr>
              <w:tab/>
            </w:r>
            <w:r w:rsidR="00F90C65">
              <w:rPr>
                <w:noProof/>
                <w:webHidden/>
              </w:rPr>
              <w:fldChar w:fldCharType="begin"/>
            </w:r>
            <w:r w:rsidR="00F90C65">
              <w:rPr>
                <w:noProof/>
                <w:webHidden/>
              </w:rPr>
              <w:instrText xml:space="preserve"> PAGEREF _Toc62714756 \h </w:instrText>
            </w:r>
            <w:r w:rsidR="00F90C65">
              <w:rPr>
                <w:noProof/>
                <w:webHidden/>
              </w:rPr>
            </w:r>
            <w:r w:rsidR="00F90C65">
              <w:rPr>
                <w:noProof/>
                <w:webHidden/>
              </w:rPr>
              <w:fldChar w:fldCharType="separate"/>
            </w:r>
            <w:r w:rsidR="00F90C65">
              <w:rPr>
                <w:noProof/>
                <w:webHidden/>
              </w:rPr>
              <w:t>28</w:t>
            </w:r>
            <w:r w:rsidR="00F90C65">
              <w:rPr>
                <w:noProof/>
                <w:webHidden/>
              </w:rPr>
              <w:fldChar w:fldCharType="end"/>
            </w:r>
          </w:hyperlink>
        </w:p>
        <w:p w14:paraId="6EF131A4" w14:textId="62E93377" w:rsidR="00F90C65" w:rsidRDefault="001C7C2B">
          <w:pPr>
            <w:pStyle w:val="TDC3"/>
            <w:tabs>
              <w:tab w:val="right" w:pos="9062"/>
            </w:tabs>
            <w:rPr>
              <w:rFonts w:asciiTheme="minorHAnsi" w:eastAsiaTheme="minorEastAsia" w:hAnsiTheme="minorHAnsi" w:cstheme="minorBidi"/>
              <w:noProof/>
              <w:sz w:val="24"/>
              <w:szCs w:val="24"/>
              <w:lang w:val="es-PY" w:eastAsia="es-MX"/>
            </w:rPr>
          </w:pPr>
          <w:hyperlink w:anchor="_Toc62714757" w:history="1">
            <w:r w:rsidR="00F90C65" w:rsidRPr="002C051D">
              <w:rPr>
                <w:rStyle w:val="Hipervnculo"/>
                <w:noProof/>
              </w:rPr>
              <w:t>Submodalidad de desarrollo de software con requerimientos definidos</w:t>
            </w:r>
            <w:r w:rsidR="00F90C65">
              <w:rPr>
                <w:noProof/>
                <w:webHidden/>
              </w:rPr>
              <w:tab/>
            </w:r>
            <w:r w:rsidR="00F90C65">
              <w:rPr>
                <w:noProof/>
                <w:webHidden/>
              </w:rPr>
              <w:fldChar w:fldCharType="begin"/>
            </w:r>
            <w:r w:rsidR="00F90C65">
              <w:rPr>
                <w:noProof/>
                <w:webHidden/>
              </w:rPr>
              <w:instrText xml:space="preserve"> PAGEREF _Toc62714757 \h </w:instrText>
            </w:r>
            <w:r w:rsidR="00F90C65">
              <w:rPr>
                <w:noProof/>
                <w:webHidden/>
              </w:rPr>
            </w:r>
            <w:r w:rsidR="00F90C65">
              <w:rPr>
                <w:noProof/>
                <w:webHidden/>
              </w:rPr>
              <w:fldChar w:fldCharType="separate"/>
            </w:r>
            <w:r w:rsidR="00F90C65">
              <w:rPr>
                <w:noProof/>
                <w:webHidden/>
              </w:rPr>
              <w:t>28</w:t>
            </w:r>
            <w:r w:rsidR="00F90C65">
              <w:rPr>
                <w:noProof/>
                <w:webHidden/>
              </w:rPr>
              <w:fldChar w:fldCharType="end"/>
            </w:r>
          </w:hyperlink>
        </w:p>
        <w:p w14:paraId="360A5458" w14:textId="17A7E2BF" w:rsidR="00F90C65" w:rsidRDefault="001C7C2B">
          <w:pPr>
            <w:pStyle w:val="TDC3"/>
            <w:tabs>
              <w:tab w:val="right" w:pos="9062"/>
            </w:tabs>
            <w:rPr>
              <w:rFonts w:asciiTheme="minorHAnsi" w:eastAsiaTheme="minorEastAsia" w:hAnsiTheme="minorHAnsi" w:cstheme="minorBidi"/>
              <w:noProof/>
              <w:sz w:val="24"/>
              <w:szCs w:val="24"/>
              <w:lang w:val="es-PY" w:eastAsia="es-MX"/>
            </w:rPr>
          </w:pPr>
          <w:hyperlink w:anchor="_Toc62714758" w:history="1">
            <w:r w:rsidR="00F90C65" w:rsidRPr="002C051D">
              <w:rPr>
                <w:rStyle w:val="Hipervnculo"/>
                <w:noProof/>
              </w:rPr>
              <w:t>Ítems específicos para su contratación</w:t>
            </w:r>
            <w:r w:rsidR="00F90C65">
              <w:rPr>
                <w:noProof/>
                <w:webHidden/>
              </w:rPr>
              <w:tab/>
            </w:r>
            <w:r w:rsidR="00F90C65">
              <w:rPr>
                <w:noProof/>
                <w:webHidden/>
              </w:rPr>
              <w:fldChar w:fldCharType="begin"/>
            </w:r>
            <w:r w:rsidR="00F90C65">
              <w:rPr>
                <w:noProof/>
                <w:webHidden/>
              </w:rPr>
              <w:instrText xml:space="preserve"> PAGEREF _Toc62714758 \h </w:instrText>
            </w:r>
            <w:r w:rsidR="00F90C65">
              <w:rPr>
                <w:noProof/>
                <w:webHidden/>
              </w:rPr>
            </w:r>
            <w:r w:rsidR="00F90C65">
              <w:rPr>
                <w:noProof/>
                <w:webHidden/>
              </w:rPr>
              <w:fldChar w:fldCharType="separate"/>
            </w:r>
            <w:r w:rsidR="00F90C65">
              <w:rPr>
                <w:noProof/>
                <w:webHidden/>
              </w:rPr>
              <w:t>28</w:t>
            </w:r>
            <w:r w:rsidR="00F90C65">
              <w:rPr>
                <w:noProof/>
                <w:webHidden/>
              </w:rPr>
              <w:fldChar w:fldCharType="end"/>
            </w:r>
          </w:hyperlink>
        </w:p>
        <w:p w14:paraId="45527FDF" w14:textId="312B3AC7" w:rsidR="00F90C65" w:rsidRDefault="001C7C2B">
          <w:pPr>
            <w:pStyle w:val="TDC3"/>
            <w:tabs>
              <w:tab w:val="left" w:pos="960"/>
              <w:tab w:val="right" w:pos="9062"/>
            </w:tabs>
            <w:rPr>
              <w:rFonts w:asciiTheme="minorHAnsi" w:eastAsiaTheme="minorEastAsia" w:hAnsiTheme="minorHAnsi" w:cstheme="minorBidi"/>
              <w:noProof/>
              <w:sz w:val="24"/>
              <w:szCs w:val="24"/>
              <w:lang w:val="es-PY" w:eastAsia="es-MX"/>
            </w:rPr>
          </w:pPr>
          <w:hyperlink w:anchor="_Toc62714759" w:history="1">
            <w:r w:rsidR="00F90C65" w:rsidRPr="002C051D">
              <w:rPr>
                <w:rStyle w:val="Hipervnculo"/>
                <w:noProof/>
              </w:rPr>
              <w:t>1.</w:t>
            </w:r>
            <w:r w:rsidR="00F90C65">
              <w:rPr>
                <w:rFonts w:asciiTheme="minorHAnsi" w:eastAsiaTheme="minorEastAsia" w:hAnsiTheme="minorHAnsi" w:cstheme="minorBidi"/>
                <w:noProof/>
                <w:sz w:val="24"/>
                <w:szCs w:val="24"/>
                <w:lang w:val="es-PY" w:eastAsia="es-MX"/>
              </w:rPr>
              <w:tab/>
            </w:r>
            <w:r w:rsidR="00F90C65" w:rsidRPr="002C051D">
              <w:rPr>
                <w:rStyle w:val="Hipervnculo"/>
                <w:noProof/>
              </w:rPr>
              <w:t>Requerimientos</w:t>
            </w:r>
            <w:r w:rsidR="00F90C65">
              <w:rPr>
                <w:noProof/>
                <w:webHidden/>
              </w:rPr>
              <w:tab/>
            </w:r>
            <w:r w:rsidR="00F90C65">
              <w:rPr>
                <w:noProof/>
                <w:webHidden/>
              </w:rPr>
              <w:fldChar w:fldCharType="begin"/>
            </w:r>
            <w:r w:rsidR="00F90C65">
              <w:rPr>
                <w:noProof/>
                <w:webHidden/>
              </w:rPr>
              <w:instrText xml:space="preserve"> PAGEREF _Toc62714759 \h </w:instrText>
            </w:r>
            <w:r w:rsidR="00F90C65">
              <w:rPr>
                <w:noProof/>
                <w:webHidden/>
              </w:rPr>
            </w:r>
            <w:r w:rsidR="00F90C65">
              <w:rPr>
                <w:noProof/>
                <w:webHidden/>
              </w:rPr>
              <w:fldChar w:fldCharType="separate"/>
            </w:r>
            <w:r w:rsidR="00F90C65">
              <w:rPr>
                <w:noProof/>
                <w:webHidden/>
              </w:rPr>
              <w:t>28</w:t>
            </w:r>
            <w:r w:rsidR="00F90C65">
              <w:rPr>
                <w:noProof/>
                <w:webHidden/>
              </w:rPr>
              <w:fldChar w:fldCharType="end"/>
            </w:r>
          </w:hyperlink>
        </w:p>
        <w:p w14:paraId="090067EE" w14:textId="52E4422D" w:rsidR="00F90C65" w:rsidRDefault="001C7C2B">
          <w:pPr>
            <w:pStyle w:val="TDC3"/>
            <w:tabs>
              <w:tab w:val="left" w:pos="960"/>
              <w:tab w:val="right" w:pos="9062"/>
            </w:tabs>
            <w:rPr>
              <w:rFonts w:asciiTheme="minorHAnsi" w:eastAsiaTheme="minorEastAsia" w:hAnsiTheme="minorHAnsi" w:cstheme="minorBidi"/>
              <w:noProof/>
              <w:sz w:val="24"/>
              <w:szCs w:val="24"/>
              <w:lang w:val="es-PY" w:eastAsia="es-MX"/>
            </w:rPr>
          </w:pPr>
          <w:hyperlink w:anchor="_Toc62714760" w:history="1">
            <w:r w:rsidR="00F90C65" w:rsidRPr="002C051D">
              <w:rPr>
                <w:rStyle w:val="Hipervnculo"/>
                <w:noProof/>
              </w:rPr>
              <w:t>2.</w:t>
            </w:r>
            <w:r w:rsidR="00F90C65">
              <w:rPr>
                <w:rFonts w:asciiTheme="minorHAnsi" w:eastAsiaTheme="minorEastAsia" w:hAnsiTheme="minorHAnsi" w:cstheme="minorBidi"/>
                <w:noProof/>
                <w:sz w:val="24"/>
                <w:szCs w:val="24"/>
                <w:lang w:val="es-PY" w:eastAsia="es-MX"/>
              </w:rPr>
              <w:tab/>
            </w:r>
            <w:r w:rsidR="00F90C65" w:rsidRPr="002C051D">
              <w:rPr>
                <w:rStyle w:val="Hipervnculo"/>
                <w:noProof/>
              </w:rPr>
              <w:t>Requerimientos no funcionales</w:t>
            </w:r>
            <w:r w:rsidR="00F90C65">
              <w:rPr>
                <w:noProof/>
                <w:webHidden/>
              </w:rPr>
              <w:tab/>
            </w:r>
            <w:r w:rsidR="00F90C65">
              <w:rPr>
                <w:noProof/>
                <w:webHidden/>
              </w:rPr>
              <w:fldChar w:fldCharType="begin"/>
            </w:r>
            <w:r w:rsidR="00F90C65">
              <w:rPr>
                <w:noProof/>
                <w:webHidden/>
              </w:rPr>
              <w:instrText xml:space="preserve"> PAGEREF _Toc62714760 \h </w:instrText>
            </w:r>
            <w:r w:rsidR="00F90C65">
              <w:rPr>
                <w:noProof/>
                <w:webHidden/>
              </w:rPr>
            </w:r>
            <w:r w:rsidR="00F90C65">
              <w:rPr>
                <w:noProof/>
                <w:webHidden/>
              </w:rPr>
              <w:fldChar w:fldCharType="separate"/>
            </w:r>
            <w:r w:rsidR="00F90C65">
              <w:rPr>
                <w:noProof/>
                <w:webHidden/>
              </w:rPr>
              <w:t>29</w:t>
            </w:r>
            <w:r w:rsidR="00F90C65">
              <w:rPr>
                <w:noProof/>
                <w:webHidden/>
              </w:rPr>
              <w:fldChar w:fldCharType="end"/>
            </w:r>
          </w:hyperlink>
        </w:p>
        <w:p w14:paraId="6F9FC7BC" w14:textId="2CDF823B" w:rsidR="00F90C65" w:rsidRDefault="001C7C2B">
          <w:pPr>
            <w:pStyle w:val="TDC3"/>
            <w:tabs>
              <w:tab w:val="left" w:pos="960"/>
              <w:tab w:val="right" w:pos="9062"/>
            </w:tabs>
            <w:rPr>
              <w:rFonts w:asciiTheme="minorHAnsi" w:eastAsiaTheme="minorEastAsia" w:hAnsiTheme="minorHAnsi" w:cstheme="minorBidi"/>
              <w:noProof/>
              <w:sz w:val="24"/>
              <w:szCs w:val="24"/>
              <w:lang w:val="es-PY" w:eastAsia="es-MX"/>
            </w:rPr>
          </w:pPr>
          <w:hyperlink w:anchor="_Toc62714761" w:history="1">
            <w:r w:rsidR="00F90C65" w:rsidRPr="002C051D">
              <w:rPr>
                <w:rStyle w:val="Hipervnculo"/>
                <w:noProof/>
              </w:rPr>
              <w:t>3.</w:t>
            </w:r>
            <w:r w:rsidR="00F90C65">
              <w:rPr>
                <w:rFonts w:asciiTheme="minorHAnsi" w:eastAsiaTheme="minorEastAsia" w:hAnsiTheme="minorHAnsi" w:cstheme="minorBidi"/>
                <w:noProof/>
                <w:sz w:val="24"/>
                <w:szCs w:val="24"/>
                <w:lang w:val="es-PY" w:eastAsia="es-MX"/>
              </w:rPr>
              <w:tab/>
            </w:r>
            <w:r w:rsidR="00F90C65" w:rsidRPr="002C051D">
              <w:rPr>
                <w:rStyle w:val="Hipervnculo"/>
                <w:noProof/>
              </w:rPr>
              <w:t>Arquitectura general</w:t>
            </w:r>
            <w:r w:rsidR="00F90C65">
              <w:rPr>
                <w:noProof/>
                <w:webHidden/>
              </w:rPr>
              <w:tab/>
            </w:r>
            <w:r w:rsidR="00F90C65">
              <w:rPr>
                <w:noProof/>
                <w:webHidden/>
              </w:rPr>
              <w:fldChar w:fldCharType="begin"/>
            </w:r>
            <w:r w:rsidR="00F90C65">
              <w:rPr>
                <w:noProof/>
                <w:webHidden/>
              </w:rPr>
              <w:instrText xml:space="preserve"> PAGEREF _Toc62714761 \h </w:instrText>
            </w:r>
            <w:r w:rsidR="00F90C65">
              <w:rPr>
                <w:noProof/>
                <w:webHidden/>
              </w:rPr>
            </w:r>
            <w:r w:rsidR="00F90C65">
              <w:rPr>
                <w:noProof/>
                <w:webHidden/>
              </w:rPr>
              <w:fldChar w:fldCharType="separate"/>
            </w:r>
            <w:r w:rsidR="00F90C65">
              <w:rPr>
                <w:noProof/>
                <w:webHidden/>
              </w:rPr>
              <w:t>29</w:t>
            </w:r>
            <w:r w:rsidR="00F90C65">
              <w:rPr>
                <w:noProof/>
                <w:webHidden/>
              </w:rPr>
              <w:fldChar w:fldCharType="end"/>
            </w:r>
          </w:hyperlink>
        </w:p>
        <w:p w14:paraId="5FBE72ED" w14:textId="56BBC075" w:rsidR="00F90C65" w:rsidRDefault="001C7C2B">
          <w:pPr>
            <w:pStyle w:val="TDC3"/>
            <w:tabs>
              <w:tab w:val="left" w:pos="960"/>
              <w:tab w:val="right" w:pos="9062"/>
            </w:tabs>
            <w:rPr>
              <w:rFonts w:asciiTheme="minorHAnsi" w:eastAsiaTheme="minorEastAsia" w:hAnsiTheme="minorHAnsi" w:cstheme="minorBidi"/>
              <w:noProof/>
              <w:sz w:val="24"/>
              <w:szCs w:val="24"/>
              <w:lang w:val="es-PY" w:eastAsia="es-MX"/>
            </w:rPr>
          </w:pPr>
          <w:hyperlink w:anchor="_Toc62714762" w:history="1">
            <w:r w:rsidR="00F90C65" w:rsidRPr="002C051D">
              <w:rPr>
                <w:rStyle w:val="Hipervnculo"/>
                <w:noProof/>
              </w:rPr>
              <w:t>4.</w:t>
            </w:r>
            <w:r w:rsidR="00F90C65">
              <w:rPr>
                <w:rFonts w:asciiTheme="minorHAnsi" w:eastAsiaTheme="minorEastAsia" w:hAnsiTheme="minorHAnsi" w:cstheme="minorBidi"/>
                <w:noProof/>
                <w:sz w:val="24"/>
                <w:szCs w:val="24"/>
                <w:lang w:val="es-PY" w:eastAsia="es-MX"/>
              </w:rPr>
              <w:tab/>
            </w:r>
            <w:r w:rsidR="00F90C65" w:rsidRPr="002C051D">
              <w:rPr>
                <w:rStyle w:val="Hipervnculo"/>
                <w:noProof/>
              </w:rPr>
              <w:t>Tecnología</w:t>
            </w:r>
            <w:r w:rsidR="00F90C65">
              <w:rPr>
                <w:noProof/>
                <w:webHidden/>
              </w:rPr>
              <w:tab/>
            </w:r>
            <w:r w:rsidR="00F90C65">
              <w:rPr>
                <w:noProof/>
                <w:webHidden/>
              </w:rPr>
              <w:fldChar w:fldCharType="begin"/>
            </w:r>
            <w:r w:rsidR="00F90C65">
              <w:rPr>
                <w:noProof/>
                <w:webHidden/>
              </w:rPr>
              <w:instrText xml:space="preserve"> PAGEREF _Toc62714762 \h </w:instrText>
            </w:r>
            <w:r w:rsidR="00F90C65">
              <w:rPr>
                <w:noProof/>
                <w:webHidden/>
              </w:rPr>
            </w:r>
            <w:r w:rsidR="00F90C65">
              <w:rPr>
                <w:noProof/>
                <w:webHidden/>
              </w:rPr>
              <w:fldChar w:fldCharType="separate"/>
            </w:r>
            <w:r w:rsidR="00F90C65">
              <w:rPr>
                <w:noProof/>
                <w:webHidden/>
              </w:rPr>
              <w:t>29</w:t>
            </w:r>
            <w:r w:rsidR="00F90C65">
              <w:rPr>
                <w:noProof/>
                <w:webHidden/>
              </w:rPr>
              <w:fldChar w:fldCharType="end"/>
            </w:r>
          </w:hyperlink>
        </w:p>
        <w:p w14:paraId="284BE336" w14:textId="33AB743E" w:rsidR="00F90C65" w:rsidRDefault="001C7C2B">
          <w:pPr>
            <w:pStyle w:val="TDC3"/>
            <w:tabs>
              <w:tab w:val="left" w:pos="960"/>
              <w:tab w:val="right" w:pos="9062"/>
            </w:tabs>
            <w:rPr>
              <w:rFonts w:asciiTheme="minorHAnsi" w:eastAsiaTheme="minorEastAsia" w:hAnsiTheme="minorHAnsi" w:cstheme="minorBidi"/>
              <w:noProof/>
              <w:sz w:val="24"/>
              <w:szCs w:val="24"/>
              <w:lang w:val="es-PY" w:eastAsia="es-MX"/>
            </w:rPr>
          </w:pPr>
          <w:hyperlink w:anchor="_Toc62714763" w:history="1">
            <w:r w:rsidR="00F90C65" w:rsidRPr="002C051D">
              <w:rPr>
                <w:rStyle w:val="Hipervnculo"/>
                <w:noProof/>
              </w:rPr>
              <w:t>5.</w:t>
            </w:r>
            <w:r w:rsidR="00F90C65">
              <w:rPr>
                <w:rFonts w:asciiTheme="minorHAnsi" w:eastAsiaTheme="minorEastAsia" w:hAnsiTheme="minorHAnsi" w:cstheme="minorBidi"/>
                <w:noProof/>
                <w:sz w:val="24"/>
                <w:szCs w:val="24"/>
                <w:lang w:val="es-PY" w:eastAsia="es-MX"/>
              </w:rPr>
              <w:tab/>
            </w:r>
            <w:r w:rsidR="00F90C65" w:rsidRPr="002C051D">
              <w:rPr>
                <w:rStyle w:val="Hipervnculo"/>
                <w:noProof/>
              </w:rPr>
              <w:t>Seguridad</w:t>
            </w:r>
            <w:r w:rsidR="00F90C65">
              <w:rPr>
                <w:noProof/>
                <w:webHidden/>
              </w:rPr>
              <w:tab/>
            </w:r>
            <w:r w:rsidR="00F90C65">
              <w:rPr>
                <w:noProof/>
                <w:webHidden/>
              </w:rPr>
              <w:fldChar w:fldCharType="begin"/>
            </w:r>
            <w:r w:rsidR="00F90C65">
              <w:rPr>
                <w:noProof/>
                <w:webHidden/>
              </w:rPr>
              <w:instrText xml:space="preserve"> PAGEREF _Toc62714763 \h </w:instrText>
            </w:r>
            <w:r w:rsidR="00F90C65">
              <w:rPr>
                <w:noProof/>
                <w:webHidden/>
              </w:rPr>
            </w:r>
            <w:r w:rsidR="00F90C65">
              <w:rPr>
                <w:noProof/>
                <w:webHidden/>
              </w:rPr>
              <w:fldChar w:fldCharType="separate"/>
            </w:r>
            <w:r w:rsidR="00F90C65">
              <w:rPr>
                <w:noProof/>
                <w:webHidden/>
              </w:rPr>
              <w:t>30</w:t>
            </w:r>
            <w:r w:rsidR="00F90C65">
              <w:rPr>
                <w:noProof/>
                <w:webHidden/>
              </w:rPr>
              <w:fldChar w:fldCharType="end"/>
            </w:r>
          </w:hyperlink>
        </w:p>
        <w:p w14:paraId="025864CA" w14:textId="5434156D" w:rsidR="00F90C65" w:rsidRDefault="001C7C2B">
          <w:pPr>
            <w:pStyle w:val="TDC3"/>
            <w:tabs>
              <w:tab w:val="left" w:pos="960"/>
              <w:tab w:val="right" w:pos="9062"/>
            </w:tabs>
            <w:rPr>
              <w:rFonts w:asciiTheme="minorHAnsi" w:eastAsiaTheme="minorEastAsia" w:hAnsiTheme="minorHAnsi" w:cstheme="minorBidi"/>
              <w:noProof/>
              <w:sz w:val="24"/>
              <w:szCs w:val="24"/>
              <w:lang w:val="es-PY" w:eastAsia="es-MX"/>
            </w:rPr>
          </w:pPr>
          <w:hyperlink w:anchor="_Toc62714764" w:history="1">
            <w:r w:rsidR="00F90C65" w:rsidRPr="002C051D">
              <w:rPr>
                <w:rStyle w:val="Hipervnculo"/>
                <w:noProof/>
              </w:rPr>
              <w:t>6.</w:t>
            </w:r>
            <w:r w:rsidR="00F90C65">
              <w:rPr>
                <w:rFonts w:asciiTheme="minorHAnsi" w:eastAsiaTheme="minorEastAsia" w:hAnsiTheme="minorHAnsi" w:cstheme="minorBidi"/>
                <w:noProof/>
                <w:sz w:val="24"/>
                <w:szCs w:val="24"/>
                <w:lang w:val="es-PY" w:eastAsia="es-MX"/>
              </w:rPr>
              <w:tab/>
            </w:r>
            <w:r w:rsidR="00F90C65" w:rsidRPr="002C051D">
              <w:rPr>
                <w:rStyle w:val="Hipervnculo"/>
                <w:noProof/>
              </w:rPr>
              <w:t>Plan de trabajo</w:t>
            </w:r>
            <w:r w:rsidR="00F90C65">
              <w:rPr>
                <w:noProof/>
                <w:webHidden/>
              </w:rPr>
              <w:tab/>
            </w:r>
            <w:r w:rsidR="00F90C65">
              <w:rPr>
                <w:noProof/>
                <w:webHidden/>
              </w:rPr>
              <w:fldChar w:fldCharType="begin"/>
            </w:r>
            <w:r w:rsidR="00F90C65">
              <w:rPr>
                <w:noProof/>
                <w:webHidden/>
              </w:rPr>
              <w:instrText xml:space="preserve"> PAGEREF _Toc62714764 \h </w:instrText>
            </w:r>
            <w:r w:rsidR="00F90C65">
              <w:rPr>
                <w:noProof/>
                <w:webHidden/>
              </w:rPr>
            </w:r>
            <w:r w:rsidR="00F90C65">
              <w:rPr>
                <w:noProof/>
                <w:webHidden/>
              </w:rPr>
              <w:fldChar w:fldCharType="separate"/>
            </w:r>
            <w:r w:rsidR="00F90C65">
              <w:rPr>
                <w:noProof/>
                <w:webHidden/>
              </w:rPr>
              <w:t>30</w:t>
            </w:r>
            <w:r w:rsidR="00F90C65">
              <w:rPr>
                <w:noProof/>
                <w:webHidden/>
              </w:rPr>
              <w:fldChar w:fldCharType="end"/>
            </w:r>
          </w:hyperlink>
        </w:p>
        <w:p w14:paraId="141F4884" w14:textId="6F562162" w:rsidR="00F90C65" w:rsidRDefault="001C7C2B">
          <w:pPr>
            <w:pStyle w:val="TDC3"/>
            <w:tabs>
              <w:tab w:val="left" w:pos="960"/>
              <w:tab w:val="right" w:pos="9062"/>
            </w:tabs>
            <w:rPr>
              <w:rFonts w:asciiTheme="minorHAnsi" w:eastAsiaTheme="minorEastAsia" w:hAnsiTheme="minorHAnsi" w:cstheme="minorBidi"/>
              <w:noProof/>
              <w:sz w:val="24"/>
              <w:szCs w:val="24"/>
              <w:lang w:val="es-PY" w:eastAsia="es-MX"/>
            </w:rPr>
          </w:pPr>
          <w:hyperlink w:anchor="_Toc62714765" w:history="1">
            <w:r w:rsidR="00F90C65" w:rsidRPr="002C051D">
              <w:rPr>
                <w:rStyle w:val="Hipervnculo"/>
                <w:noProof/>
              </w:rPr>
              <w:t>7.</w:t>
            </w:r>
            <w:r w:rsidR="00F90C65">
              <w:rPr>
                <w:rFonts w:asciiTheme="minorHAnsi" w:eastAsiaTheme="minorEastAsia" w:hAnsiTheme="minorHAnsi" w:cstheme="minorBidi"/>
                <w:noProof/>
                <w:sz w:val="24"/>
                <w:szCs w:val="24"/>
                <w:lang w:val="es-PY" w:eastAsia="es-MX"/>
              </w:rPr>
              <w:tab/>
            </w:r>
            <w:r w:rsidR="00F90C65" w:rsidRPr="002C051D">
              <w:rPr>
                <w:rStyle w:val="Hipervnculo"/>
                <w:noProof/>
              </w:rPr>
              <w:t>Entregables</w:t>
            </w:r>
            <w:r w:rsidR="00F90C65">
              <w:rPr>
                <w:noProof/>
                <w:webHidden/>
              </w:rPr>
              <w:tab/>
            </w:r>
            <w:r w:rsidR="00F90C65">
              <w:rPr>
                <w:noProof/>
                <w:webHidden/>
              </w:rPr>
              <w:fldChar w:fldCharType="begin"/>
            </w:r>
            <w:r w:rsidR="00F90C65">
              <w:rPr>
                <w:noProof/>
                <w:webHidden/>
              </w:rPr>
              <w:instrText xml:space="preserve"> PAGEREF _Toc62714765 \h </w:instrText>
            </w:r>
            <w:r w:rsidR="00F90C65">
              <w:rPr>
                <w:noProof/>
                <w:webHidden/>
              </w:rPr>
            </w:r>
            <w:r w:rsidR="00F90C65">
              <w:rPr>
                <w:noProof/>
                <w:webHidden/>
              </w:rPr>
              <w:fldChar w:fldCharType="separate"/>
            </w:r>
            <w:r w:rsidR="00F90C65">
              <w:rPr>
                <w:noProof/>
                <w:webHidden/>
              </w:rPr>
              <w:t>30</w:t>
            </w:r>
            <w:r w:rsidR="00F90C65">
              <w:rPr>
                <w:noProof/>
                <w:webHidden/>
              </w:rPr>
              <w:fldChar w:fldCharType="end"/>
            </w:r>
          </w:hyperlink>
        </w:p>
        <w:p w14:paraId="0F2DAD1A" w14:textId="35CE44A2" w:rsidR="00F90C65" w:rsidRDefault="001C7C2B">
          <w:pPr>
            <w:pStyle w:val="TDC3"/>
            <w:tabs>
              <w:tab w:val="left" w:pos="960"/>
              <w:tab w:val="right" w:pos="9062"/>
            </w:tabs>
            <w:rPr>
              <w:rFonts w:asciiTheme="minorHAnsi" w:eastAsiaTheme="minorEastAsia" w:hAnsiTheme="minorHAnsi" w:cstheme="minorBidi"/>
              <w:noProof/>
              <w:sz w:val="24"/>
              <w:szCs w:val="24"/>
              <w:lang w:val="es-PY" w:eastAsia="es-MX"/>
            </w:rPr>
          </w:pPr>
          <w:hyperlink w:anchor="_Toc62714766" w:history="1">
            <w:r w:rsidR="00F90C65" w:rsidRPr="002C051D">
              <w:rPr>
                <w:rStyle w:val="Hipervnculo"/>
                <w:noProof/>
              </w:rPr>
              <w:t>8.</w:t>
            </w:r>
            <w:r w:rsidR="00F90C65">
              <w:rPr>
                <w:rFonts w:asciiTheme="minorHAnsi" w:eastAsiaTheme="minorEastAsia" w:hAnsiTheme="minorHAnsi" w:cstheme="minorBidi"/>
                <w:noProof/>
                <w:sz w:val="24"/>
                <w:szCs w:val="24"/>
                <w:lang w:val="es-PY" w:eastAsia="es-MX"/>
              </w:rPr>
              <w:tab/>
            </w:r>
            <w:r w:rsidR="00F90C65" w:rsidRPr="002C051D">
              <w:rPr>
                <w:rStyle w:val="Hipervnculo"/>
                <w:noProof/>
              </w:rPr>
              <w:t>Soporte y asistencia técnica</w:t>
            </w:r>
            <w:r w:rsidR="00F90C65">
              <w:rPr>
                <w:noProof/>
                <w:webHidden/>
              </w:rPr>
              <w:tab/>
            </w:r>
            <w:r w:rsidR="00F90C65">
              <w:rPr>
                <w:noProof/>
                <w:webHidden/>
              </w:rPr>
              <w:fldChar w:fldCharType="begin"/>
            </w:r>
            <w:r w:rsidR="00F90C65">
              <w:rPr>
                <w:noProof/>
                <w:webHidden/>
              </w:rPr>
              <w:instrText xml:space="preserve"> PAGEREF _Toc62714766 \h </w:instrText>
            </w:r>
            <w:r w:rsidR="00F90C65">
              <w:rPr>
                <w:noProof/>
                <w:webHidden/>
              </w:rPr>
            </w:r>
            <w:r w:rsidR="00F90C65">
              <w:rPr>
                <w:noProof/>
                <w:webHidden/>
              </w:rPr>
              <w:fldChar w:fldCharType="separate"/>
            </w:r>
            <w:r w:rsidR="00F90C65">
              <w:rPr>
                <w:noProof/>
                <w:webHidden/>
              </w:rPr>
              <w:t>31</w:t>
            </w:r>
            <w:r w:rsidR="00F90C65">
              <w:rPr>
                <w:noProof/>
                <w:webHidden/>
              </w:rPr>
              <w:fldChar w:fldCharType="end"/>
            </w:r>
          </w:hyperlink>
        </w:p>
        <w:p w14:paraId="66566AF3" w14:textId="51EEB34F" w:rsidR="00F90C65" w:rsidRDefault="001C7C2B">
          <w:pPr>
            <w:pStyle w:val="TDC3"/>
            <w:tabs>
              <w:tab w:val="left" w:pos="960"/>
              <w:tab w:val="right" w:pos="9062"/>
            </w:tabs>
            <w:rPr>
              <w:rFonts w:asciiTheme="minorHAnsi" w:eastAsiaTheme="minorEastAsia" w:hAnsiTheme="minorHAnsi" w:cstheme="minorBidi"/>
              <w:noProof/>
              <w:sz w:val="24"/>
              <w:szCs w:val="24"/>
              <w:lang w:val="es-PY" w:eastAsia="es-MX"/>
            </w:rPr>
          </w:pPr>
          <w:hyperlink w:anchor="_Toc62714767" w:history="1">
            <w:r w:rsidR="00F90C65" w:rsidRPr="002C051D">
              <w:rPr>
                <w:rStyle w:val="Hipervnculo"/>
                <w:noProof/>
              </w:rPr>
              <w:t>9.</w:t>
            </w:r>
            <w:r w:rsidR="00F90C65">
              <w:rPr>
                <w:rFonts w:asciiTheme="minorHAnsi" w:eastAsiaTheme="minorEastAsia" w:hAnsiTheme="minorHAnsi" w:cstheme="minorBidi"/>
                <w:noProof/>
                <w:sz w:val="24"/>
                <w:szCs w:val="24"/>
                <w:lang w:val="es-PY" w:eastAsia="es-MX"/>
              </w:rPr>
              <w:tab/>
            </w:r>
            <w:r w:rsidR="00F90C65" w:rsidRPr="002C051D">
              <w:rPr>
                <w:rStyle w:val="Hipervnculo"/>
                <w:noProof/>
              </w:rPr>
              <w:t>Garantía</w:t>
            </w:r>
            <w:r w:rsidR="00F90C65">
              <w:rPr>
                <w:noProof/>
                <w:webHidden/>
              </w:rPr>
              <w:tab/>
            </w:r>
            <w:r w:rsidR="00F90C65">
              <w:rPr>
                <w:noProof/>
                <w:webHidden/>
              </w:rPr>
              <w:fldChar w:fldCharType="begin"/>
            </w:r>
            <w:r w:rsidR="00F90C65">
              <w:rPr>
                <w:noProof/>
                <w:webHidden/>
              </w:rPr>
              <w:instrText xml:space="preserve"> PAGEREF _Toc62714767 \h </w:instrText>
            </w:r>
            <w:r w:rsidR="00F90C65">
              <w:rPr>
                <w:noProof/>
                <w:webHidden/>
              </w:rPr>
            </w:r>
            <w:r w:rsidR="00F90C65">
              <w:rPr>
                <w:noProof/>
                <w:webHidden/>
              </w:rPr>
              <w:fldChar w:fldCharType="separate"/>
            </w:r>
            <w:r w:rsidR="00F90C65">
              <w:rPr>
                <w:noProof/>
                <w:webHidden/>
              </w:rPr>
              <w:t>32</w:t>
            </w:r>
            <w:r w:rsidR="00F90C65">
              <w:rPr>
                <w:noProof/>
                <w:webHidden/>
              </w:rPr>
              <w:fldChar w:fldCharType="end"/>
            </w:r>
          </w:hyperlink>
        </w:p>
        <w:p w14:paraId="1C51E870" w14:textId="020F37B2" w:rsidR="00F90C65" w:rsidRDefault="001C7C2B">
          <w:pPr>
            <w:pStyle w:val="TDC3"/>
            <w:tabs>
              <w:tab w:val="right" w:pos="9062"/>
            </w:tabs>
            <w:rPr>
              <w:rFonts w:asciiTheme="minorHAnsi" w:eastAsiaTheme="minorEastAsia" w:hAnsiTheme="minorHAnsi" w:cstheme="minorBidi"/>
              <w:noProof/>
              <w:sz w:val="24"/>
              <w:szCs w:val="24"/>
              <w:lang w:val="es-PY" w:eastAsia="es-MX"/>
            </w:rPr>
          </w:pPr>
          <w:hyperlink w:anchor="_Toc62714768" w:history="1">
            <w:r w:rsidR="00F90C65" w:rsidRPr="002C051D">
              <w:rPr>
                <w:rStyle w:val="Hipervnculo"/>
                <w:noProof/>
              </w:rPr>
              <w:t>Sección 2</w:t>
            </w:r>
            <w:r w:rsidR="00F90C65">
              <w:rPr>
                <w:noProof/>
                <w:webHidden/>
              </w:rPr>
              <w:tab/>
            </w:r>
            <w:r w:rsidR="00F90C65">
              <w:rPr>
                <w:noProof/>
                <w:webHidden/>
              </w:rPr>
              <w:fldChar w:fldCharType="begin"/>
            </w:r>
            <w:r w:rsidR="00F90C65">
              <w:rPr>
                <w:noProof/>
                <w:webHidden/>
              </w:rPr>
              <w:instrText xml:space="preserve"> PAGEREF _Toc62714768 \h </w:instrText>
            </w:r>
            <w:r w:rsidR="00F90C65">
              <w:rPr>
                <w:noProof/>
                <w:webHidden/>
              </w:rPr>
            </w:r>
            <w:r w:rsidR="00F90C65">
              <w:rPr>
                <w:noProof/>
                <w:webHidden/>
              </w:rPr>
              <w:fldChar w:fldCharType="separate"/>
            </w:r>
            <w:r w:rsidR="00F90C65">
              <w:rPr>
                <w:noProof/>
                <w:webHidden/>
              </w:rPr>
              <w:t>33</w:t>
            </w:r>
            <w:r w:rsidR="00F90C65">
              <w:rPr>
                <w:noProof/>
                <w:webHidden/>
              </w:rPr>
              <w:fldChar w:fldCharType="end"/>
            </w:r>
          </w:hyperlink>
        </w:p>
        <w:p w14:paraId="0D4EC358" w14:textId="6065B1A3" w:rsidR="00F90C65" w:rsidRDefault="001C7C2B">
          <w:pPr>
            <w:pStyle w:val="TDC3"/>
            <w:tabs>
              <w:tab w:val="right" w:pos="9062"/>
            </w:tabs>
            <w:rPr>
              <w:rFonts w:asciiTheme="minorHAnsi" w:eastAsiaTheme="minorEastAsia" w:hAnsiTheme="minorHAnsi" w:cstheme="minorBidi"/>
              <w:noProof/>
              <w:sz w:val="24"/>
              <w:szCs w:val="24"/>
              <w:lang w:val="es-PY" w:eastAsia="es-MX"/>
            </w:rPr>
          </w:pPr>
          <w:hyperlink w:anchor="_Toc62714769" w:history="1">
            <w:r w:rsidR="00F90C65" w:rsidRPr="002C051D">
              <w:rPr>
                <w:rStyle w:val="Hipervnculo"/>
                <w:noProof/>
              </w:rPr>
              <w:t>Submodalidad de servicios de desarrollo de software o fábrica</w:t>
            </w:r>
            <w:r w:rsidR="00F90C65">
              <w:rPr>
                <w:noProof/>
                <w:webHidden/>
              </w:rPr>
              <w:tab/>
            </w:r>
            <w:r w:rsidR="00F90C65">
              <w:rPr>
                <w:noProof/>
                <w:webHidden/>
              </w:rPr>
              <w:fldChar w:fldCharType="begin"/>
            </w:r>
            <w:r w:rsidR="00F90C65">
              <w:rPr>
                <w:noProof/>
                <w:webHidden/>
              </w:rPr>
              <w:instrText xml:space="preserve"> PAGEREF _Toc62714769 \h </w:instrText>
            </w:r>
            <w:r w:rsidR="00F90C65">
              <w:rPr>
                <w:noProof/>
                <w:webHidden/>
              </w:rPr>
            </w:r>
            <w:r w:rsidR="00F90C65">
              <w:rPr>
                <w:noProof/>
                <w:webHidden/>
              </w:rPr>
              <w:fldChar w:fldCharType="separate"/>
            </w:r>
            <w:r w:rsidR="00F90C65">
              <w:rPr>
                <w:noProof/>
                <w:webHidden/>
              </w:rPr>
              <w:t>33</w:t>
            </w:r>
            <w:r w:rsidR="00F90C65">
              <w:rPr>
                <w:noProof/>
                <w:webHidden/>
              </w:rPr>
              <w:fldChar w:fldCharType="end"/>
            </w:r>
          </w:hyperlink>
        </w:p>
        <w:p w14:paraId="21A8B25B" w14:textId="1C1C271C" w:rsidR="00F90C65" w:rsidRDefault="001C7C2B">
          <w:pPr>
            <w:pStyle w:val="TDC3"/>
            <w:tabs>
              <w:tab w:val="right" w:pos="9062"/>
            </w:tabs>
            <w:rPr>
              <w:rFonts w:asciiTheme="minorHAnsi" w:eastAsiaTheme="minorEastAsia" w:hAnsiTheme="minorHAnsi" w:cstheme="minorBidi"/>
              <w:noProof/>
              <w:sz w:val="24"/>
              <w:szCs w:val="24"/>
              <w:lang w:val="es-PY" w:eastAsia="es-MX"/>
            </w:rPr>
          </w:pPr>
          <w:hyperlink w:anchor="_Toc62714770" w:history="1">
            <w:r w:rsidR="00F90C65" w:rsidRPr="002C051D">
              <w:rPr>
                <w:rStyle w:val="Hipervnculo"/>
                <w:noProof/>
              </w:rPr>
              <w:t>Ítems específicos para la contratación</w:t>
            </w:r>
            <w:r w:rsidR="00F90C65">
              <w:rPr>
                <w:noProof/>
                <w:webHidden/>
              </w:rPr>
              <w:tab/>
            </w:r>
            <w:r w:rsidR="00F90C65">
              <w:rPr>
                <w:noProof/>
                <w:webHidden/>
              </w:rPr>
              <w:fldChar w:fldCharType="begin"/>
            </w:r>
            <w:r w:rsidR="00F90C65">
              <w:rPr>
                <w:noProof/>
                <w:webHidden/>
              </w:rPr>
              <w:instrText xml:space="preserve"> PAGEREF _Toc62714770 \h </w:instrText>
            </w:r>
            <w:r w:rsidR="00F90C65">
              <w:rPr>
                <w:noProof/>
                <w:webHidden/>
              </w:rPr>
            </w:r>
            <w:r w:rsidR="00F90C65">
              <w:rPr>
                <w:noProof/>
                <w:webHidden/>
              </w:rPr>
              <w:fldChar w:fldCharType="separate"/>
            </w:r>
            <w:r w:rsidR="00F90C65">
              <w:rPr>
                <w:noProof/>
                <w:webHidden/>
              </w:rPr>
              <w:t>33</w:t>
            </w:r>
            <w:r w:rsidR="00F90C65">
              <w:rPr>
                <w:noProof/>
                <w:webHidden/>
              </w:rPr>
              <w:fldChar w:fldCharType="end"/>
            </w:r>
          </w:hyperlink>
        </w:p>
        <w:p w14:paraId="5FCF070D" w14:textId="7336D112" w:rsidR="00F90C65" w:rsidRDefault="001C7C2B">
          <w:pPr>
            <w:pStyle w:val="TDC3"/>
            <w:tabs>
              <w:tab w:val="left" w:pos="960"/>
              <w:tab w:val="right" w:pos="9062"/>
            </w:tabs>
            <w:rPr>
              <w:rFonts w:asciiTheme="minorHAnsi" w:eastAsiaTheme="minorEastAsia" w:hAnsiTheme="minorHAnsi" w:cstheme="minorBidi"/>
              <w:noProof/>
              <w:sz w:val="24"/>
              <w:szCs w:val="24"/>
              <w:lang w:val="es-PY" w:eastAsia="es-MX"/>
            </w:rPr>
          </w:pPr>
          <w:hyperlink w:anchor="_Toc62714771" w:history="1">
            <w:r w:rsidR="00F90C65" w:rsidRPr="002C051D">
              <w:rPr>
                <w:rStyle w:val="Hipervnculo"/>
                <w:noProof/>
              </w:rPr>
              <w:t>1.</w:t>
            </w:r>
            <w:r w:rsidR="00F90C65">
              <w:rPr>
                <w:rFonts w:asciiTheme="minorHAnsi" w:eastAsiaTheme="minorEastAsia" w:hAnsiTheme="minorHAnsi" w:cstheme="minorBidi"/>
                <w:noProof/>
                <w:sz w:val="24"/>
                <w:szCs w:val="24"/>
                <w:lang w:val="es-PY" w:eastAsia="es-MX"/>
              </w:rPr>
              <w:tab/>
            </w:r>
            <w:r w:rsidR="00F90C65" w:rsidRPr="002C051D">
              <w:rPr>
                <w:rStyle w:val="Hipervnculo"/>
                <w:noProof/>
              </w:rPr>
              <w:t>Requisitos de tecnologías</w:t>
            </w:r>
            <w:r w:rsidR="00F90C65">
              <w:rPr>
                <w:noProof/>
                <w:webHidden/>
              </w:rPr>
              <w:tab/>
            </w:r>
            <w:r w:rsidR="00F90C65">
              <w:rPr>
                <w:noProof/>
                <w:webHidden/>
              </w:rPr>
              <w:fldChar w:fldCharType="begin"/>
            </w:r>
            <w:r w:rsidR="00F90C65">
              <w:rPr>
                <w:noProof/>
                <w:webHidden/>
              </w:rPr>
              <w:instrText xml:space="preserve"> PAGEREF _Toc62714771 \h </w:instrText>
            </w:r>
            <w:r w:rsidR="00F90C65">
              <w:rPr>
                <w:noProof/>
                <w:webHidden/>
              </w:rPr>
            </w:r>
            <w:r w:rsidR="00F90C65">
              <w:rPr>
                <w:noProof/>
                <w:webHidden/>
              </w:rPr>
              <w:fldChar w:fldCharType="separate"/>
            </w:r>
            <w:r w:rsidR="00F90C65">
              <w:rPr>
                <w:noProof/>
                <w:webHidden/>
              </w:rPr>
              <w:t>33</w:t>
            </w:r>
            <w:r w:rsidR="00F90C65">
              <w:rPr>
                <w:noProof/>
                <w:webHidden/>
              </w:rPr>
              <w:fldChar w:fldCharType="end"/>
            </w:r>
          </w:hyperlink>
        </w:p>
        <w:p w14:paraId="244E6E31" w14:textId="00C2E3E6" w:rsidR="00F90C65" w:rsidRDefault="001C7C2B">
          <w:pPr>
            <w:pStyle w:val="TDC3"/>
            <w:tabs>
              <w:tab w:val="left" w:pos="960"/>
              <w:tab w:val="right" w:pos="9062"/>
            </w:tabs>
            <w:rPr>
              <w:rFonts w:asciiTheme="minorHAnsi" w:eastAsiaTheme="minorEastAsia" w:hAnsiTheme="minorHAnsi" w:cstheme="minorBidi"/>
              <w:noProof/>
              <w:sz w:val="24"/>
              <w:szCs w:val="24"/>
              <w:lang w:val="es-PY" w:eastAsia="es-MX"/>
            </w:rPr>
          </w:pPr>
          <w:hyperlink w:anchor="_Toc62714772" w:history="1">
            <w:r w:rsidR="00F90C65" w:rsidRPr="002C051D">
              <w:rPr>
                <w:rStyle w:val="Hipervnculo"/>
                <w:noProof/>
              </w:rPr>
              <w:t>2.</w:t>
            </w:r>
            <w:r w:rsidR="00F90C65">
              <w:rPr>
                <w:rFonts w:asciiTheme="minorHAnsi" w:eastAsiaTheme="minorEastAsia" w:hAnsiTheme="minorHAnsi" w:cstheme="minorBidi"/>
                <w:noProof/>
                <w:sz w:val="24"/>
                <w:szCs w:val="24"/>
                <w:lang w:val="es-PY" w:eastAsia="es-MX"/>
              </w:rPr>
              <w:tab/>
            </w:r>
            <w:r w:rsidR="00F90C65" w:rsidRPr="002C051D">
              <w:rPr>
                <w:rStyle w:val="Hipervnculo"/>
                <w:noProof/>
              </w:rPr>
              <w:t>Metodología de trabajo</w:t>
            </w:r>
            <w:r w:rsidR="00F90C65">
              <w:rPr>
                <w:noProof/>
                <w:webHidden/>
              </w:rPr>
              <w:tab/>
            </w:r>
            <w:r w:rsidR="00F90C65">
              <w:rPr>
                <w:noProof/>
                <w:webHidden/>
              </w:rPr>
              <w:fldChar w:fldCharType="begin"/>
            </w:r>
            <w:r w:rsidR="00F90C65">
              <w:rPr>
                <w:noProof/>
                <w:webHidden/>
              </w:rPr>
              <w:instrText xml:space="preserve"> PAGEREF _Toc62714772 \h </w:instrText>
            </w:r>
            <w:r w:rsidR="00F90C65">
              <w:rPr>
                <w:noProof/>
                <w:webHidden/>
              </w:rPr>
            </w:r>
            <w:r w:rsidR="00F90C65">
              <w:rPr>
                <w:noProof/>
                <w:webHidden/>
              </w:rPr>
              <w:fldChar w:fldCharType="separate"/>
            </w:r>
            <w:r w:rsidR="00F90C65">
              <w:rPr>
                <w:noProof/>
                <w:webHidden/>
              </w:rPr>
              <w:t>33</w:t>
            </w:r>
            <w:r w:rsidR="00F90C65">
              <w:rPr>
                <w:noProof/>
                <w:webHidden/>
              </w:rPr>
              <w:fldChar w:fldCharType="end"/>
            </w:r>
          </w:hyperlink>
        </w:p>
        <w:p w14:paraId="6FE619ED" w14:textId="3DA620F9" w:rsidR="00F90C65" w:rsidRDefault="001C7C2B">
          <w:pPr>
            <w:pStyle w:val="TDC3"/>
            <w:tabs>
              <w:tab w:val="left" w:pos="960"/>
              <w:tab w:val="right" w:pos="9062"/>
            </w:tabs>
            <w:rPr>
              <w:rFonts w:asciiTheme="minorHAnsi" w:eastAsiaTheme="minorEastAsia" w:hAnsiTheme="minorHAnsi" w:cstheme="minorBidi"/>
              <w:noProof/>
              <w:sz w:val="24"/>
              <w:szCs w:val="24"/>
              <w:lang w:val="es-PY" w:eastAsia="es-MX"/>
            </w:rPr>
          </w:pPr>
          <w:hyperlink w:anchor="_Toc62714773" w:history="1">
            <w:r w:rsidR="00F90C65" w:rsidRPr="002C051D">
              <w:rPr>
                <w:rStyle w:val="Hipervnculo"/>
                <w:noProof/>
              </w:rPr>
              <w:t>3.</w:t>
            </w:r>
            <w:r w:rsidR="00F90C65">
              <w:rPr>
                <w:rFonts w:asciiTheme="minorHAnsi" w:eastAsiaTheme="minorEastAsia" w:hAnsiTheme="minorHAnsi" w:cstheme="minorBidi"/>
                <w:noProof/>
                <w:sz w:val="24"/>
                <w:szCs w:val="24"/>
                <w:lang w:val="es-PY" w:eastAsia="es-MX"/>
              </w:rPr>
              <w:tab/>
            </w:r>
            <w:r w:rsidR="00F90C65" w:rsidRPr="002C051D">
              <w:rPr>
                <w:rStyle w:val="Hipervnculo"/>
                <w:noProof/>
              </w:rPr>
              <w:t>Entregables</w:t>
            </w:r>
            <w:r w:rsidR="00F90C65">
              <w:rPr>
                <w:noProof/>
                <w:webHidden/>
              </w:rPr>
              <w:tab/>
            </w:r>
            <w:r w:rsidR="00F90C65">
              <w:rPr>
                <w:noProof/>
                <w:webHidden/>
              </w:rPr>
              <w:fldChar w:fldCharType="begin"/>
            </w:r>
            <w:r w:rsidR="00F90C65">
              <w:rPr>
                <w:noProof/>
                <w:webHidden/>
              </w:rPr>
              <w:instrText xml:space="preserve"> PAGEREF _Toc62714773 \h </w:instrText>
            </w:r>
            <w:r w:rsidR="00F90C65">
              <w:rPr>
                <w:noProof/>
                <w:webHidden/>
              </w:rPr>
            </w:r>
            <w:r w:rsidR="00F90C65">
              <w:rPr>
                <w:noProof/>
                <w:webHidden/>
              </w:rPr>
              <w:fldChar w:fldCharType="separate"/>
            </w:r>
            <w:r w:rsidR="00F90C65">
              <w:rPr>
                <w:noProof/>
                <w:webHidden/>
              </w:rPr>
              <w:t>34</w:t>
            </w:r>
            <w:r w:rsidR="00F90C65">
              <w:rPr>
                <w:noProof/>
                <w:webHidden/>
              </w:rPr>
              <w:fldChar w:fldCharType="end"/>
            </w:r>
          </w:hyperlink>
        </w:p>
        <w:p w14:paraId="697D87EA" w14:textId="225FD5A8" w:rsidR="00F90C65" w:rsidRDefault="001C7C2B">
          <w:pPr>
            <w:pStyle w:val="TDC3"/>
            <w:tabs>
              <w:tab w:val="left" w:pos="960"/>
              <w:tab w:val="right" w:pos="9062"/>
            </w:tabs>
            <w:rPr>
              <w:rFonts w:asciiTheme="minorHAnsi" w:eastAsiaTheme="minorEastAsia" w:hAnsiTheme="minorHAnsi" w:cstheme="minorBidi"/>
              <w:noProof/>
              <w:sz w:val="24"/>
              <w:szCs w:val="24"/>
              <w:lang w:val="es-PY" w:eastAsia="es-MX"/>
            </w:rPr>
          </w:pPr>
          <w:hyperlink w:anchor="_Toc62714774" w:history="1">
            <w:r w:rsidR="00F90C65" w:rsidRPr="002C051D">
              <w:rPr>
                <w:rStyle w:val="Hipervnculo"/>
                <w:noProof/>
              </w:rPr>
              <w:t>4.</w:t>
            </w:r>
            <w:r w:rsidR="00F90C65">
              <w:rPr>
                <w:rFonts w:asciiTheme="minorHAnsi" w:eastAsiaTheme="minorEastAsia" w:hAnsiTheme="minorHAnsi" w:cstheme="minorBidi"/>
                <w:noProof/>
                <w:sz w:val="24"/>
                <w:szCs w:val="24"/>
                <w:lang w:val="es-PY" w:eastAsia="es-MX"/>
              </w:rPr>
              <w:tab/>
            </w:r>
            <w:r w:rsidR="00F90C65" w:rsidRPr="002C051D">
              <w:rPr>
                <w:rStyle w:val="Hipervnculo"/>
                <w:noProof/>
              </w:rPr>
              <w:t>Asistencia técnica</w:t>
            </w:r>
            <w:r w:rsidR="00F90C65">
              <w:rPr>
                <w:noProof/>
                <w:webHidden/>
              </w:rPr>
              <w:tab/>
            </w:r>
            <w:r w:rsidR="00F90C65">
              <w:rPr>
                <w:noProof/>
                <w:webHidden/>
              </w:rPr>
              <w:fldChar w:fldCharType="begin"/>
            </w:r>
            <w:r w:rsidR="00F90C65">
              <w:rPr>
                <w:noProof/>
                <w:webHidden/>
              </w:rPr>
              <w:instrText xml:space="preserve"> PAGEREF _Toc62714774 \h </w:instrText>
            </w:r>
            <w:r w:rsidR="00F90C65">
              <w:rPr>
                <w:noProof/>
                <w:webHidden/>
              </w:rPr>
            </w:r>
            <w:r w:rsidR="00F90C65">
              <w:rPr>
                <w:noProof/>
                <w:webHidden/>
              </w:rPr>
              <w:fldChar w:fldCharType="separate"/>
            </w:r>
            <w:r w:rsidR="00F90C65">
              <w:rPr>
                <w:noProof/>
                <w:webHidden/>
              </w:rPr>
              <w:t>35</w:t>
            </w:r>
            <w:r w:rsidR="00F90C65">
              <w:rPr>
                <w:noProof/>
                <w:webHidden/>
              </w:rPr>
              <w:fldChar w:fldCharType="end"/>
            </w:r>
          </w:hyperlink>
        </w:p>
        <w:p w14:paraId="0FD40EBA" w14:textId="281EEB76" w:rsidR="00F90C65" w:rsidRDefault="001C7C2B">
          <w:pPr>
            <w:pStyle w:val="TDC1"/>
            <w:tabs>
              <w:tab w:val="right" w:pos="9062"/>
            </w:tabs>
            <w:rPr>
              <w:rFonts w:asciiTheme="minorHAnsi" w:eastAsiaTheme="minorEastAsia" w:hAnsiTheme="minorHAnsi" w:cstheme="minorBidi"/>
              <w:noProof/>
              <w:sz w:val="24"/>
              <w:szCs w:val="24"/>
              <w:lang w:val="es-PY" w:eastAsia="es-MX"/>
            </w:rPr>
          </w:pPr>
          <w:hyperlink w:anchor="_Toc62714775" w:history="1">
            <w:r w:rsidR="00F90C65" w:rsidRPr="002C051D">
              <w:rPr>
                <w:rStyle w:val="Hipervnculo"/>
                <w:noProof/>
              </w:rPr>
              <w:t>TITULO III</w:t>
            </w:r>
            <w:r w:rsidR="00F90C65">
              <w:rPr>
                <w:noProof/>
                <w:webHidden/>
              </w:rPr>
              <w:tab/>
            </w:r>
            <w:r w:rsidR="00F90C65">
              <w:rPr>
                <w:noProof/>
                <w:webHidden/>
              </w:rPr>
              <w:fldChar w:fldCharType="begin"/>
            </w:r>
            <w:r w:rsidR="00F90C65">
              <w:rPr>
                <w:noProof/>
                <w:webHidden/>
              </w:rPr>
              <w:instrText xml:space="preserve"> PAGEREF _Toc62714775 \h </w:instrText>
            </w:r>
            <w:r w:rsidR="00F90C65">
              <w:rPr>
                <w:noProof/>
                <w:webHidden/>
              </w:rPr>
            </w:r>
            <w:r w:rsidR="00F90C65">
              <w:rPr>
                <w:noProof/>
                <w:webHidden/>
              </w:rPr>
              <w:fldChar w:fldCharType="separate"/>
            </w:r>
            <w:r w:rsidR="00F90C65">
              <w:rPr>
                <w:noProof/>
                <w:webHidden/>
              </w:rPr>
              <w:t>36</w:t>
            </w:r>
            <w:r w:rsidR="00F90C65">
              <w:rPr>
                <w:noProof/>
                <w:webHidden/>
              </w:rPr>
              <w:fldChar w:fldCharType="end"/>
            </w:r>
          </w:hyperlink>
        </w:p>
        <w:p w14:paraId="5545AC91" w14:textId="01A312F9" w:rsidR="00F90C65" w:rsidRDefault="001C7C2B">
          <w:pPr>
            <w:pStyle w:val="TDC1"/>
            <w:tabs>
              <w:tab w:val="right" w:pos="9062"/>
            </w:tabs>
            <w:rPr>
              <w:rFonts w:asciiTheme="minorHAnsi" w:eastAsiaTheme="minorEastAsia" w:hAnsiTheme="minorHAnsi" w:cstheme="minorBidi"/>
              <w:noProof/>
              <w:sz w:val="24"/>
              <w:szCs w:val="24"/>
              <w:lang w:val="es-PY" w:eastAsia="es-MX"/>
            </w:rPr>
          </w:pPr>
          <w:hyperlink w:anchor="_Toc62714776" w:history="1">
            <w:r w:rsidR="00F90C65" w:rsidRPr="002C051D">
              <w:rPr>
                <w:rStyle w:val="Hipervnculo"/>
                <w:noProof/>
              </w:rPr>
              <w:t>Modalidad de Adquisición de software con licencia de propiedad de terceros</w:t>
            </w:r>
            <w:r w:rsidR="00F90C65">
              <w:rPr>
                <w:noProof/>
                <w:webHidden/>
              </w:rPr>
              <w:tab/>
            </w:r>
            <w:r w:rsidR="00F90C65">
              <w:rPr>
                <w:noProof/>
                <w:webHidden/>
              </w:rPr>
              <w:fldChar w:fldCharType="begin"/>
            </w:r>
            <w:r w:rsidR="00F90C65">
              <w:rPr>
                <w:noProof/>
                <w:webHidden/>
              </w:rPr>
              <w:instrText xml:space="preserve"> PAGEREF _Toc62714776 \h </w:instrText>
            </w:r>
            <w:r w:rsidR="00F90C65">
              <w:rPr>
                <w:noProof/>
                <w:webHidden/>
              </w:rPr>
            </w:r>
            <w:r w:rsidR="00F90C65">
              <w:rPr>
                <w:noProof/>
                <w:webHidden/>
              </w:rPr>
              <w:fldChar w:fldCharType="separate"/>
            </w:r>
            <w:r w:rsidR="00F90C65">
              <w:rPr>
                <w:noProof/>
                <w:webHidden/>
              </w:rPr>
              <w:t>36</w:t>
            </w:r>
            <w:r w:rsidR="00F90C65">
              <w:rPr>
                <w:noProof/>
                <w:webHidden/>
              </w:rPr>
              <w:fldChar w:fldCharType="end"/>
            </w:r>
          </w:hyperlink>
        </w:p>
        <w:p w14:paraId="6CFA1CF3" w14:textId="44B3CC0A" w:rsidR="00F90C65" w:rsidRDefault="001C7C2B">
          <w:pPr>
            <w:pStyle w:val="TDC2"/>
            <w:tabs>
              <w:tab w:val="right" w:pos="9062"/>
            </w:tabs>
            <w:rPr>
              <w:rFonts w:asciiTheme="minorHAnsi" w:eastAsiaTheme="minorEastAsia" w:hAnsiTheme="minorHAnsi" w:cstheme="minorBidi"/>
              <w:noProof/>
              <w:sz w:val="24"/>
              <w:szCs w:val="24"/>
              <w:lang w:val="es-PY" w:eastAsia="es-MX"/>
            </w:rPr>
          </w:pPr>
          <w:hyperlink w:anchor="_Toc62714777" w:history="1">
            <w:r w:rsidR="00F90C65" w:rsidRPr="002C051D">
              <w:rPr>
                <w:rStyle w:val="Hipervnculo"/>
                <w:noProof/>
              </w:rPr>
              <w:t>Capítulo 1</w:t>
            </w:r>
            <w:r w:rsidR="00F90C65">
              <w:rPr>
                <w:noProof/>
                <w:webHidden/>
              </w:rPr>
              <w:tab/>
            </w:r>
            <w:r w:rsidR="00F90C65">
              <w:rPr>
                <w:noProof/>
                <w:webHidden/>
              </w:rPr>
              <w:fldChar w:fldCharType="begin"/>
            </w:r>
            <w:r w:rsidR="00F90C65">
              <w:rPr>
                <w:noProof/>
                <w:webHidden/>
              </w:rPr>
              <w:instrText xml:space="preserve"> PAGEREF _Toc62714777 \h </w:instrText>
            </w:r>
            <w:r w:rsidR="00F90C65">
              <w:rPr>
                <w:noProof/>
                <w:webHidden/>
              </w:rPr>
            </w:r>
            <w:r w:rsidR="00F90C65">
              <w:rPr>
                <w:noProof/>
                <w:webHidden/>
              </w:rPr>
              <w:fldChar w:fldCharType="separate"/>
            </w:r>
            <w:r w:rsidR="00F90C65">
              <w:rPr>
                <w:noProof/>
                <w:webHidden/>
              </w:rPr>
              <w:t>36</w:t>
            </w:r>
            <w:r w:rsidR="00F90C65">
              <w:rPr>
                <w:noProof/>
                <w:webHidden/>
              </w:rPr>
              <w:fldChar w:fldCharType="end"/>
            </w:r>
          </w:hyperlink>
        </w:p>
        <w:p w14:paraId="52359428" w14:textId="03D01E9A" w:rsidR="00F90C65" w:rsidRDefault="001C7C2B">
          <w:pPr>
            <w:pStyle w:val="TDC2"/>
            <w:tabs>
              <w:tab w:val="right" w:pos="9062"/>
            </w:tabs>
            <w:rPr>
              <w:rFonts w:asciiTheme="minorHAnsi" w:eastAsiaTheme="minorEastAsia" w:hAnsiTheme="minorHAnsi" w:cstheme="minorBidi"/>
              <w:noProof/>
              <w:sz w:val="24"/>
              <w:szCs w:val="24"/>
              <w:lang w:val="es-PY" w:eastAsia="es-MX"/>
            </w:rPr>
          </w:pPr>
          <w:hyperlink w:anchor="_Toc62714778" w:history="1">
            <w:r w:rsidR="00F90C65" w:rsidRPr="002C051D">
              <w:rPr>
                <w:rStyle w:val="Hipervnculo"/>
                <w:noProof/>
              </w:rPr>
              <w:t>Aspectos generales</w:t>
            </w:r>
            <w:r w:rsidR="00F90C65">
              <w:rPr>
                <w:noProof/>
                <w:webHidden/>
              </w:rPr>
              <w:tab/>
            </w:r>
            <w:r w:rsidR="00F90C65">
              <w:rPr>
                <w:noProof/>
                <w:webHidden/>
              </w:rPr>
              <w:fldChar w:fldCharType="begin"/>
            </w:r>
            <w:r w:rsidR="00F90C65">
              <w:rPr>
                <w:noProof/>
                <w:webHidden/>
              </w:rPr>
              <w:instrText xml:space="preserve"> PAGEREF _Toc62714778 \h </w:instrText>
            </w:r>
            <w:r w:rsidR="00F90C65">
              <w:rPr>
                <w:noProof/>
                <w:webHidden/>
              </w:rPr>
            </w:r>
            <w:r w:rsidR="00F90C65">
              <w:rPr>
                <w:noProof/>
                <w:webHidden/>
              </w:rPr>
              <w:fldChar w:fldCharType="separate"/>
            </w:r>
            <w:r w:rsidR="00F90C65">
              <w:rPr>
                <w:noProof/>
                <w:webHidden/>
              </w:rPr>
              <w:t>36</w:t>
            </w:r>
            <w:r w:rsidR="00F90C65">
              <w:rPr>
                <w:noProof/>
                <w:webHidden/>
              </w:rPr>
              <w:fldChar w:fldCharType="end"/>
            </w:r>
          </w:hyperlink>
        </w:p>
        <w:p w14:paraId="6C81A25D" w14:textId="19349C41" w:rsidR="00F90C65" w:rsidRDefault="001C7C2B">
          <w:pPr>
            <w:pStyle w:val="TDC3"/>
            <w:tabs>
              <w:tab w:val="left" w:pos="960"/>
              <w:tab w:val="right" w:pos="9062"/>
            </w:tabs>
            <w:rPr>
              <w:rFonts w:asciiTheme="minorHAnsi" w:eastAsiaTheme="minorEastAsia" w:hAnsiTheme="minorHAnsi" w:cstheme="minorBidi"/>
              <w:noProof/>
              <w:sz w:val="24"/>
              <w:szCs w:val="24"/>
              <w:lang w:val="es-PY" w:eastAsia="es-MX"/>
            </w:rPr>
          </w:pPr>
          <w:hyperlink w:anchor="_Toc62714779" w:history="1">
            <w:r w:rsidR="00F90C65" w:rsidRPr="002C051D">
              <w:rPr>
                <w:rStyle w:val="Hipervnculo"/>
                <w:noProof/>
              </w:rPr>
              <w:t>1.</w:t>
            </w:r>
            <w:r w:rsidR="00F90C65">
              <w:rPr>
                <w:rFonts w:asciiTheme="minorHAnsi" w:eastAsiaTheme="minorEastAsia" w:hAnsiTheme="minorHAnsi" w:cstheme="minorBidi"/>
                <w:noProof/>
                <w:sz w:val="24"/>
                <w:szCs w:val="24"/>
                <w:lang w:val="es-PY" w:eastAsia="es-MX"/>
              </w:rPr>
              <w:tab/>
            </w:r>
            <w:r w:rsidR="00F90C65" w:rsidRPr="002C051D">
              <w:rPr>
                <w:rStyle w:val="Hipervnculo"/>
                <w:noProof/>
              </w:rPr>
              <w:t>Disposición general</w:t>
            </w:r>
            <w:r w:rsidR="00F90C65">
              <w:rPr>
                <w:noProof/>
                <w:webHidden/>
              </w:rPr>
              <w:tab/>
            </w:r>
            <w:r w:rsidR="00F90C65">
              <w:rPr>
                <w:noProof/>
                <w:webHidden/>
              </w:rPr>
              <w:fldChar w:fldCharType="begin"/>
            </w:r>
            <w:r w:rsidR="00F90C65">
              <w:rPr>
                <w:noProof/>
                <w:webHidden/>
              </w:rPr>
              <w:instrText xml:space="preserve"> PAGEREF _Toc62714779 \h </w:instrText>
            </w:r>
            <w:r w:rsidR="00F90C65">
              <w:rPr>
                <w:noProof/>
                <w:webHidden/>
              </w:rPr>
            </w:r>
            <w:r w:rsidR="00F90C65">
              <w:rPr>
                <w:noProof/>
                <w:webHidden/>
              </w:rPr>
              <w:fldChar w:fldCharType="separate"/>
            </w:r>
            <w:r w:rsidR="00F90C65">
              <w:rPr>
                <w:noProof/>
                <w:webHidden/>
              </w:rPr>
              <w:t>36</w:t>
            </w:r>
            <w:r w:rsidR="00F90C65">
              <w:rPr>
                <w:noProof/>
                <w:webHidden/>
              </w:rPr>
              <w:fldChar w:fldCharType="end"/>
            </w:r>
          </w:hyperlink>
        </w:p>
        <w:p w14:paraId="443EAFD6" w14:textId="78BB0BA8" w:rsidR="00F90C65" w:rsidRDefault="001C7C2B">
          <w:pPr>
            <w:pStyle w:val="TDC3"/>
            <w:tabs>
              <w:tab w:val="left" w:pos="960"/>
              <w:tab w:val="right" w:pos="9062"/>
            </w:tabs>
            <w:rPr>
              <w:rFonts w:asciiTheme="minorHAnsi" w:eastAsiaTheme="minorEastAsia" w:hAnsiTheme="minorHAnsi" w:cstheme="minorBidi"/>
              <w:noProof/>
              <w:sz w:val="24"/>
              <w:szCs w:val="24"/>
              <w:lang w:val="es-PY" w:eastAsia="es-MX"/>
            </w:rPr>
          </w:pPr>
          <w:hyperlink w:anchor="_Toc62714780" w:history="1">
            <w:r w:rsidR="00F90C65" w:rsidRPr="002C051D">
              <w:rPr>
                <w:rStyle w:val="Hipervnculo"/>
                <w:noProof/>
              </w:rPr>
              <w:t>2.</w:t>
            </w:r>
            <w:r w:rsidR="00F90C65">
              <w:rPr>
                <w:rFonts w:asciiTheme="minorHAnsi" w:eastAsiaTheme="minorEastAsia" w:hAnsiTheme="minorHAnsi" w:cstheme="minorBidi"/>
                <w:noProof/>
                <w:sz w:val="24"/>
                <w:szCs w:val="24"/>
                <w:lang w:val="es-PY" w:eastAsia="es-MX"/>
              </w:rPr>
              <w:tab/>
            </w:r>
            <w:r w:rsidR="00F90C65" w:rsidRPr="002C051D">
              <w:rPr>
                <w:rStyle w:val="Hipervnculo"/>
                <w:noProof/>
              </w:rPr>
              <w:t>Submodalidades</w:t>
            </w:r>
            <w:r w:rsidR="00F90C65">
              <w:rPr>
                <w:noProof/>
                <w:webHidden/>
              </w:rPr>
              <w:tab/>
            </w:r>
            <w:r w:rsidR="00F90C65">
              <w:rPr>
                <w:noProof/>
                <w:webHidden/>
              </w:rPr>
              <w:fldChar w:fldCharType="begin"/>
            </w:r>
            <w:r w:rsidR="00F90C65">
              <w:rPr>
                <w:noProof/>
                <w:webHidden/>
              </w:rPr>
              <w:instrText xml:space="preserve"> PAGEREF _Toc62714780 \h </w:instrText>
            </w:r>
            <w:r w:rsidR="00F90C65">
              <w:rPr>
                <w:noProof/>
                <w:webHidden/>
              </w:rPr>
            </w:r>
            <w:r w:rsidR="00F90C65">
              <w:rPr>
                <w:noProof/>
                <w:webHidden/>
              </w:rPr>
              <w:fldChar w:fldCharType="separate"/>
            </w:r>
            <w:r w:rsidR="00F90C65">
              <w:rPr>
                <w:noProof/>
                <w:webHidden/>
              </w:rPr>
              <w:t>36</w:t>
            </w:r>
            <w:r w:rsidR="00F90C65">
              <w:rPr>
                <w:noProof/>
                <w:webHidden/>
              </w:rPr>
              <w:fldChar w:fldCharType="end"/>
            </w:r>
          </w:hyperlink>
        </w:p>
        <w:p w14:paraId="33EC8DDE" w14:textId="2FBD7EAB" w:rsidR="00F90C65" w:rsidRDefault="001C7C2B">
          <w:pPr>
            <w:pStyle w:val="TDC3"/>
            <w:tabs>
              <w:tab w:val="right" w:pos="9062"/>
            </w:tabs>
            <w:rPr>
              <w:rFonts w:asciiTheme="minorHAnsi" w:eastAsiaTheme="minorEastAsia" w:hAnsiTheme="minorHAnsi" w:cstheme="minorBidi"/>
              <w:noProof/>
              <w:sz w:val="24"/>
              <w:szCs w:val="24"/>
              <w:lang w:val="es-PY" w:eastAsia="es-MX"/>
            </w:rPr>
          </w:pPr>
          <w:hyperlink w:anchor="_Toc62714781" w:history="1">
            <w:r w:rsidR="00F90C65" w:rsidRPr="002C051D">
              <w:rPr>
                <w:rStyle w:val="Hipervnculo"/>
                <w:bCs/>
                <w:noProof/>
              </w:rPr>
              <w:t>Se cuenta con 2 submodalidades para la clasificación y posterior establecimiento de criterios específicos:</w:t>
            </w:r>
            <w:r w:rsidR="00F90C65">
              <w:rPr>
                <w:noProof/>
                <w:webHidden/>
              </w:rPr>
              <w:tab/>
            </w:r>
            <w:r w:rsidR="00F90C65">
              <w:rPr>
                <w:noProof/>
                <w:webHidden/>
              </w:rPr>
              <w:fldChar w:fldCharType="begin"/>
            </w:r>
            <w:r w:rsidR="00F90C65">
              <w:rPr>
                <w:noProof/>
                <w:webHidden/>
              </w:rPr>
              <w:instrText xml:space="preserve"> PAGEREF _Toc62714781 \h </w:instrText>
            </w:r>
            <w:r w:rsidR="00F90C65">
              <w:rPr>
                <w:noProof/>
                <w:webHidden/>
              </w:rPr>
            </w:r>
            <w:r w:rsidR="00F90C65">
              <w:rPr>
                <w:noProof/>
                <w:webHidden/>
              </w:rPr>
              <w:fldChar w:fldCharType="separate"/>
            </w:r>
            <w:r w:rsidR="00F90C65">
              <w:rPr>
                <w:noProof/>
                <w:webHidden/>
              </w:rPr>
              <w:t>36</w:t>
            </w:r>
            <w:r w:rsidR="00F90C65">
              <w:rPr>
                <w:noProof/>
                <w:webHidden/>
              </w:rPr>
              <w:fldChar w:fldCharType="end"/>
            </w:r>
          </w:hyperlink>
        </w:p>
        <w:p w14:paraId="150B516C" w14:textId="7FF16F96" w:rsidR="00F90C65" w:rsidRDefault="001C7C2B">
          <w:pPr>
            <w:pStyle w:val="TDC3"/>
            <w:tabs>
              <w:tab w:val="left" w:pos="960"/>
              <w:tab w:val="right" w:pos="9062"/>
            </w:tabs>
            <w:rPr>
              <w:rFonts w:asciiTheme="minorHAnsi" w:eastAsiaTheme="minorEastAsia" w:hAnsiTheme="minorHAnsi" w:cstheme="minorBidi"/>
              <w:noProof/>
              <w:sz w:val="24"/>
              <w:szCs w:val="24"/>
              <w:lang w:val="es-PY" w:eastAsia="es-MX"/>
            </w:rPr>
          </w:pPr>
          <w:hyperlink w:anchor="_Toc62714782" w:history="1">
            <w:r w:rsidR="00F90C65" w:rsidRPr="002C051D">
              <w:rPr>
                <w:rStyle w:val="Hipervnculo"/>
                <w:noProof/>
              </w:rPr>
              <w:t>3.</w:t>
            </w:r>
            <w:r w:rsidR="00F90C65">
              <w:rPr>
                <w:rFonts w:asciiTheme="minorHAnsi" w:eastAsiaTheme="minorEastAsia" w:hAnsiTheme="minorHAnsi" w:cstheme="minorBidi"/>
                <w:noProof/>
                <w:sz w:val="24"/>
                <w:szCs w:val="24"/>
                <w:lang w:val="es-PY" w:eastAsia="es-MX"/>
              </w:rPr>
              <w:tab/>
            </w:r>
            <w:r w:rsidR="00F90C65" w:rsidRPr="002C051D">
              <w:rPr>
                <w:rStyle w:val="Hipervnculo"/>
                <w:noProof/>
              </w:rPr>
              <w:t>Lista y especificación de software</w:t>
            </w:r>
            <w:r w:rsidR="00F90C65">
              <w:rPr>
                <w:noProof/>
                <w:webHidden/>
              </w:rPr>
              <w:tab/>
            </w:r>
            <w:r w:rsidR="00F90C65">
              <w:rPr>
                <w:noProof/>
                <w:webHidden/>
              </w:rPr>
              <w:fldChar w:fldCharType="begin"/>
            </w:r>
            <w:r w:rsidR="00F90C65">
              <w:rPr>
                <w:noProof/>
                <w:webHidden/>
              </w:rPr>
              <w:instrText xml:space="preserve"> PAGEREF _Toc62714782 \h </w:instrText>
            </w:r>
            <w:r w:rsidR="00F90C65">
              <w:rPr>
                <w:noProof/>
                <w:webHidden/>
              </w:rPr>
            </w:r>
            <w:r w:rsidR="00F90C65">
              <w:rPr>
                <w:noProof/>
                <w:webHidden/>
              </w:rPr>
              <w:fldChar w:fldCharType="separate"/>
            </w:r>
            <w:r w:rsidR="00F90C65">
              <w:rPr>
                <w:noProof/>
                <w:webHidden/>
              </w:rPr>
              <w:t>36</w:t>
            </w:r>
            <w:r w:rsidR="00F90C65">
              <w:rPr>
                <w:noProof/>
                <w:webHidden/>
              </w:rPr>
              <w:fldChar w:fldCharType="end"/>
            </w:r>
          </w:hyperlink>
        </w:p>
        <w:p w14:paraId="6E3F528E" w14:textId="55791691" w:rsidR="00F90C65" w:rsidRDefault="001C7C2B">
          <w:pPr>
            <w:pStyle w:val="TDC2"/>
            <w:tabs>
              <w:tab w:val="right" w:pos="9062"/>
            </w:tabs>
            <w:rPr>
              <w:rFonts w:asciiTheme="minorHAnsi" w:eastAsiaTheme="minorEastAsia" w:hAnsiTheme="minorHAnsi" w:cstheme="minorBidi"/>
              <w:noProof/>
              <w:sz w:val="24"/>
              <w:szCs w:val="24"/>
              <w:lang w:val="es-PY" w:eastAsia="es-MX"/>
            </w:rPr>
          </w:pPr>
          <w:hyperlink w:anchor="_Toc62714783" w:history="1">
            <w:r w:rsidR="00F90C65" w:rsidRPr="002C051D">
              <w:rPr>
                <w:rStyle w:val="Hipervnculo"/>
                <w:noProof/>
              </w:rPr>
              <w:t>Capítulo 2</w:t>
            </w:r>
            <w:r w:rsidR="00F90C65">
              <w:rPr>
                <w:noProof/>
                <w:webHidden/>
              </w:rPr>
              <w:tab/>
            </w:r>
            <w:r w:rsidR="00F90C65">
              <w:rPr>
                <w:noProof/>
                <w:webHidden/>
              </w:rPr>
              <w:fldChar w:fldCharType="begin"/>
            </w:r>
            <w:r w:rsidR="00F90C65">
              <w:rPr>
                <w:noProof/>
                <w:webHidden/>
              </w:rPr>
              <w:instrText xml:space="preserve"> PAGEREF _Toc62714783 \h </w:instrText>
            </w:r>
            <w:r w:rsidR="00F90C65">
              <w:rPr>
                <w:noProof/>
                <w:webHidden/>
              </w:rPr>
            </w:r>
            <w:r w:rsidR="00F90C65">
              <w:rPr>
                <w:noProof/>
                <w:webHidden/>
              </w:rPr>
              <w:fldChar w:fldCharType="separate"/>
            </w:r>
            <w:r w:rsidR="00F90C65">
              <w:rPr>
                <w:noProof/>
                <w:webHidden/>
              </w:rPr>
              <w:t>41</w:t>
            </w:r>
            <w:r w:rsidR="00F90C65">
              <w:rPr>
                <w:noProof/>
                <w:webHidden/>
              </w:rPr>
              <w:fldChar w:fldCharType="end"/>
            </w:r>
          </w:hyperlink>
        </w:p>
        <w:p w14:paraId="0E4F05E1" w14:textId="2BA11EAF" w:rsidR="00F90C65" w:rsidRDefault="001C7C2B">
          <w:pPr>
            <w:pStyle w:val="TDC2"/>
            <w:tabs>
              <w:tab w:val="right" w:pos="9062"/>
            </w:tabs>
            <w:rPr>
              <w:rFonts w:asciiTheme="minorHAnsi" w:eastAsiaTheme="minorEastAsia" w:hAnsiTheme="minorHAnsi" w:cstheme="minorBidi"/>
              <w:noProof/>
              <w:sz w:val="24"/>
              <w:szCs w:val="24"/>
              <w:lang w:val="es-PY" w:eastAsia="es-MX"/>
            </w:rPr>
          </w:pPr>
          <w:hyperlink w:anchor="_Toc62714784" w:history="1">
            <w:r w:rsidR="00F90C65" w:rsidRPr="002C051D">
              <w:rPr>
                <w:rStyle w:val="Hipervnculo"/>
                <w:noProof/>
              </w:rPr>
              <w:t>Submodalidad de Adquisición de Software utilitario</w:t>
            </w:r>
            <w:r w:rsidR="00F90C65">
              <w:rPr>
                <w:noProof/>
                <w:webHidden/>
              </w:rPr>
              <w:tab/>
            </w:r>
            <w:r w:rsidR="00F90C65">
              <w:rPr>
                <w:noProof/>
                <w:webHidden/>
              </w:rPr>
              <w:fldChar w:fldCharType="begin"/>
            </w:r>
            <w:r w:rsidR="00F90C65">
              <w:rPr>
                <w:noProof/>
                <w:webHidden/>
              </w:rPr>
              <w:instrText xml:space="preserve"> PAGEREF _Toc62714784 \h </w:instrText>
            </w:r>
            <w:r w:rsidR="00F90C65">
              <w:rPr>
                <w:noProof/>
                <w:webHidden/>
              </w:rPr>
            </w:r>
            <w:r w:rsidR="00F90C65">
              <w:rPr>
                <w:noProof/>
                <w:webHidden/>
              </w:rPr>
              <w:fldChar w:fldCharType="separate"/>
            </w:r>
            <w:r w:rsidR="00F90C65">
              <w:rPr>
                <w:noProof/>
                <w:webHidden/>
              </w:rPr>
              <w:t>41</w:t>
            </w:r>
            <w:r w:rsidR="00F90C65">
              <w:rPr>
                <w:noProof/>
                <w:webHidden/>
              </w:rPr>
              <w:fldChar w:fldCharType="end"/>
            </w:r>
          </w:hyperlink>
        </w:p>
        <w:p w14:paraId="08A1389F" w14:textId="1A651520" w:rsidR="00F90C65" w:rsidRDefault="001C7C2B">
          <w:pPr>
            <w:pStyle w:val="TDC2"/>
            <w:tabs>
              <w:tab w:val="right" w:pos="9062"/>
            </w:tabs>
            <w:rPr>
              <w:rFonts w:asciiTheme="minorHAnsi" w:eastAsiaTheme="minorEastAsia" w:hAnsiTheme="minorHAnsi" w:cstheme="minorBidi"/>
              <w:noProof/>
              <w:sz w:val="24"/>
              <w:szCs w:val="24"/>
              <w:lang w:val="es-PY" w:eastAsia="es-MX"/>
            </w:rPr>
          </w:pPr>
          <w:hyperlink w:anchor="_Toc62714785" w:history="1">
            <w:r w:rsidR="00F90C65" w:rsidRPr="002C051D">
              <w:rPr>
                <w:rStyle w:val="Hipervnculo"/>
                <w:noProof/>
              </w:rPr>
              <w:t>Ítems específicos</w:t>
            </w:r>
            <w:r w:rsidR="00F90C65">
              <w:rPr>
                <w:noProof/>
                <w:webHidden/>
              </w:rPr>
              <w:tab/>
            </w:r>
            <w:r w:rsidR="00F90C65">
              <w:rPr>
                <w:noProof/>
                <w:webHidden/>
              </w:rPr>
              <w:fldChar w:fldCharType="begin"/>
            </w:r>
            <w:r w:rsidR="00F90C65">
              <w:rPr>
                <w:noProof/>
                <w:webHidden/>
              </w:rPr>
              <w:instrText xml:space="preserve"> PAGEREF _Toc62714785 \h </w:instrText>
            </w:r>
            <w:r w:rsidR="00F90C65">
              <w:rPr>
                <w:noProof/>
                <w:webHidden/>
              </w:rPr>
            </w:r>
            <w:r w:rsidR="00F90C65">
              <w:rPr>
                <w:noProof/>
                <w:webHidden/>
              </w:rPr>
              <w:fldChar w:fldCharType="separate"/>
            </w:r>
            <w:r w:rsidR="00F90C65">
              <w:rPr>
                <w:noProof/>
                <w:webHidden/>
              </w:rPr>
              <w:t>41</w:t>
            </w:r>
            <w:r w:rsidR="00F90C65">
              <w:rPr>
                <w:noProof/>
                <w:webHidden/>
              </w:rPr>
              <w:fldChar w:fldCharType="end"/>
            </w:r>
          </w:hyperlink>
        </w:p>
        <w:p w14:paraId="2C05E1DD" w14:textId="3CC60624" w:rsidR="00F90C65" w:rsidRDefault="001C7C2B">
          <w:pPr>
            <w:pStyle w:val="TDC3"/>
            <w:tabs>
              <w:tab w:val="left" w:pos="960"/>
              <w:tab w:val="right" w:pos="9062"/>
            </w:tabs>
            <w:rPr>
              <w:rFonts w:asciiTheme="minorHAnsi" w:eastAsiaTheme="minorEastAsia" w:hAnsiTheme="minorHAnsi" w:cstheme="minorBidi"/>
              <w:noProof/>
              <w:sz w:val="24"/>
              <w:szCs w:val="24"/>
              <w:lang w:val="es-PY" w:eastAsia="es-MX"/>
            </w:rPr>
          </w:pPr>
          <w:hyperlink w:anchor="_Toc62714786" w:history="1">
            <w:r w:rsidR="00F90C65" w:rsidRPr="002C051D">
              <w:rPr>
                <w:rStyle w:val="Hipervnculo"/>
                <w:noProof/>
              </w:rPr>
              <w:t>1.</w:t>
            </w:r>
            <w:r w:rsidR="00F90C65">
              <w:rPr>
                <w:rFonts w:asciiTheme="minorHAnsi" w:eastAsiaTheme="minorEastAsia" w:hAnsiTheme="minorHAnsi" w:cstheme="minorBidi"/>
                <w:noProof/>
                <w:sz w:val="24"/>
                <w:szCs w:val="24"/>
                <w:lang w:val="es-PY" w:eastAsia="es-MX"/>
              </w:rPr>
              <w:tab/>
            </w:r>
            <w:r w:rsidR="00F90C65" w:rsidRPr="002C051D">
              <w:rPr>
                <w:rStyle w:val="Hipervnculo"/>
                <w:noProof/>
              </w:rPr>
              <w:t>Restricciones específicas</w:t>
            </w:r>
            <w:r w:rsidR="00F90C65">
              <w:rPr>
                <w:noProof/>
                <w:webHidden/>
              </w:rPr>
              <w:tab/>
            </w:r>
            <w:r w:rsidR="00F90C65">
              <w:rPr>
                <w:noProof/>
                <w:webHidden/>
              </w:rPr>
              <w:fldChar w:fldCharType="begin"/>
            </w:r>
            <w:r w:rsidR="00F90C65">
              <w:rPr>
                <w:noProof/>
                <w:webHidden/>
              </w:rPr>
              <w:instrText xml:space="preserve"> PAGEREF _Toc62714786 \h </w:instrText>
            </w:r>
            <w:r w:rsidR="00F90C65">
              <w:rPr>
                <w:noProof/>
                <w:webHidden/>
              </w:rPr>
            </w:r>
            <w:r w:rsidR="00F90C65">
              <w:rPr>
                <w:noProof/>
                <w:webHidden/>
              </w:rPr>
              <w:fldChar w:fldCharType="separate"/>
            </w:r>
            <w:r w:rsidR="00F90C65">
              <w:rPr>
                <w:noProof/>
                <w:webHidden/>
              </w:rPr>
              <w:t>41</w:t>
            </w:r>
            <w:r w:rsidR="00F90C65">
              <w:rPr>
                <w:noProof/>
                <w:webHidden/>
              </w:rPr>
              <w:fldChar w:fldCharType="end"/>
            </w:r>
          </w:hyperlink>
        </w:p>
        <w:p w14:paraId="78B6944D" w14:textId="78EB1397" w:rsidR="00F90C65" w:rsidRDefault="001C7C2B">
          <w:pPr>
            <w:pStyle w:val="TDC3"/>
            <w:tabs>
              <w:tab w:val="left" w:pos="960"/>
              <w:tab w:val="right" w:pos="9062"/>
            </w:tabs>
            <w:rPr>
              <w:rFonts w:asciiTheme="minorHAnsi" w:eastAsiaTheme="minorEastAsia" w:hAnsiTheme="minorHAnsi" w:cstheme="minorBidi"/>
              <w:noProof/>
              <w:sz w:val="24"/>
              <w:szCs w:val="24"/>
              <w:lang w:val="es-PY" w:eastAsia="es-MX"/>
            </w:rPr>
          </w:pPr>
          <w:hyperlink w:anchor="_Toc62714787" w:history="1">
            <w:r w:rsidR="00F90C65" w:rsidRPr="002C051D">
              <w:rPr>
                <w:rStyle w:val="Hipervnculo"/>
                <w:noProof/>
              </w:rPr>
              <w:t>2.</w:t>
            </w:r>
            <w:r w:rsidR="00F90C65">
              <w:rPr>
                <w:rFonts w:asciiTheme="minorHAnsi" w:eastAsiaTheme="minorEastAsia" w:hAnsiTheme="minorHAnsi" w:cstheme="minorBidi"/>
                <w:noProof/>
                <w:sz w:val="24"/>
                <w:szCs w:val="24"/>
                <w:lang w:val="es-PY" w:eastAsia="es-MX"/>
              </w:rPr>
              <w:tab/>
            </w:r>
            <w:r w:rsidR="00F90C65" w:rsidRPr="002C051D">
              <w:rPr>
                <w:rStyle w:val="Hipervnculo"/>
                <w:noProof/>
              </w:rPr>
              <w:t>Perfil del proveedor</w:t>
            </w:r>
            <w:r w:rsidR="00F90C65">
              <w:rPr>
                <w:noProof/>
                <w:webHidden/>
              </w:rPr>
              <w:tab/>
            </w:r>
            <w:r w:rsidR="00F90C65">
              <w:rPr>
                <w:noProof/>
                <w:webHidden/>
              </w:rPr>
              <w:fldChar w:fldCharType="begin"/>
            </w:r>
            <w:r w:rsidR="00F90C65">
              <w:rPr>
                <w:noProof/>
                <w:webHidden/>
              </w:rPr>
              <w:instrText xml:space="preserve"> PAGEREF _Toc62714787 \h </w:instrText>
            </w:r>
            <w:r w:rsidR="00F90C65">
              <w:rPr>
                <w:noProof/>
                <w:webHidden/>
              </w:rPr>
            </w:r>
            <w:r w:rsidR="00F90C65">
              <w:rPr>
                <w:noProof/>
                <w:webHidden/>
              </w:rPr>
              <w:fldChar w:fldCharType="separate"/>
            </w:r>
            <w:r w:rsidR="00F90C65">
              <w:rPr>
                <w:noProof/>
                <w:webHidden/>
              </w:rPr>
              <w:t>42</w:t>
            </w:r>
            <w:r w:rsidR="00F90C65">
              <w:rPr>
                <w:noProof/>
                <w:webHidden/>
              </w:rPr>
              <w:fldChar w:fldCharType="end"/>
            </w:r>
          </w:hyperlink>
        </w:p>
        <w:p w14:paraId="0F6456F2" w14:textId="18106FA5" w:rsidR="00F90C65" w:rsidRDefault="001C7C2B">
          <w:pPr>
            <w:pStyle w:val="TDC2"/>
            <w:tabs>
              <w:tab w:val="right" w:pos="9062"/>
            </w:tabs>
            <w:rPr>
              <w:rFonts w:asciiTheme="minorHAnsi" w:eastAsiaTheme="minorEastAsia" w:hAnsiTheme="minorHAnsi" w:cstheme="minorBidi"/>
              <w:noProof/>
              <w:sz w:val="24"/>
              <w:szCs w:val="24"/>
              <w:lang w:val="es-PY" w:eastAsia="es-MX"/>
            </w:rPr>
          </w:pPr>
          <w:hyperlink w:anchor="_Toc62714788" w:history="1">
            <w:r w:rsidR="00F90C65" w:rsidRPr="002C051D">
              <w:rPr>
                <w:rStyle w:val="Hipervnculo"/>
                <w:noProof/>
              </w:rPr>
              <w:t>Capítulo 3</w:t>
            </w:r>
            <w:r w:rsidR="00F90C65">
              <w:rPr>
                <w:noProof/>
                <w:webHidden/>
              </w:rPr>
              <w:tab/>
            </w:r>
            <w:r w:rsidR="00F90C65">
              <w:rPr>
                <w:noProof/>
                <w:webHidden/>
              </w:rPr>
              <w:fldChar w:fldCharType="begin"/>
            </w:r>
            <w:r w:rsidR="00F90C65">
              <w:rPr>
                <w:noProof/>
                <w:webHidden/>
              </w:rPr>
              <w:instrText xml:space="preserve"> PAGEREF _Toc62714788 \h </w:instrText>
            </w:r>
            <w:r w:rsidR="00F90C65">
              <w:rPr>
                <w:noProof/>
                <w:webHidden/>
              </w:rPr>
            </w:r>
            <w:r w:rsidR="00F90C65">
              <w:rPr>
                <w:noProof/>
                <w:webHidden/>
              </w:rPr>
              <w:fldChar w:fldCharType="separate"/>
            </w:r>
            <w:r w:rsidR="00F90C65">
              <w:rPr>
                <w:noProof/>
                <w:webHidden/>
              </w:rPr>
              <w:t>43</w:t>
            </w:r>
            <w:r w:rsidR="00F90C65">
              <w:rPr>
                <w:noProof/>
                <w:webHidden/>
              </w:rPr>
              <w:fldChar w:fldCharType="end"/>
            </w:r>
          </w:hyperlink>
        </w:p>
        <w:p w14:paraId="176836E4" w14:textId="3C788B3C" w:rsidR="00F90C65" w:rsidRDefault="001C7C2B">
          <w:pPr>
            <w:pStyle w:val="TDC2"/>
            <w:tabs>
              <w:tab w:val="right" w:pos="9062"/>
            </w:tabs>
            <w:rPr>
              <w:rFonts w:asciiTheme="minorHAnsi" w:eastAsiaTheme="minorEastAsia" w:hAnsiTheme="minorHAnsi" w:cstheme="minorBidi"/>
              <w:noProof/>
              <w:sz w:val="24"/>
              <w:szCs w:val="24"/>
              <w:lang w:val="es-PY" w:eastAsia="es-MX"/>
            </w:rPr>
          </w:pPr>
          <w:hyperlink w:anchor="_Toc62714789" w:history="1">
            <w:r w:rsidR="00F90C65" w:rsidRPr="002C051D">
              <w:rPr>
                <w:rStyle w:val="Hipervnculo"/>
                <w:noProof/>
              </w:rPr>
              <w:t>Submodalidad de Adquisición de Software especializado</w:t>
            </w:r>
            <w:r w:rsidR="00F90C65">
              <w:rPr>
                <w:noProof/>
                <w:webHidden/>
              </w:rPr>
              <w:tab/>
            </w:r>
            <w:r w:rsidR="00F90C65">
              <w:rPr>
                <w:noProof/>
                <w:webHidden/>
              </w:rPr>
              <w:fldChar w:fldCharType="begin"/>
            </w:r>
            <w:r w:rsidR="00F90C65">
              <w:rPr>
                <w:noProof/>
                <w:webHidden/>
              </w:rPr>
              <w:instrText xml:space="preserve"> PAGEREF _Toc62714789 \h </w:instrText>
            </w:r>
            <w:r w:rsidR="00F90C65">
              <w:rPr>
                <w:noProof/>
                <w:webHidden/>
              </w:rPr>
            </w:r>
            <w:r w:rsidR="00F90C65">
              <w:rPr>
                <w:noProof/>
                <w:webHidden/>
              </w:rPr>
              <w:fldChar w:fldCharType="separate"/>
            </w:r>
            <w:r w:rsidR="00F90C65">
              <w:rPr>
                <w:noProof/>
                <w:webHidden/>
              </w:rPr>
              <w:t>43</w:t>
            </w:r>
            <w:r w:rsidR="00F90C65">
              <w:rPr>
                <w:noProof/>
                <w:webHidden/>
              </w:rPr>
              <w:fldChar w:fldCharType="end"/>
            </w:r>
          </w:hyperlink>
        </w:p>
        <w:p w14:paraId="140E8C6B" w14:textId="5712E875" w:rsidR="00F90C65" w:rsidRDefault="001C7C2B">
          <w:pPr>
            <w:pStyle w:val="TDC2"/>
            <w:tabs>
              <w:tab w:val="right" w:pos="9062"/>
            </w:tabs>
            <w:rPr>
              <w:rFonts w:asciiTheme="minorHAnsi" w:eastAsiaTheme="minorEastAsia" w:hAnsiTheme="minorHAnsi" w:cstheme="minorBidi"/>
              <w:noProof/>
              <w:sz w:val="24"/>
              <w:szCs w:val="24"/>
              <w:lang w:val="es-PY" w:eastAsia="es-MX"/>
            </w:rPr>
          </w:pPr>
          <w:hyperlink w:anchor="_Toc62714790" w:history="1">
            <w:r w:rsidR="00F90C65" w:rsidRPr="002C051D">
              <w:rPr>
                <w:rStyle w:val="Hipervnculo"/>
                <w:noProof/>
              </w:rPr>
              <w:t>Ítems específicos</w:t>
            </w:r>
            <w:r w:rsidR="00F90C65">
              <w:rPr>
                <w:noProof/>
                <w:webHidden/>
              </w:rPr>
              <w:tab/>
            </w:r>
            <w:r w:rsidR="00F90C65">
              <w:rPr>
                <w:noProof/>
                <w:webHidden/>
              </w:rPr>
              <w:fldChar w:fldCharType="begin"/>
            </w:r>
            <w:r w:rsidR="00F90C65">
              <w:rPr>
                <w:noProof/>
                <w:webHidden/>
              </w:rPr>
              <w:instrText xml:space="preserve"> PAGEREF _Toc62714790 \h </w:instrText>
            </w:r>
            <w:r w:rsidR="00F90C65">
              <w:rPr>
                <w:noProof/>
                <w:webHidden/>
              </w:rPr>
            </w:r>
            <w:r w:rsidR="00F90C65">
              <w:rPr>
                <w:noProof/>
                <w:webHidden/>
              </w:rPr>
              <w:fldChar w:fldCharType="separate"/>
            </w:r>
            <w:r w:rsidR="00F90C65">
              <w:rPr>
                <w:noProof/>
                <w:webHidden/>
              </w:rPr>
              <w:t>43</w:t>
            </w:r>
            <w:r w:rsidR="00F90C65">
              <w:rPr>
                <w:noProof/>
                <w:webHidden/>
              </w:rPr>
              <w:fldChar w:fldCharType="end"/>
            </w:r>
          </w:hyperlink>
        </w:p>
        <w:p w14:paraId="0D2D9235" w14:textId="3E508BB8" w:rsidR="00F90C65" w:rsidRDefault="001C7C2B">
          <w:pPr>
            <w:pStyle w:val="TDC3"/>
            <w:tabs>
              <w:tab w:val="left" w:pos="960"/>
              <w:tab w:val="right" w:pos="9062"/>
            </w:tabs>
            <w:rPr>
              <w:rFonts w:asciiTheme="minorHAnsi" w:eastAsiaTheme="minorEastAsia" w:hAnsiTheme="minorHAnsi" w:cstheme="minorBidi"/>
              <w:noProof/>
              <w:sz w:val="24"/>
              <w:szCs w:val="24"/>
              <w:lang w:val="es-PY" w:eastAsia="es-MX"/>
            </w:rPr>
          </w:pPr>
          <w:hyperlink w:anchor="_Toc62714791" w:history="1">
            <w:r w:rsidR="00F90C65" w:rsidRPr="002C051D">
              <w:rPr>
                <w:rStyle w:val="Hipervnculo"/>
                <w:noProof/>
              </w:rPr>
              <w:t>1.</w:t>
            </w:r>
            <w:r w:rsidR="00F90C65">
              <w:rPr>
                <w:rFonts w:asciiTheme="minorHAnsi" w:eastAsiaTheme="minorEastAsia" w:hAnsiTheme="minorHAnsi" w:cstheme="minorBidi"/>
                <w:noProof/>
                <w:sz w:val="24"/>
                <w:szCs w:val="24"/>
                <w:lang w:val="es-PY" w:eastAsia="es-MX"/>
              </w:rPr>
              <w:tab/>
            </w:r>
            <w:r w:rsidR="00F90C65" w:rsidRPr="002C051D">
              <w:rPr>
                <w:rStyle w:val="Hipervnculo"/>
                <w:noProof/>
              </w:rPr>
              <w:t>Restricciones específicas</w:t>
            </w:r>
            <w:r w:rsidR="00F90C65">
              <w:rPr>
                <w:noProof/>
                <w:webHidden/>
              </w:rPr>
              <w:tab/>
            </w:r>
            <w:r w:rsidR="00F90C65">
              <w:rPr>
                <w:noProof/>
                <w:webHidden/>
              </w:rPr>
              <w:fldChar w:fldCharType="begin"/>
            </w:r>
            <w:r w:rsidR="00F90C65">
              <w:rPr>
                <w:noProof/>
                <w:webHidden/>
              </w:rPr>
              <w:instrText xml:space="preserve"> PAGEREF _Toc62714791 \h </w:instrText>
            </w:r>
            <w:r w:rsidR="00F90C65">
              <w:rPr>
                <w:noProof/>
                <w:webHidden/>
              </w:rPr>
            </w:r>
            <w:r w:rsidR="00F90C65">
              <w:rPr>
                <w:noProof/>
                <w:webHidden/>
              </w:rPr>
              <w:fldChar w:fldCharType="separate"/>
            </w:r>
            <w:r w:rsidR="00F90C65">
              <w:rPr>
                <w:noProof/>
                <w:webHidden/>
              </w:rPr>
              <w:t>43</w:t>
            </w:r>
            <w:r w:rsidR="00F90C65">
              <w:rPr>
                <w:noProof/>
                <w:webHidden/>
              </w:rPr>
              <w:fldChar w:fldCharType="end"/>
            </w:r>
          </w:hyperlink>
        </w:p>
        <w:p w14:paraId="284EAA9C" w14:textId="126F1D56" w:rsidR="00F90C65" w:rsidRDefault="001C7C2B">
          <w:pPr>
            <w:pStyle w:val="TDC3"/>
            <w:tabs>
              <w:tab w:val="left" w:pos="960"/>
              <w:tab w:val="right" w:pos="9062"/>
            </w:tabs>
            <w:rPr>
              <w:rFonts w:asciiTheme="minorHAnsi" w:eastAsiaTheme="minorEastAsia" w:hAnsiTheme="minorHAnsi" w:cstheme="minorBidi"/>
              <w:noProof/>
              <w:sz w:val="24"/>
              <w:szCs w:val="24"/>
              <w:lang w:val="es-PY" w:eastAsia="es-MX"/>
            </w:rPr>
          </w:pPr>
          <w:hyperlink w:anchor="_Toc62714792" w:history="1">
            <w:r w:rsidR="00F90C65" w:rsidRPr="002C051D">
              <w:rPr>
                <w:rStyle w:val="Hipervnculo"/>
                <w:noProof/>
              </w:rPr>
              <w:t>3.</w:t>
            </w:r>
            <w:r w:rsidR="00F90C65">
              <w:rPr>
                <w:rFonts w:asciiTheme="minorHAnsi" w:eastAsiaTheme="minorEastAsia" w:hAnsiTheme="minorHAnsi" w:cstheme="minorBidi"/>
                <w:noProof/>
                <w:sz w:val="24"/>
                <w:szCs w:val="24"/>
                <w:lang w:val="es-PY" w:eastAsia="es-MX"/>
              </w:rPr>
              <w:tab/>
            </w:r>
            <w:r w:rsidR="00F90C65" w:rsidRPr="002C051D">
              <w:rPr>
                <w:rStyle w:val="Hipervnculo"/>
                <w:noProof/>
              </w:rPr>
              <w:t>Perfil del proveedor</w:t>
            </w:r>
            <w:r w:rsidR="00F90C65">
              <w:rPr>
                <w:noProof/>
                <w:webHidden/>
              </w:rPr>
              <w:tab/>
            </w:r>
            <w:r w:rsidR="00F90C65">
              <w:rPr>
                <w:noProof/>
                <w:webHidden/>
              </w:rPr>
              <w:fldChar w:fldCharType="begin"/>
            </w:r>
            <w:r w:rsidR="00F90C65">
              <w:rPr>
                <w:noProof/>
                <w:webHidden/>
              </w:rPr>
              <w:instrText xml:space="preserve"> PAGEREF _Toc62714792 \h </w:instrText>
            </w:r>
            <w:r w:rsidR="00F90C65">
              <w:rPr>
                <w:noProof/>
                <w:webHidden/>
              </w:rPr>
            </w:r>
            <w:r w:rsidR="00F90C65">
              <w:rPr>
                <w:noProof/>
                <w:webHidden/>
              </w:rPr>
              <w:fldChar w:fldCharType="separate"/>
            </w:r>
            <w:r w:rsidR="00F90C65">
              <w:rPr>
                <w:noProof/>
                <w:webHidden/>
              </w:rPr>
              <w:t>44</w:t>
            </w:r>
            <w:r w:rsidR="00F90C65">
              <w:rPr>
                <w:noProof/>
                <w:webHidden/>
              </w:rPr>
              <w:fldChar w:fldCharType="end"/>
            </w:r>
          </w:hyperlink>
        </w:p>
        <w:p w14:paraId="6CF3F4B7" w14:textId="785B2C47" w:rsidR="00F90C65" w:rsidRDefault="001C7C2B">
          <w:pPr>
            <w:pStyle w:val="TDC1"/>
            <w:tabs>
              <w:tab w:val="right" w:pos="9062"/>
            </w:tabs>
            <w:rPr>
              <w:rFonts w:asciiTheme="minorHAnsi" w:eastAsiaTheme="minorEastAsia" w:hAnsiTheme="minorHAnsi" w:cstheme="minorBidi"/>
              <w:noProof/>
              <w:sz w:val="24"/>
              <w:szCs w:val="24"/>
              <w:lang w:val="es-PY" w:eastAsia="es-MX"/>
            </w:rPr>
          </w:pPr>
          <w:hyperlink w:anchor="_Toc62714793" w:history="1">
            <w:r w:rsidR="00F90C65" w:rsidRPr="002C051D">
              <w:rPr>
                <w:rStyle w:val="Hipervnculo"/>
                <w:noProof/>
              </w:rPr>
              <w:t>Anexo I - Especificación de requerimientos</w:t>
            </w:r>
            <w:r w:rsidR="00F90C65">
              <w:rPr>
                <w:noProof/>
                <w:webHidden/>
              </w:rPr>
              <w:tab/>
            </w:r>
            <w:r w:rsidR="00F90C65">
              <w:rPr>
                <w:noProof/>
                <w:webHidden/>
              </w:rPr>
              <w:fldChar w:fldCharType="begin"/>
            </w:r>
            <w:r w:rsidR="00F90C65">
              <w:rPr>
                <w:noProof/>
                <w:webHidden/>
              </w:rPr>
              <w:instrText xml:space="preserve"> PAGEREF _Toc62714793 \h </w:instrText>
            </w:r>
            <w:r w:rsidR="00F90C65">
              <w:rPr>
                <w:noProof/>
                <w:webHidden/>
              </w:rPr>
            </w:r>
            <w:r w:rsidR="00F90C65">
              <w:rPr>
                <w:noProof/>
                <w:webHidden/>
              </w:rPr>
              <w:fldChar w:fldCharType="separate"/>
            </w:r>
            <w:r w:rsidR="00F90C65">
              <w:rPr>
                <w:noProof/>
                <w:webHidden/>
              </w:rPr>
              <w:t>47</w:t>
            </w:r>
            <w:r w:rsidR="00F90C65">
              <w:rPr>
                <w:noProof/>
                <w:webHidden/>
              </w:rPr>
              <w:fldChar w:fldCharType="end"/>
            </w:r>
          </w:hyperlink>
        </w:p>
        <w:p w14:paraId="66000CB6" w14:textId="1E72FAFE" w:rsidR="00F90C65" w:rsidRDefault="001C7C2B">
          <w:pPr>
            <w:pStyle w:val="TDC1"/>
            <w:tabs>
              <w:tab w:val="right" w:pos="9062"/>
            </w:tabs>
            <w:rPr>
              <w:rFonts w:asciiTheme="minorHAnsi" w:eastAsiaTheme="minorEastAsia" w:hAnsiTheme="minorHAnsi" w:cstheme="minorBidi"/>
              <w:noProof/>
              <w:sz w:val="24"/>
              <w:szCs w:val="24"/>
              <w:lang w:val="es-PY" w:eastAsia="es-MX"/>
            </w:rPr>
          </w:pPr>
          <w:hyperlink w:anchor="_Toc62714794" w:history="1">
            <w:r w:rsidR="00F90C65" w:rsidRPr="002C051D">
              <w:rPr>
                <w:rStyle w:val="Hipervnculo"/>
                <w:noProof/>
              </w:rPr>
              <w:t>Anexo II - Garantía</w:t>
            </w:r>
            <w:r w:rsidR="00F90C65">
              <w:rPr>
                <w:noProof/>
                <w:webHidden/>
              </w:rPr>
              <w:tab/>
            </w:r>
            <w:r w:rsidR="00F90C65">
              <w:rPr>
                <w:noProof/>
                <w:webHidden/>
              </w:rPr>
              <w:fldChar w:fldCharType="begin"/>
            </w:r>
            <w:r w:rsidR="00F90C65">
              <w:rPr>
                <w:noProof/>
                <w:webHidden/>
              </w:rPr>
              <w:instrText xml:space="preserve"> PAGEREF _Toc62714794 \h </w:instrText>
            </w:r>
            <w:r w:rsidR="00F90C65">
              <w:rPr>
                <w:noProof/>
                <w:webHidden/>
              </w:rPr>
            </w:r>
            <w:r w:rsidR="00F90C65">
              <w:rPr>
                <w:noProof/>
                <w:webHidden/>
              </w:rPr>
              <w:fldChar w:fldCharType="separate"/>
            </w:r>
            <w:r w:rsidR="00F90C65">
              <w:rPr>
                <w:noProof/>
                <w:webHidden/>
              </w:rPr>
              <w:t>48</w:t>
            </w:r>
            <w:r w:rsidR="00F90C65">
              <w:rPr>
                <w:noProof/>
                <w:webHidden/>
              </w:rPr>
              <w:fldChar w:fldCharType="end"/>
            </w:r>
          </w:hyperlink>
        </w:p>
        <w:p w14:paraId="7881B2A7" w14:textId="2AF48240" w:rsidR="00B20B20" w:rsidRDefault="007F2A79">
          <w:pPr>
            <w:tabs>
              <w:tab w:val="right" w:pos="9071"/>
            </w:tabs>
            <w:spacing w:before="200" w:after="80" w:line="240" w:lineRule="auto"/>
          </w:pPr>
          <w:r>
            <w:fldChar w:fldCharType="end"/>
          </w:r>
        </w:p>
      </w:sdtContent>
    </w:sdt>
    <w:p w14:paraId="22AFBA63" w14:textId="77777777" w:rsidR="00B20B20" w:rsidRDefault="00B20B20"/>
    <w:p w14:paraId="4A8E3C69" w14:textId="34072AB8" w:rsidR="00B20B20" w:rsidRDefault="007F2A79" w:rsidP="007F2A79">
      <w:pPr>
        <w:pStyle w:val="Ttulo1"/>
        <w:spacing w:after="0"/>
        <w:ind w:left="360" w:firstLine="0"/>
        <w:jc w:val="center"/>
      </w:pPr>
      <w:r>
        <w:br w:type="page"/>
      </w:r>
      <w:bookmarkStart w:id="2" w:name="_Toc62714720"/>
      <w:r w:rsidR="009844BB">
        <w:lastRenderedPageBreak/>
        <w:t xml:space="preserve">TÍTULO </w:t>
      </w:r>
      <w:r>
        <w:t>I</w:t>
      </w:r>
      <w:r>
        <w:br/>
      </w:r>
      <w:r w:rsidR="009844BB">
        <w:t>INTRODUCCIÓN</w:t>
      </w:r>
      <w:bookmarkEnd w:id="2"/>
    </w:p>
    <w:p w14:paraId="4DB056D2" w14:textId="77777777" w:rsidR="00B20B20" w:rsidRDefault="007F2A79">
      <w:r>
        <w:t xml:space="preserve">La Ley Nº 6207 del 22 de octubre de 2018 “Que crea el Ministerio de Tecnologías de la Información y Comunicación (MITIC)” faculta al MITIC en el artículo 7, </w:t>
      </w:r>
      <w:r>
        <w:rPr>
          <w:b/>
        </w:rPr>
        <w:t>inciso 1)</w:t>
      </w:r>
      <w:r>
        <w:t xml:space="preserve">, a diseñar, planificar, adoptar, ejecutar y promover las políticas, planes, programas y proyectos del sector de las Tecnologías de la Información y Comunicación (TIC) que contribuyan al mejoramiento de la calidad de vida de las comunidades, el acceso a las nuevas tecnologías y a la información de manera a contribuir en generar oportunidades de educación, trabajo, salud, justicia, cultura y recreación; </w:t>
      </w:r>
      <w:r>
        <w:rPr>
          <w:b/>
        </w:rPr>
        <w:t>inciso 5)</w:t>
      </w:r>
      <w:r>
        <w:t xml:space="preserve"> Propiciar y emitir directrices para la optimización de los trámites y procesos, y la interoperabilidad entre los distintos Organismos y Entidades del Estado (OEE), a su vez diseñar, coordinar, y monitorear las políticas públicas, planes y estrategias a ser ejecutadas por los mismos, en el marco del Gobierno Electrónico y de Ciberseguridad; </w:t>
      </w:r>
      <w:r>
        <w:rPr>
          <w:b/>
        </w:rPr>
        <w:t>inciso 7)</w:t>
      </w:r>
      <w:r>
        <w:t xml:space="preserve"> Orientar, priorizar y dirigir el proceso de incorporación y mantenimiento de las TIC en la gestión pública, definiendo los diversos componentes, etapas y secuencias del proceso que deben ser implementados por los OEE, que tengan incidencia directa en el fortalecimiento de la eficacia, eficiencia y transparencia de las prestaciones y servicios públicos; así como en el </w:t>
      </w:r>
      <w:r>
        <w:rPr>
          <w:b/>
        </w:rPr>
        <w:t>inciso 9)</w:t>
      </w:r>
      <w:r>
        <w:t xml:space="preserve">, Supervisar el sistema de compras públicas en todo lo que se refiera a la incorporación tecnológica para las instituciones del Estado, a fin de garantizar la adquisición de herramientas adecuadas, eficaces, eficientes y de bajo costo. Asesorar y responder a las consultas técnicas de las distintas entidades del Estado y de la Dirección Nacional de Contrataciones Públicas referidas a las compras públicas de equipamientos, sistemas, software en las materias de su competencia. </w:t>
      </w:r>
    </w:p>
    <w:p w14:paraId="00FF857E" w14:textId="77777777" w:rsidR="00B20B20" w:rsidRDefault="00B20B20"/>
    <w:p w14:paraId="65B0E606" w14:textId="77777777" w:rsidR="00B20B20" w:rsidRDefault="007F2A79">
      <w:r>
        <w:t>El Decreto Nº 2274 por el cual se reglamenta la Ley Nº 6207/2018, “</w:t>
      </w:r>
      <w:r>
        <w:rPr>
          <w:i/>
        </w:rPr>
        <w:t>Que crea el Ministerio de Tecnologías de la Información y Comunicación y establece su carta orgánica</w:t>
      </w:r>
      <w:r>
        <w:t>”, dispone en su artículo 21, “</w:t>
      </w:r>
      <w:r>
        <w:rPr>
          <w:i/>
        </w:rPr>
        <w:t>El MITIC, establecerá los lineamientos y mecanismos para la implementación y administración de la infraestructura tecnológica de las Instituciones del sector público, vinculada con redes públicas, centros de datos, hardware y software</w:t>
      </w:r>
      <w:r>
        <w:t>”. A su vez, en el artículo 20 dispone sobre la obligatoriedad de la utilización de los servicios, plataformas y software determinados por el MITIC, en respuesta a políticas públicas de optimización y aprovechamiento de recursos del Estado, eficiencia en la gestión pública por medios electrónicos, infraestructura e interoperabilidad. De la misma manera, el artículo 25 del mencionado decreto establece que es el MITIC la institución rectora en materia de interoperabilidad tecnológica en el sector público, el que tiene a su cargo la implementación y administración de la interoperabilidad de los sistemas y plataformas informáticas de las instituciones públicas. En el Capítulo 3 del mencionado decreto, en los artículos 39, 40, 41 y 42 se establecen lineamientos más específicos de Contrataciones Públicas relativas a las TIC y Estandarización tecnológica.</w:t>
      </w:r>
    </w:p>
    <w:p w14:paraId="4E75574F" w14:textId="77777777" w:rsidR="00B20B20" w:rsidRDefault="00B20B20"/>
    <w:p w14:paraId="06A362EB" w14:textId="703C6866" w:rsidR="00B20B20" w:rsidRDefault="007F2A79">
      <w:r>
        <w:lastRenderedPageBreak/>
        <w:t xml:space="preserve">Considerando lo anterior expuesto, en el presente documento se desarrolla la política pública en materia de incorporación de software para el Estado, estableciendo lineamientos estandarizados que deberán aplicar los OEE atendiendo a la modalidad según la cual se desarrolla o adquiere el software.  </w:t>
      </w:r>
    </w:p>
    <w:p w14:paraId="45169674" w14:textId="600C935A" w:rsidR="00B20B20" w:rsidRDefault="007F2A79" w:rsidP="009844BB">
      <w:pPr>
        <w:pStyle w:val="Ttulo2"/>
        <w:numPr>
          <w:ilvl w:val="0"/>
          <w:numId w:val="41"/>
        </w:numPr>
        <w:ind w:left="426"/>
      </w:pPr>
      <w:bookmarkStart w:id="3" w:name="_Toc62714721"/>
      <w:r>
        <w:t>Objeto</w:t>
      </w:r>
      <w:bookmarkEnd w:id="3"/>
    </w:p>
    <w:p w14:paraId="0E96CC1E" w14:textId="77777777" w:rsidR="00B20B20" w:rsidRDefault="007F2A79">
      <w:r>
        <w:t>Reglamentar los lineamientos estandarizados que deberán utilizar los OEE y demás instituciones alcanzadas según el ámbito de aplicación del MITIC (artículo 2 del Decreto N° 2274/19), para la especificación y determinación de condiciones de contratación de todo software a adquirir o incorporar al patrimonio del Estado realizadas en el marco de la Ley N° 2051/03 y sus modificatorias, teniendo en cuenta cada una de las modalidades establecidas y adoptando aquella que se adecue al tipo de software cuya incorporación se pretende.</w:t>
      </w:r>
    </w:p>
    <w:p w14:paraId="4A21448F" w14:textId="4B4DE9E6" w:rsidR="00B20B20" w:rsidRDefault="007F2A79" w:rsidP="009844BB">
      <w:pPr>
        <w:pStyle w:val="Ttulo2"/>
        <w:numPr>
          <w:ilvl w:val="0"/>
          <w:numId w:val="41"/>
        </w:numPr>
        <w:ind w:left="426" w:hanging="426"/>
      </w:pPr>
      <w:bookmarkStart w:id="4" w:name="_Toc62714722"/>
      <w:r>
        <w:t>Antecedentes</w:t>
      </w:r>
      <w:bookmarkEnd w:id="4"/>
    </w:p>
    <w:p w14:paraId="794FFB7C" w14:textId="18734698" w:rsidR="00B20B20" w:rsidRDefault="007F2A79">
      <w:r>
        <w:t xml:space="preserve">Este estándar fue elaborado desde el MITIC aplicando las mejores prácticas y teniendo en cuenta las normas vigentes, así como adaptado y ajustado como resultado de los aportes acogidos a través de un extenso proceso de participación pública incluyendo la realización de audiencias públicas coordinadas con la Dirección Nacional de Contrataciones Públicas con participación de funcionarios públicos, proveedores, organizaciones y ciudadanía en general, así como otros mecanismos de participación abierta. A </w:t>
      </w:r>
      <w:r w:rsidR="00C13F0C">
        <w:t>continuación,</w:t>
      </w:r>
      <w:r>
        <w:t xml:space="preserve"> los antecedentes:</w:t>
      </w:r>
    </w:p>
    <w:p w14:paraId="0C6FC693" w14:textId="77777777" w:rsidR="00B20B20" w:rsidRDefault="007F2A79">
      <w:pPr>
        <w:numPr>
          <w:ilvl w:val="0"/>
          <w:numId w:val="9"/>
        </w:numPr>
      </w:pPr>
      <w:r>
        <w:t xml:space="preserve">En fecha 08/08/2018 se realiza la primera audiencia pública en coordinación con la DNCP, quien realiza la convocatoria abierta a funcionarios, empresas y ciudadanía interesada. </w:t>
      </w:r>
    </w:p>
    <w:p w14:paraId="3721B910" w14:textId="77777777" w:rsidR="00B20B20" w:rsidRDefault="007F2A79">
      <w:pPr>
        <w:numPr>
          <w:ilvl w:val="1"/>
          <w:numId w:val="9"/>
        </w:numPr>
      </w:pPr>
      <w:r>
        <w:t>Lugar: Auditorio de la Dirección Nacional de Contrataciones Públicas</w:t>
      </w:r>
    </w:p>
    <w:p w14:paraId="23C5757A" w14:textId="77777777" w:rsidR="00B20B20" w:rsidRDefault="007F2A79">
      <w:pPr>
        <w:numPr>
          <w:ilvl w:val="1"/>
          <w:numId w:val="9"/>
        </w:numPr>
      </w:pPr>
      <w:r>
        <w:t xml:space="preserve">Enlace al acta y documentación: </w:t>
      </w:r>
      <w:hyperlink r:id="rId8">
        <w:r>
          <w:rPr>
            <w:u w:val="single"/>
          </w:rPr>
          <w:t>https://www.contrataciones.gov.py/documentos/download/audiencia/31</w:t>
        </w:r>
      </w:hyperlink>
      <w:r>
        <w:t xml:space="preserve">  </w:t>
      </w:r>
    </w:p>
    <w:p w14:paraId="69389AEA" w14:textId="77777777" w:rsidR="00B20B20" w:rsidRDefault="007F2A79">
      <w:pPr>
        <w:numPr>
          <w:ilvl w:val="0"/>
          <w:numId w:val="9"/>
        </w:numPr>
      </w:pPr>
      <w:r>
        <w:t>En fecha 28/03/2019 se realiza una segunda audiencia pública sobre el estándar, en coordinación con la DNCP, quien realiza la convocatoria abierta a funcionarios, empresas y ciudadanía interesada.</w:t>
      </w:r>
    </w:p>
    <w:p w14:paraId="3B9BFBCB" w14:textId="77777777" w:rsidR="00B20B20" w:rsidRDefault="007F2A79">
      <w:pPr>
        <w:numPr>
          <w:ilvl w:val="1"/>
          <w:numId w:val="9"/>
        </w:numPr>
      </w:pPr>
      <w:r>
        <w:t>Lugar: Auditorio de la Dirección Nacional de Contrataciones Públicas</w:t>
      </w:r>
    </w:p>
    <w:p w14:paraId="6A176D17" w14:textId="77777777" w:rsidR="00B20B20" w:rsidRDefault="007F2A79">
      <w:pPr>
        <w:numPr>
          <w:ilvl w:val="1"/>
          <w:numId w:val="9"/>
        </w:numPr>
      </w:pPr>
      <w:r>
        <w:t xml:space="preserve">Enlace al acta y documentación: </w:t>
      </w:r>
      <w:hyperlink r:id="rId9">
        <w:r>
          <w:rPr>
            <w:u w:val="single"/>
          </w:rPr>
          <w:t>https://www.contrataciones.gov.py/documentos/download/audiencia/36</w:t>
        </w:r>
      </w:hyperlink>
      <w:r>
        <w:t xml:space="preserve"> </w:t>
      </w:r>
    </w:p>
    <w:p w14:paraId="1FC0FD19" w14:textId="568A59D4" w:rsidR="00B20B20" w:rsidRDefault="007F2A79">
      <w:pPr>
        <w:numPr>
          <w:ilvl w:val="0"/>
          <w:numId w:val="9"/>
        </w:numPr>
      </w:pPr>
      <w:r>
        <w:t xml:space="preserve">En fecha 11/07/2019 se realiza una reunión y relevamiento con los </w:t>
      </w:r>
      <w:r w:rsidR="00C13F0C">
        <w:t>directores</w:t>
      </w:r>
      <w:r>
        <w:t xml:space="preserve"> TIC de los Organismos y Entidades del Estado.</w:t>
      </w:r>
    </w:p>
    <w:p w14:paraId="49BA7795" w14:textId="77777777" w:rsidR="00B20B20" w:rsidRDefault="007F2A79">
      <w:pPr>
        <w:numPr>
          <w:ilvl w:val="1"/>
          <w:numId w:val="9"/>
        </w:numPr>
      </w:pPr>
      <w:r>
        <w:t>Espacio de debate en el “Comité de Coordinación e Interoperabilidad para el Gobierno Electrónico”</w:t>
      </w:r>
    </w:p>
    <w:p w14:paraId="118A5E42" w14:textId="77777777" w:rsidR="00B20B20" w:rsidRDefault="001C7C2B">
      <w:pPr>
        <w:numPr>
          <w:ilvl w:val="1"/>
          <w:numId w:val="9"/>
        </w:numPr>
      </w:pPr>
      <w:hyperlink r:id="rId10">
        <w:r w:rsidR="007F2A79">
          <w:rPr>
            <w:u w:val="single"/>
          </w:rPr>
          <w:t>https://docs.google.com/document/d/1YvVOrf8znLpeTSQAN7-HCz77ohLNoqMUIWwKlVtAP6E</w:t>
        </w:r>
      </w:hyperlink>
      <w:r w:rsidR="007F2A79">
        <w:t xml:space="preserve"> </w:t>
      </w:r>
    </w:p>
    <w:p w14:paraId="044EB643" w14:textId="77777777" w:rsidR="00B20B20" w:rsidRDefault="007F2A79">
      <w:pPr>
        <w:numPr>
          <w:ilvl w:val="1"/>
          <w:numId w:val="9"/>
        </w:numPr>
      </w:pPr>
      <w:r>
        <w:lastRenderedPageBreak/>
        <w:t xml:space="preserve">La propuesta de actualización del estándar se publica en la sección </w:t>
      </w:r>
      <w:hyperlink r:id="rId11">
        <w:r>
          <w:rPr>
            <w:u w:val="single"/>
          </w:rPr>
          <w:t>https://www.mitic.gov.py/guias-y-documentos</w:t>
        </w:r>
      </w:hyperlink>
      <w:r>
        <w:t xml:space="preserve">  </w:t>
      </w:r>
    </w:p>
    <w:p w14:paraId="5AB2E93A" w14:textId="32379AE4" w:rsidR="00B20B20" w:rsidRDefault="007F2A79">
      <w:pPr>
        <w:numPr>
          <w:ilvl w:val="1"/>
          <w:numId w:val="9"/>
        </w:numPr>
      </w:pPr>
      <w:r>
        <w:t xml:space="preserve">Luego de la presentación se recibieron aportes vía email por parte de los </w:t>
      </w:r>
      <w:r w:rsidR="00C13F0C">
        <w:t>directores</w:t>
      </w:r>
      <w:r>
        <w:t xml:space="preserve"> TIC presentes en el Comité.</w:t>
      </w:r>
    </w:p>
    <w:p w14:paraId="1CAA3B73" w14:textId="77777777" w:rsidR="00B20B20" w:rsidRDefault="007F2A79">
      <w:pPr>
        <w:numPr>
          <w:ilvl w:val="0"/>
          <w:numId w:val="9"/>
        </w:numPr>
      </w:pPr>
      <w:r>
        <w:t>En fecha 14/08/2019 se realiza una convocatoria virtual mediante redes sociales del MITIC sobre el documento estándar y propuesta de licencias.</w:t>
      </w:r>
    </w:p>
    <w:p w14:paraId="49B77B66" w14:textId="77777777" w:rsidR="00B20B20" w:rsidRDefault="001C7C2B">
      <w:pPr>
        <w:numPr>
          <w:ilvl w:val="1"/>
          <w:numId w:val="9"/>
        </w:numPr>
      </w:pPr>
      <w:hyperlink r:id="rId12">
        <w:r w:rsidR="007F2A79">
          <w:rPr>
            <w:u w:val="single"/>
          </w:rPr>
          <w:t>https://www.facebook.com/MITICParaguay/posts/1667633893380426</w:t>
        </w:r>
      </w:hyperlink>
    </w:p>
    <w:p w14:paraId="1F05E2FB" w14:textId="77777777" w:rsidR="00B20B20" w:rsidRDefault="007F2A79">
      <w:pPr>
        <w:numPr>
          <w:ilvl w:val="0"/>
          <w:numId w:val="9"/>
        </w:numPr>
      </w:pPr>
      <w:r>
        <w:t xml:space="preserve">En fecha 30/08/2019 se realizó una socialización presencial, posterior a las audiencias públicas y consultas online. </w:t>
      </w:r>
    </w:p>
    <w:p w14:paraId="3FE17261" w14:textId="77777777" w:rsidR="00B20B20" w:rsidRDefault="001C7C2B">
      <w:pPr>
        <w:numPr>
          <w:ilvl w:val="1"/>
          <w:numId w:val="9"/>
        </w:numPr>
      </w:pPr>
      <w:hyperlink r:id="rId13">
        <w:r w:rsidR="007F2A79">
          <w:rPr>
            <w:u w:val="single"/>
          </w:rPr>
          <w:t>https://twitter.com/Miticpy/status/1167427725193293824</w:t>
        </w:r>
      </w:hyperlink>
    </w:p>
    <w:p w14:paraId="46EDB9BF" w14:textId="77777777" w:rsidR="00B20B20" w:rsidRDefault="001C7C2B">
      <w:pPr>
        <w:numPr>
          <w:ilvl w:val="1"/>
          <w:numId w:val="9"/>
        </w:numPr>
      </w:pPr>
      <w:hyperlink r:id="rId14">
        <w:r w:rsidR="007F2A79">
          <w:rPr>
            <w:u w:val="single"/>
          </w:rPr>
          <w:t>https://twitter.com/Miticpy/status/1165985374029713408</w:t>
        </w:r>
      </w:hyperlink>
    </w:p>
    <w:p w14:paraId="28FBAB4E" w14:textId="77777777" w:rsidR="00B20B20" w:rsidRDefault="007F2A79">
      <w:pPr>
        <w:numPr>
          <w:ilvl w:val="1"/>
          <w:numId w:val="9"/>
        </w:numPr>
      </w:pPr>
      <w:r>
        <w:t xml:space="preserve">Minuta de socialización: </w:t>
      </w:r>
      <w:hyperlink r:id="rId15">
        <w:r>
          <w:rPr>
            <w:u w:val="single"/>
          </w:rPr>
          <w:t>http://gestordocumental.mitic.gov.py/share/s/18XIgrzoQFurS6YvIKWK0w</w:t>
        </w:r>
      </w:hyperlink>
      <w:r>
        <w:t xml:space="preserve">  </w:t>
      </w:r>
    </w:p>
    <w:p w14:paraId="59E79DC9" w14:textId="77777777" w:rsidR="00B20B20" w:rsidRDefault="007F2A79">
      <w:pPr>
        <w:numPr>
          <w:ilvl w:val="0"/>
          <w:numId w:val="9"/>
        </w:numPr>
      </w:pPr>
      <w:r>
        <w:t>En fecha 26/06/2020 se realiza una nueva audiencia pública sobre el estándar en coordinación con la DNCP, quien realiza la convocatoria abierta a funcionarios, empresas y ciudadanía interesada.</w:t>
      </w:r>
    </w:p>
    <w:p w14:paraId="259D08AE" w14:textId="77777777" w:rsidR="00B20B20" w:rsidRDefault="007F2A79">
      <w:pPr>
        <w:numPr>
          <w:ilvl w:val="1"/>
          <w:numId w:val="9"/>
        </w:numPr>
      </w:pPr>
      <w:r>
        <w:t xml:space="preserve">Lugar: Vía </w:t>
      </w:r>
      <w:hyperlink r:id="rId16">
        <w:proofErr w:type="spellStart"/>
        <w:r>
          <w:rPr>
            <w:u w:val="single"/>
          </w:rPr>
          <w:t>webex</w:t>
        </w:r>
        <w:proofErr w:type="spellEnd"/>
      </w:hyperlink>
    </w:p>
    <w:p w14:paraId="1462BAD4" w14:textId="77777777" w:rsidR="00B20B20" w:rsidRDefault="007F2A79">
      <w:pPr>
        <w:numPr>
          <w:ilvl w:val="1"/>
          <w:numId w:val="9"/>
        </w:numPr>
      </w:pPr>
      <w:r>
        <w:t xml:space="preserve">Enlace al acta y documentación: </w:t>
      </w:r>
      <w:hyperlink r:id="rId17">
        <w:r>
          <w:rPr>
            <w:u w:val="single"/>
          </w:rPr>
          <w:t>https://www.contrataciones.gov.py/documentos/download/audiencia/50</w:t>
        </w:r>
      </w:hyperlink>
      <w:r>
        <w:t xml:space="preserve"> </w:t>
      </w:r>
    </w:p>
    <w:p w14:paraId="2AA612A9" w14:textId="56A5D778" w:rsidR="00B20B20" w:rsidRDefault="007F2A79" w:rsidP="009844BB">
      <w:pPr>
        <w:pStyle w:val="Ttulo2"/>
        <w:numPr>
          <w:ilvl w:val="0"/>
          <w:numId w:val="41"/>
        </w:numPr>
        <w:ind w:left="284"/>
      </w:pPr>
      <w:bookmarkStart w:id="5" w:name="_Toc62714723"/>
      <w:r>
        <w:t>Siglas</w:t>
      </w:r>
      <w:bookmarkEnd w:id="5"/>
    </w:p>
    <w:p w14:paraId="4026A759" w14:textId="77777777" w:rsidR="00B20B20" w:rsidRDefault="007F2A79">
      <w:r>
        <w:rPr>
          <w:b/>
        </w:rPr>
        <w:t>CONACYT</w:t>
      </w:r>
      <w:r>
        <w:t>: Consejo Nacional de Ciencia y Tecnología.</w:t>
      </w:r>
    </w:p>
    <w:p w14:paraId="25EEE5E3" w14:textId="77777777" w:rsidR="00B20B20" w:rsidRDefault="007F2A79">
      <w:r>
        <w:rPr>
          <w:b/>
        </w:rPr>
        <w:t>DGEEC</w:t>
      </w:r>
      <w:r>
        <w:t>: Dirección General de Estadísticas, Encuestas y Censos.</w:t>
      </w:r>
    </w:p>
    <w:p w14:paraId="58F60629" w14:textId="77777777" w:rsidR="00B20B20" w:rsidRDefault="007F2A79">
      <w:r>
        <w:rPr>
          <w:b/>
        </w:rPr>
        <w:t>DINACOPA</w:t>
      </w:r>
      <w:r>
        <w:t>: Dirección Nacional de Correos del Paraguay.</w:t>
      </w:r>
    </w:p>
    <w:p w14:paraId="715744C8" w14:textId="77777777" w:rsidR="00B20B20" w:rsidRDefault="007F2A79">
      <w:r>
        <w:rPr>
          <w:b/>
        </w:rPr>
        <w:t>DINAPI</w:t>
      </w:r>
      <w:r>
        <w:t>: Dirección Nacional de Propiedad Intelectual.</w:t>
      </w:r>
    </w:p>
    <w:p w14:paraId="3BF6B075" w14:textId="77777777" w:rsidR="00B20B20" w:rsidRDefault="007F2A79">
      <w:r>
        <w:rPr>
          <w:b/>
        </w:rPr>
        <w:t>DNCP</w:t>
      </w:r>
      <w:r>
        <w:t>: Dirección Nacional de Contrataciones Públicas.</w:t>
      </w:r>
    </w:p>
    <w:p w14:paraId="01DC3F77" w14:textId="77777777" w:rsidR="00B20B20" w:rsidRDefault="007F2A79">
      <w:r>
        <w:rPr>
          <w:b/>
        </w:rPr>
        <w:t>IDE (</w:t>
      </w:r>
      <w:proofErr w:type="spellStart"/>
      <w:r>
        <w:rPr>
          <w:b/>
          <w:i/>
        </w:rPr>
        <w:t>Integrated</w:t>
      </w:r>
      <w:proofErr w:type="spellEnd"/>
      <w:r>
        <w:rPr>
          <w:b/>
          <w:i/>
        </w:rPr>
        <w:t xml:space="preserve"> </w:t>
      </w:r>
      <w:proofErr w:type="spellStart"/>
      <w:r>
        <w:rPr>
          <w:b/>
          <w:i/>
        </w:rPr>
        <w:t>Development</w:t>
      </w:r>
      <w:proofErr w:type="spellEnd"/>
      <w:r>
        <w:rPr>
          <w:b/>
          <w:i/>
        </w:rPr>
        <w:t xml:space="preserve"> </w:t>
      </w:r>
      <w:proofErr w:type="spellStart"/>
      <w:r>
        <w:rPr>
          <w:b/>
          <w:i/>
        </w:rPr>
        <w:t>Environment</w:t>
      </w:r>
      <w:proofErr w:type="spellEnd"/>
      <w:r>
        <w:rPr>
          <w:b/>
        </w:rPr>
        <w:t>)</w:t>
      </w:r>
      <w:r>
        <w:t>: Entorno de Desarrollo Integrado.</w:t>
      </w:r>
    </w:p>
    <w:p w14:paraId="797B6C3A" w14:textId="77777777" w:rsidR="00B20B20" w:rsidRDefault="007F2A79">
      <w:r>
        <w:rPr>
          <w:b/>
        </w:rPr>
        <w:t>MITIC</w:t>
      </w:r>
      <w:r>
        <w:t>: Ministerio de Tecnologías de la Información y Comunicación.</w:t>
      </w:r>
    </w:p>
    <w:p w14:paraId="0EF3EF87" w14:textId="77777777" w:rsidR="00B20B20" w:rsidRDefault="007F2A79">
      <w:r>
        <w:rPr>
          <w:b/>
        </w:rPr>
        <w:t>OEE</w:t>
      </w:r>
      <w:r>
        <w:t>: Organismos y Entidades del Estado, de la administración central, descentralizada, y de otros poderes.</w:t>
      </w:r>
    </w:p>
    <w:p w14:paraId="3F38BB3A" w14:textId="77777777" w:rsidR="00B20B20" w:rsidRDefault="007F2A79">
      <w:r>
        <w:rPr>
          <w:b/>
        </w:rPr>
        <w:t>PDF (</w:t>
      </w:r>
      <w:r>
        <w:rPr>
          <w:b/>
          <w:i/>
        </w:rPr>
        <w:t xml:space="preserve">Portable </w:t>
      </w:r>
      <w:proofErr w:type="spellStart"/>
      <w:r>
        <w:rPr>
          <w:b/>
          <w:i/>
        </w:rPr>
        <w:t>Document</w:t>
      </w:r>
      <w:proofErr w:type="spellEnd"/>
      <w:r>
        <w:rPr>
          <w:b/>
          <w:i/>
        </w:rPr>
        <w:t xml:space="preserve"> </w:t>
      </w:r>
      <w:proofErr w:type="spellStart"/>
      <w:r>
        <w:rPr>
          <w:b/>
          <w:i/>
        </w:rPr>
        <w:t>Format</w:t>
      </w:r>
      <w:proofErr w:type="spellEnd"/>
      <w:r>
        <w:rPr>
          <w:b/>
        </w:rPr>
        <w:t>)</w:t>
      </w:r>
      <w:r>
        <w:t>: Formato de documento portátil.</w:t>
      </w:r>
    </w:p>
    <w:p w14:paraId="7E7367D9" w14:textId="77777777" w:rsidR="00B20B20" w:rsidRDefault="007F2A79">
      <w:r>
        <w:rPr>
          <w:b/>
        </w:rPr>
        <w:t>SII</w:t>
      </w:r>
      <w:r>
        <w:t>: Sistema de Intercambio de Información.</w:t>
      </w:r>
    </w:p>
    <w:p w14:paraId="2C63F07C" w14:textId="77777777" w:rsidR="00B20B20" w:rsidRDefault="007F2A79">
      <w:r>
        <w:rPr>
          <w:b/>
        </w:rPr>
        <w:t>SMLV:</w:t>
      </w:r>
      <w:r>
        <w:t xml:space="preserve"> Salario Mínimo Legal Vigente.</w:t>
      </w:r>
    </w:p>
    <w:p w14:paraId="110D9A3E" w14:textId="3347F0BC" w:rsidR="00B20B20" w:rsidRDefault="007F2A79">
      <w:r>
        <w:rPr>
          <w:b/>
        </w:rPr>
        <w:t>TIC</w:t>
      </w:r>
      <w:r>
        <w:t>: Tecnologías de la Información y Comunicación.</w:t>
      </w:r>
    </w:p>
    <w:p w14:paraId="51E30427" w14:textId="19B73606" w:rsidR="00B20B20" w:rsidRDefault="007F2A79" w:rsidP="009844BB">
      <w:pPr>
        <w:pStyle w:val="Ttulo2"/>
        <w:numPr>
          <w:ilvl w:val="0"/>
          <w:numId w:val="41"/>
        </w:numPr>
        <w:ind w:left="284"/>
      </w:pPr>
      <w:bookmarkStart w:id="6" w:name="_Toc62714724"/>
      <w:r>
        <w:lastRenderedPageBreak/>
        <w:t>Conceptos</w:t>
      </w:r>
      <w:bookmarkEnd w:id="6"/>
    </w:p>
    <w:p w14:paraId="0D233EE3" w14:textId="77777777" w:rsidR="00B20B20" w:rsidRDefault="007F2A79">
      <w:r>
        <w:rPr>
          <w:b/>
        </w:rPr>
        <w:t>API (</w:t>
      </w:r>
      <w:proofErr w:type="spellStart"/>
      <w:r>
        <w:rPr>
          <w:b/>
          <w:i/>
        </w:rPr>
        <w:t>Application</w:t>
      </w:r>
      <w:proofErr w:type="spellEnd"/>
      <w:r>
        <w:rPr>
          <w:b/>
          <w:i/>
        </w:rPr>
        <w:t xml:space="preserve"> </w:t>
      </w:r>
      <w:proofErr w:type="spellStart"/>
      <w:r>
        <w:rPr>
          <w:b/>
          <w:i/>
        </w:rPr>
        <w:t>Programming</w:t>
      </w:r>
      <w:proofErr w:type="spellEnd"/>
      <w:r>
        <w:rPr>
          <w:b/>
          <w:i/>
        </w:rPr>
        <w:t xml:space="preserve"> </w:t>
      </w:r>
      <w:proofErr w:type="gramStart"/>
      <w:r>
        <w:rPr>
          <w:b/>
          <w:i/>
        </w:rPr>
        <w:t>Interface</w:t>
      </w:r>
      <w:proofErr w:type="gramEnd"/>
      <w:r>
        <w:rPr>
          <w:b/>
        </w:rPr>
        <w:t>) o Interfaz de Programación de Aplicaciones:</w:t>
      </w:r>
      <w:r>
        <w:t xml:space="preserve"> Es un conjunto de reglas (códigos) y especificaciones que las aplicaciones pueden seguir para comunicarse entre ellas.</w:t>
      </w:r>
    </w:p>
    <w:p w14:paraId="1C304177" w14:textId="77777777" w:rsidR="00B20B20" w:rsidRDefault="007F2A79">
      <w:r>
        <w:rPr>
          <w:b/>
        </w:rPr>
        <w:t>Arquitectura</w:t>
      </w:r>
      <w:r>
        <w:t>: Conjunto de requerimientos tecnológicos (hardware, software) que proporcionan un marco de referencia necesario para guiar la construcción de un software y el funcionamiento de servicios.</w:t>
      </w:r>
    </w:p>
    <w:p w14:paraId="024C3226" w14:textId="77777777" w:rsidR="00B20B20" w:rsidRDefault="007F2A79">
      <w:r>
        <w:rPr>
          <w:b/>
        </w:rPr>
        <w:t xml:space="preserve">Actualización: </w:t>
      </w:r>
      <w:r>
        <w:t>Entiéndase por tal al proceso de modificación, revisión y/o mejoras dentro de la generación de un programa y del Código Fuente. Las actualizaciones realizadas en el sistema y en el Código Fuente se regirán por este mismo contrato.</w:t>
      </w:r>
    </w:p>
    <w:p w14:paraId="402C8CF5" w14:textId="7F723C17" w:rsidR="00B20B20" w:rsidRDefault="007F2A79">
      <w:r>
        <w:rPr>
          <w:b/>
        </w:rPr>
        <w:t>Certificado de recepción satisfactoria</w:t>
      </w:r>
      <w:r>
        <w:t xml:space="preserve">: Documento expedido por el administrador de contrato </w:t>
      </w:r>
      <w:r w:rsidR="006B1C4C">
        <w:t>del OEE</w:t>
      </w:r>
      <w:r>
        <w:t>, en el cual deja constancia y certifica que el proveedor ha brindado los servicios contratados, ha entregado las documentaciones técnicas pertinentes, y/o ha dado cumplimiento a la entrega del ítem específico al que se refiere el certificado, de conformidad al contrato suscrito.</w:t>
      </w:r>
    </w:p>
    <w:p w14:paraId="082872D8" w14:textId="0DF60F40" w:rsidR="00B20B20" w:rsidRDefault="007F2A79">
      <w:r>
        <w:rPr>
          <w:b/>
        </w:rPr>
        <w:t xml:space="preserve">Código Objeto: </w:t>
      </w:r>
      <w:r>
        <w:t>Conjunto de instrucciones y datos escritos en un lenguaje que entiende el ordenador directamente: binario o código máquina (</w:t>
      </w:r>
      <w:proofErr w:type="spellStart"/>
      <w:r>
        <w:t>bytecode</w:t>
      </w:r>
      <w:proofErr w:type="spellEnd"/>
      <w:r>
        <w:t>). Provienen de la traducción del Código Fuente, es un fragmento del programa final y es específico de la plataforma de ejecución. Resulta de la compilación del Código Fuente y puede distribuirse en varios archivos que corresponden a cada código fuente compilado. Luego un enlazador (</w:t>
      </w:r>
      <w:proofErr w:type="spellStart"/>
      <w:r>
        <w:t>linker</w:t>
      </w:r>
      <w:proofErr w:type="spellEnd"/>
      <w:r>
        <w:t xml:space="preserve">) se encarga de juntar todos los archivos de código objeto para obtener el programa </w:t>
      </w:r>
      <w:r w:rsidR="006B1C4C">
        <w:t>ejecutable.</w:t>
      </w:r>
      <w:r>
        <w:t xml:space="preserve"> </w:t>
      </w:r>
    </w:p>
    <w:p w14:paraId="12CA78CD" w14:textId="77777777" w:rsidR="00B20B20" w:rsidRDefault="007F2A79">
      <w:r>
        <w:rPr>
          <w:b/>
        </w:rPr>
        <w:t xml:space="preserve">Código Fuente: </w:t>
      </w:r>
      <w:r>
        <w:t>Conjunto de líneas de texto con los pasos que debe seguir la computadora para ejecutar un programa. El código fuente de un programa está escrito por un programador en lenguaje de programación.</w:t>
      </w:r>
    </w:p>
    <w:p w14:paraId="7C890A04" w14:textId="77777777" w:rsidR="00B20B20" w:rsidRDefault="007F2A79">
      <w:proofErr w:type="spellStart"/>
      <w:r>
        <w:rPr>
          <w:b/>
        </w:rPr>
        <w:t>Datacenter</w:t>
      </w:r>
      <w:proofErr w:type="spellEnd"/>
      <w:r>
        <w:rPr>
          <w:b/>
        </w:rPr>
        <w:t xml:space="preserve"> o Centro de datos</w:t>
      </w:r>
      <w:r>
        <w:t>: Es una instalación física donde se albergan los equipos electrónicos necesarios para mantener una red de computadores y donde se concentran los recursos necesarios para el procesamiento de la información de una organización.</w:t>
      </w:r>
    </w:p>
    <w:p w14:paraId="3052287A" w14:textId="77777777" w:rsidR="00B20B20" w:rsidRDefault="007F2A79">
      <w:pPr>
        <w:rPr>
          <w:b/>
        </w:rPr>
      </w:pPr>
      <w:r>
        <w:rPr>
          <w:b/>
        </w:rPr>
        <w:t>Especificación de requerimientos de software</w:t>
      </w:r>
      <w:r>
        <w:t>: Colección estructurada de los requisitos (funciones, rendimiento, restricciones de diseño y atributos) del software y sus interfaces externas.</w:t>
      </w:r>
    </w:p>
    <w:p w14:paraId="5AE78EE2" w14:textId="77777777" w:rsidR="00B20B20" w:rsidRDefault="007F2A79">
      <w:r>
        <w:rPr>
          <w:b/>
        </w:rPr>
        <w:t>Fábrica de software</w:t>
      </w:r>
      <w:r>
        <w:t xml:space="preserve">: Empresa de la industria del software que tiene como misión desarrollar software para sus clientes </w:t>
      </w:r>
      <w:proofErr w:type="gramStart"/>
      <w:r>
        <w:t>de acuerdo a</w:t>
      </w:r>
      <w:proofErr w:type="gramEnd"/>
      <w:r>
        <w:t xml:space="preserve"> los requerimientos que aquel le especifica.</w:t>
      </w:r>
    </w:p>
    <w:p w14:paraId="006167A5" w14:textId="77777777" w:rsidR="00B20B20" w:rsidRDefault="007F2A79">
      <w:r>
        <w:rPr>
          <w:b/>
        </w:rPr>
        <w:t>Hosting o alojamiento web</w:t>
      </w:r>
      <w:r>
        <w:t>: Es un servicio que se provee a usuarios para poder almacenar información, imágenes, vídeo, o cualquier contenido accesible vía web.</w:t>
      </w:r>
    </w:p>
    <w:p w14:paraId="33D1DBDD" w14:textId="77777777" w:rsidR="00B20B20" w:rsidRDefault="007F2A79">
      <w:r>
        <w:rPr>
          <w:b/>
        </w:rPr>
        <w:t>Licencia:</w:t>
      </w:r>
      <w:r>
        <w:t xml:space="preserve"> Contrato en virtud del cual el titular de los derechos patrimoniales de un </w:t>
      </w:r>
      <w:proofErr w:type="gramStart"/>
      <w:r>
        <w:t>software,</w:t>
      </w:r>
      <w:proofErr w:type="gramEnd"/>
      <w:r>
        <w:t xml:space="preserve"> autoriza al usuario el derecho a ejercer alguna forma de explotación del mismo, en las condiciones acordadas en el mismo. </w:t>
      </w:r>
    </w:p>
    <w:p w14:paraId="14EC8C99" w14:textId="77777777" w:rsidR="00B20B20" w:rsidRDefault="007F2A79">
      <w:r>
        <w:rPr>
          <w:b/>
        </w:rPr>
        <w:lastRenderedPageBreak/>
        <w:t>Licencia de código abierto (</w:t>
      </w:r>
      <w:r>
        <w:rPr>
          <w:b/>
          <w:i/>
        </w:rPr>
        <w:t xml:space="preserve">open </w:t>
      </w:r>
      <w:proofErr w:type="spellStart"/>
      <w:r>
        <w:rPr>
          <w:b/>
          <w:i/>
        </w:rPr>
        <w:t>source</w:t>
      </w:r>
      <w:proofErr w:type="spellEnd"/>
      <w:r>
        <w:rPr>
          <w:b/>
        </w:rPr>
        <w:t>):</w:t>
      </w:r>
      <w:r>
        <w:t xml:space="preserve"> Las licencias de código abierto son licencias que cumplen con la definición de código abierto; en resumen, permiten que el software se use, modifique y comparta libremente</w:t>
      </w:r>
      <w:r>
        <w:rPr>
          <w:vertAlign w:val="superscript"/>
        </w:rPr>
        <w:footnoteReference w:id="1"/>
      </w:r>
      <w:r>
        <w:t>.</w:t>
      </w:r>
    </w:p>
    <w:p w14:paraId="51DA8D3E" w14:textId="77777777" w:rsidR="00B20B20" w:rsidRDefault="007F2A79">
      <w:r>
        <w:rPr>
          <w:b/>
        </w:rPr>
        <w:t>Nube (</w:t>
      </w:r>
      <w:r>
        <w:rPr>
          <w:b/>
          <w:i/>
        </w:rPr>
        <w:t>Cloud Computing</w:t>
      </w:r>
      <w:r>
        <w:rPr>
          <w:b/>
        </w:rPr>
        <w:t>) o cómputo en la nube</w:t>
      </w:r>
      <w:r>
        <w:t>: Es un modelo que proporciona, mediante la red y según demanda, acceso a un conjunto compartido de recursos de cómputo configurables, ejemplo: redes, servidores, almacenamiento, aplicaciones y servicios.</w:t>
      </w:r>
    </w:p>
    <w:p w14:paraId="48695E30" w14:textId="77777777" w:rsidR="00B20B20" w:rsidRDefault="007F2A79">
      <w:pPr>
        <w:rPr>
          <w:b/>
        </w:rPr>
      </w:pPr>
      <w:r>
        <w:rPr>
          <w:b/>
        </w:rPr>
        <w:t xml:space="preserve">Oferente: </w:t>
      </w:r>
      <w:r>
        <w:t>Toda persona física o jurídica que presente una oferta en los términos de la Ley N° 2051, con el objeto de vender o transferir, realizar una obra, dar en locación o suministrar un servicio, solicitado por la convocante.</w:t>
      </w:r>
      <w:r>
        <w:rPr>
          <w:b/>
        </w:rPr>
        <w:t xml:space="preserve"> </w:t>
      </w:r>
    </w:p>
    <w:p w14:paraId="0D4F290A" w14:textId="77777777" w:rsidR="00B20B20" w:rsidRDefault="007F2A79">
      <w:r>
        <w:rPr>
          <w:b/>
        </w:rPr>
        <w:t>OT (Orden de trabajo o servicio):</w:t>
      </w:r>
      <w:r>
        <w:t xml:space="preserve"> Es un documento donde se detallan por escrito las instrucciones para realizar algún tipo de trabajo o encargo.</w:t>
      </w:r>
    </w:p>
    <w:p w14:paraId="30E610B1" w14:textId="77777777" w:rsidR="00B20B20" w:rsidRDefault="007F2A79">
      <w:r>
        <w:rPr>
          <w:b/>
        </w:rPr>
        <w:t xml:space="preserve">OEE (Organismos y Entidades del Estado): </w:t>
      </w:r>
      <w:r>
        <w:t>Entiéndase en adelante por “OEE”, a todo Organismo, Entidad, Institución del sector público, de cualquiera de los Poderes del Estado, Administración Central, Descentralizada, Autárquicos, Autónomos, Gobernaciones, Municipios, Universidades, Banca Central del Estado, otras Entidades Bancarias y de Créditos públicas, Instituto de Previsión Social, órganos extra poderes, Contraloría General de la República, Empresas Mixtas de Participación Mayoritaria del Estado, entes reguladores; en general, toda institución del sector público que voluntaria u obligatoriamente se adhiera al presente Estándar.</w:t>
      </w:r>
    </w:p>
    <w:p w14:paraId="051B28A7" w14:textId="77777777" w:rsidR="00B20B20" w:rsidRDefault="007F2A79">
      <w:r>
        <w:rPr>
          <w:b/>
        </w:rPr>
        <w:t>Proveedor</w:t>
      </w:r>
      <w:r>
        <w:t xml:space="preserve">: La persona física o jurídica que suscriba algún contrato o acepte alguna orden para la provisión o locación de bienes, o para la prestación de servicios de cualquier naturaleza. </w:t>
      </w:r>
    </w:p>
    <w:p w14:paraId="7DF333AE" w14:textId="77777777" w:rsidR="00B20B20" w:rsidRDefault="007F2A79">
      <w:r>
        <w:t>Para los fines del estándar, la palabra “proveedor” es sinónimo de los siguientes términos: oferente adjudicado.</w:t>
      </w:r>
    </w:p>
    <w:p w14:paraId="76129012" w14:textId="77777777" w:rsidR="00B20B20" w:rsidRDefault="007F2A79">
      <w:r>
        <w:rPr>
          <w:b/>
        </w:rPr>
        <w:t>Requerimiento o Requisito</w:t>
      </w:r>
      <w:r>
        <w:t>: Declaración que traduce o expresa una necesidad y sus restricciones y condiciones asociadas.</w:t>
      </w:r>
    </w:p>
    <w:p w14:paraId="412DF81A" w14:textId="77777777" w:rsidR="00B20B20" w:rsidRDefault="007F2A79">
      <w:r>
        <w:rPr>
          <w:b/>
        </w:rPr>
        <w:t>Software</w:t>
      </w:r>
      <w:r>
        <w:t>: Expresión de un conjunto de instrucciones mediante palabras, códigos, planes o en cualquier otra forma que, al ser incorporadas en un dispositivo de lectura automatizada, es capaz de hacer que un computador ejecute una tarea u obtenga un resultado. El programa de ordenador comprende también la documentación técnica y los manuales de uso.</w:t>
      </w:r>
      <w:r>
        <w:rPr>
          <w:sz w:val="15"/>
          <w:szCs w:val="15"/>
        </w:rPr>
        <w:t xml:space="preserve"> </w:t>
      </w:r>
      <w:r>
        <w:t xml:space="preserve">Para los fines del estándar, la palabra “Software” es sinónimo de los siguientes términos: sistema, sistema informático, sistema de información, programa de computación. </w:t>
      </w:r>
    </w:p>
    <w:p w14:paraId="1B93D723" w14:textId="77777777" w:rsidR="00B20B20" w:rsidRDefault="007F2A79">
      <w:r>
        <w:rPr>
          <w:b/>
        </w:rPr>
        <w:t>Software de código abierto (</w:t>
      </w:r>
      <w:r>
        <w:rPr>
          <w:b/>
          <w:i/>
        </w:rPr>
        <w:t xml:space="preserve">open </w:t>
      </w:r>
      <w:proofErr w:type="spellStart"/>
      <w:r>
        <w:rPr>
          <w:b/>
          <w:i/>
        </w:rPr>
        <w:t>source</w:t>
      </w:r>
      <w:proofErr w:type="spellEnd"/>
      <w:r>
        <w:rPr>
          <w:b/>
        </w:rPr>
        <w:t>)</w:t>
      </w:r>
      <w:r>
        <w:t>: En general, el software de código abierto es un software al que se puede acceder, usar, cambiar y compartir libremente (en forma modificada o no modificada) por cualquier persona. El software de código abierto está hecho por muchas personas y se distribuye bajo licencias que cumplen con la definición de código abierto</w:t>
      </w:r>
      <w:r>
        <w:rPr>
          <w:vertAlign w:val="superscript"/>
        </w:rPr>
        <w:footnoteReference w:id="2"/>
      </w:r>
      <w:r>
        <w:t>.</w:t>
      </w:r>
    </w:p>
    <w:p w14:paraId="11B11D74" w14:textId="77777777" w:rsidR="00B20B20" w:rsidRDefault="007F2A79">
      <w:r>
        <w:rPr>
          <w:b/>
        </w:rPr>
        <w:lastRenderedPageBreak/>
        <w:t>Software del Estado:</w:t>
      </w:r>
      <w:r>
        <w:t xml:space="preserve"> Es todo software cuya titularidad, en todos sus derechos y formas de explotación, corresponden al Estado, en la persona de cualquiera de los organismos, entidades e instituciones que integran los Poderes Ejecutivo, Legislativo y Judicial, de forma centralizada, descentralizada, autárquica y/o autónoma, sea en calidad de titular originario o Titular cesionario. </w:t>
      </w:r>
    </w:p>
    <w:p w14:paraId="52C3A668" w14:textId="77777777" w:rsidR="00B20B20" w:rsidRDefault="007F2A79">
      <w:r>
        <w:rPr>
          <w:b/>
        </w:rPr>
        <w:t>Usuario</w:t>
      </w:r>
      <w:r>
        <w:t>: Individuo o persona jurídica, autorizados a utilizar un sistema o software.</w:t>
      </w:r>
    </w:p>
    <w:p w14:paraId="36D3D79F" w14:textId="2A5A7CD5" w:rsidR="00B20B20" w:rsidRDefault="007F2A79" w:rsidP="009844BB">
      <w:pPr>
        <w:pStyle w:val="Ttulo2"/>
        <w:numPr>
          <w:ilvl w:val="0"/>
          <w:numId w:val="41"/>
        </w:numPr>
        <w:ind w:left="284"/>
      </w:pPr>
      <w:bookmarkStart w:id="7" w:name="_Toc62714725"/>
      <w:r>
        <w:t>Referencias normativas</w:t>
      </w:r>
      <w:bookmarkEnd w:id="7"/>
    </w:p>
    <w:p w14:paraId="7803C18E" w14:textId="77777777" w:rsidR="00B20B20" w:rsidRDefault="007F2A79">
      <w:pPr>
        <w:numPr>
          <w:ilvl w:val="0"/>
          <w:numId w:val="34"/>
        </w:numPr>
      </w:pPr>
      <w:r>
        <w:t>Ley Nº 1328/1998 “</w:t>
      </w:r>
      <w:r>
        <w:rPr>
          <w:i/>
        </w:rPr>
        <w:t>De Derecho de Autor y Derechos Conexos</w:t>
      </w:r>
      <w:r>
        <w:t>”.</w:t>
      </w:r>
    </w:p>
    <w:p w14:paraId="432559C6" w14:textId="13D55F7A" w:rsidR="00B20B20" w:rsidRDefault="007F2A79">
      <w:pPr>
        <w:numPr>
          <w:ilvl w:val="0"/>
          <w:numId w:val="34"/>
        </w:numPr>
      </w:pPr>
      <w:r>
        <w:t>Ley Nº 12/1991 “</w:t>
      </w:r>
      <w:r>
        <w:rPr>
          <w:i/>
        </w:rPr>
        <w:t xml:space="preserve">Que Aprueba la Adhesión de la República al Convenio de Berna para la Protección de las Obras Literarias y Artísticas del 9 De </w:t>
      </w:r>
      <w:r w:rsidR="006B1C4C">
        <w:rPr>
          <w:i/>
        </w:rPr>
        <w:t>septiembre</w:t>
      </w:r>
      <w:r>
        <w:rPr>
          <w:i/>
        </w:rPr>
        <w:t xml:space="preserve"> De 1886, revisado en París en 1971 y enmendado en 1979</w:t>
      </w:r>
      <w:r>
        <w:t>”.</w:t>
      </w:r>
    </w:p>
    <w:p w14:paraId="0AF1DE12" w14:textId="77777777" w:rsidR="00B20B20" w:rsidRDefault="007F2A79">
      <w:pPr>
        <w:numPr>
          <w:ilvl w:val="0"/>
          <w:numId w:val="34"/>
        </w:numPr>
      </w:pPr>
      <w:r>
        <w:t>Ley Nº 4017/2010 “</w:t>
      </w:r>
      <w:r>
        <w:rPr>
          <w:i/>
        </w:rPr>
        <w:t>De validez de la Firma Electrónica, la Firma Digital, los Mensajes de Datos y el Expediente Electrónico</w:t>
      </w:r>
      <w:r>
        <w:t>”.</w:t>
      </w:r>
    </w:p>
    <w:p w14:paraId="7BE1038B" w14:textId="77777777" w:rsidR="00B20B20" w:rsidRDefault="007F2A79">
      <w:pPr>
        <w:numPr>
          <w:ilvl w:val="0"/>
          <w:numId w:val="34"/>
        </w:numPr>
      </w:pPr>
      <w:r>
        <w:t>Ley Nº 4610/2012 “</w:t>
      </w:r>
      <w:r>
        <w:rPr>
          <w:i/>
        </w:rPr>
        <w:t>Que</w:t>
      </w:r>
      <w:r>
        <w:t xml:space="preserve"> </w:t>
      </w:r>
      <w:r>
        <w:rPr>
          <w:i/>
        </w:rPr>
        <w:t>modifica y amplía la Ley Nº 4017/2010 “De validez de la Firma Electrónica, la Firma Digital, los Mensajes de Datos y el Expediente Electrónico</w:t>
      </w:r>
      <w:r>
        <w:t>”.</w:t>
      </w:r>
    </w:p>
    <w:p w14:paraId="0251F5BE" w14:textId="77777777" w:rsidR="00B20B20" w:rsidRDefault="007F2A79">
      <w:pPr>
        <w:numPr>
          <w:ilvl w:val="0"/>
          <w:numId w:val="34"/>
        </w:numPr>
      </w:pPr>
      <w:r>
        <w:t>Ley Nº 6207 del 22 de octubre de 2018 “</w:t>
      </w:r>
      <w:r>
        <w:rPr>
          <w:i/>
        </w:rPr>
        <w:t>Que crea el Ministerio de Tecnologías de la Información y Comunicación (MITIC)</w:t>
      </w:r>
      <w:r>
        <w:t>”.</w:t>
      </w:r>
    </w:p>
    <w:p w14:paraId="1D4D3272" w14:textId="77777777" w:rsidR="00B20B20" w:rsidRDefault="007F2A79">
      <w:pPr>
        <w:numPr>
          <w:ilvl w:val="0"/>
          <w:numId w:val="34"/>
        </w:numPr>
      </w:pPr>
      <w:r>
        <w:t>Decreto Nº 4064/2015 “</w:t>
      </w:r>
      <w:r>
        <w:rPr>
          <w:i/>
        </w:rPr>
        <w:t>Por el cual se reglamenta la Ley Nº 5282/2014 De libre acceso ciudadano a la información pública y transparencia gubernamental</w:t>
      </w:r>
      <w:r>
        <w:t>”.</w:t>
      </w:r>
    </w:p>
    <w:p w14:paraId="359510A4" w14:textId="77777777" w:rsidR="00B20B20" w:rsidRDefault="007F2A79">
      <w:pPr>
        <w:numPr>
          <w:ilvl w:val="0"/>
          <w:numId w:val="34"/>
        </w:numPr>
      </w:pPr>
      <w:r>
        <w:t>Decreto Nº 8709/2018 "</w:t>
      </w:r>
      <w:r>
        <w:rPr>
          <w:i/>
        </w:rPr>
        <w:t xml:space="preserve">Por el cual se dispone la utilización del sistema de intercambio de información implementado por la Secretaría Nacional de Tecnologías de la Información y Comunicación </w:t>
      </w:r>
      <w:proofErr w:type="spellStart"/>
      <w:r>
        <w:rPr>
          <w:i/>
        </w:rPr>
        <w:t>SENATICs</w:t>
      </w:r>
      <w:proofErr w:type="spellEnd"/>
      <w:r>
        <w:rPr>
          <w:i/>
        </w:rPr>
        <w:t xml:space="preserve"> en las instituciones públicas y se reglamentan servicios y aspectos relativos al mismo”</w:t>
      </w:r>
      <w:r>
        <w:t>.</w:t>
      </w:r>
    </w:p>
    <w:p w14:paraId="32AC2A29" w14:textId="77777777" w:rsidR="00B20B20" w:rsidRDefault="007F2A79">
      <w:pPr>
        <w:numPr>
          <w:ilvl w:val="0"/>
          <w:numId w:val="34"/>
        </w:numPr>
      </w:pPr>
      <w:r>
        <w:t>Decreto Nº 2145/2019 “</w:t>
      </w:r>
      <w:r>
        <w:rPr>
          <w:i/>
        </w:rPr>
        <w:t>Por el cual se crea el comité estratégico digital para el diseño e implementación del Plan Nacional de Tecnologías de la Información y Comunicación TIC y se le asignan funciones</w:t>
      </w:r>
      <w:r>
        <w:t>”.</w:t>
      </w:r>
    </w:p>
    <w:p w14:paraId="11DA44C8" w14:textId="77777777" w:rsidR="00B20B20" w:rsidRDefault="007F2A79">
      <w:pPr>
        <w:numPr>
          <w:ilvl w:val="0"/>
          <w:numId w:val="34"/>
        </w:numPr>
      </w:pPr>
      <w:r>
        <w:t>Decreto Nº 2274/2019 por el cual se reglamenta la Ley Nº 6207/2018, “</w:t>
      </w:r>
      <w:r>
        <w:rPr>
          <w:i/>
        </w:rPr>
        <w:t>Que crea el Ministerio de Tecnologías de la Información y Comunicación y establece su carta orgánica</w:t>
      </w:r>
      <w:r>
        <w:t>”.</w:t>
      </w:r>
    </w:p>
    <w:p w14:paraId="7D8D76FB" w14:textId="77777777" w:rsidR="00B20B20" w:rsidRDefault="007F2A79">
      <w:pPr>
        <w:numPr>
          <w:ilvl w:val="0"/>
          <w:numId w:val="34"/>
        </w:numPr>
      </w:pPr>
      <w:r>
        <w:t>Resolución MITIC Nº 212/2020 por la cual se regula el artículo 25 del Decreto Nº 2274/2018. Por el cual se reglamenta la Ley Nº 6207 del 22 de octubre de 2018 “</w:t>
      </w:r>
      <w:r>
        <w:rPr>
          <w:i/>
        </w:rPr>
        <w:t xml:space="preserve">Que crea el Ministerio de Tecnologías de la Información y Comunicación y establece su carta orgánica”, </w:t>
      </w:r>
      <w:r>
        <w:t>y se establecen las condiciones aplicables a la interoperabilidad de sistemas y plataformas informáticas del sector público.</w:t>
      </w:r>
    </w:p>
    <w:p w14:paraId="371A8294" w14:textId="77777777" w:rsidR="00B20B20" w:rsidRDefault="007F2A79">
      <w:pPr>
        <w:numPr>
          <w:ilvl w:val="0"/>
          <w:numId w:val="34"/>
        </w:numPr>
      </w:pPr>
      <w:r>
        <w:t>Resolución MITIC Nº 218/2020 “</w:t>
      </w:r>
      <w:r>
        <w:rPr>
          <w:i/>
        </w:rPr>
        <w:t>Por el cual se actualizan los lineamientos del Portal Único de Gobierno y trámites en línea del Ministerio de Tecnologías de la Información y Comunicación</w:t>
      </w:r>
      <w:r>
        <w:t>”.</w:t>
      </w:r>
    </w:p>
    <w:p w14:paraId="0F104A4D" w14:textId="77777777" w:rsidR="00B20B20" w:rsidRDefault="007F2A79">
      <w:pPr>
        <w:numPr>
          <w:ilvl w:val="0"/>
          <w:numId w:val="34"/>
        </w:numPr>
      </w:pPr>
      <w:r>
        <w:t>Ley 2051/03 “</w:t>
      </w:r>
      <w:r>
        <w:rPr>
          <w:i/>
        </w:rPr>
        <w:t>De Contrataciones Públicas</w:t>
      </w:r>
      <w:r>
        <w:t>” y sus modificatorias.</w:t>
      </w:r>
    </w:p>
    <w:p w14:paraId="7EFF19FA" w14:textId="642E702E" w:rsidR="00B20B20" w:rsidRDefault="007F2A79" w:rsidP="009844BB">
      <w:pPr>
        <w:pStyle w:val="Ttulo2"/>
        <w:numPr>
          <w:ilvl w:val="0"/>
          <w:numId w:val="41"/>
        </w:numPr>
        <w:ind w:left="284"/>
      </w:pPr>
      <w:bookmarkStart w:id="8" w:name="_Toc62714726"/>
      <w:r>
        <w:lastRenderedPageBreak/>
        <w:t>Áreas especializadas en TIC</w:t>
      </w:r>
      <w:bookmarkEnd w:id="8"/>
      <w:r>
        <w:t xml:space="preserve"> </w:t>
      </w:r>
    </w:p>
    <w:p w14:paraId="1B9479E4" w14:textId="77777777" w:rsidR="00B20B20" w:rsidRDefault="007F2A79">
      <w:r>
        <w:t xml:space="preserve">Para realizar el desarrollo, implementación de sistemas y/o procesos de adquisición de software, el OEE deberá dar cumplimiento a los lineamientos de las áreas de TIC en el sector público según el artículo 22 del Decreto Nº 2274/2019, que expresa cuanto sigue: </w:t>
      </w:r>
      <w:r>
        <w:rPr>
          <w:i/>
        </w:rPr>
        <w:t>“Las instituciones del sector público deben contar con áreas únicas especializadas, con rango de Dirección General, Dirección o equivalente, con la denominación de Tecnologías de la Información y Comunicación, bajo dependencia directa de la Máxima Autoridad de cada institución”</w:t>
      </w:r>
      <w:r>
        <w:t>. Además, deberán cumplir con todos los lineamientos respecto a las áreas TIC a ser emitidos por el MITIC mediante resolución.</w:t>
      </w:r>
    </w:p>
    <w:p w14:paraId="2A14F33A" w14:textId="77777777" w:rsidR="00B20B20" w:rsidRDefault="00B20B20"/>
    <w:p w14:paraId="00C3B1EB" w14:textId="77777777" w:rsidR="00B20B20" w:rsidRDefault="007F2A79">
      <w:r>
        <w:t xml:space="preserve">La máxima autoridad institucional del OEE deberá designar como enlace con el MITIC a su Director General TIC, </w:t>
      </w:r>
      <w:proofErr w:type="gramStart"/>
      <w:r>
        <w:t>Director</w:t>
      </w:r>
      <w:proofErr w:type="gramEnd"/>
      <w:r>
        <w:t xml:space="preserve"> TIC o Director de la Unidad Especializada TIC, designación que será comunicada oficialmente por nota al MITIC junto con los siguientes datos: </w:t>
      </w:r>
    </w:p>
    <w:p w14:paraId="6E8D4089" w14:textId="77777777" w:rsidR="00B20B20" w:rsidRDefault="007F2A79">
      <w:pPr>
        <w:numPr>
          <w:ilvl w:val="0"/>
          <w:numId w:val="17"/>
        </w:numPr>
      </w:pPr>
      <w:r>
        <w:t xml:space="preserve">Nombre y apellido, </w:t>
      </w:r>
    </w:p>
    <w:p w14:paraId="3BF1C281" w14:textId="77777777" w:rsidR="00B20B20" w:rsidRDefault="007F2A79">
      <w:pPr>
        <w:numPr>
          <w:ilvl w:val="0"/>
          <w:numId w:val="17"/>
        </w:numPr>
      </w:pPr>
      <w:r>
        <w:t>Número de cédula de identidad,</w:t>
      </w:r>
    </w:p>
    <w:p w14:paraId="44BFA21C" w14:textId="77777777" w:rsidR="00B20B20" w:rsidRDefault="007F2A79">
      <w:pPr>
        <w:numPr>
          <w:ilvl w:val="0"/>
          <w:numId w:val="17"/>
        </w:numPr>
      </w:pPr>
      <w:r>
        <w:t>Cargo y acto administrativo de nombramiento,</w:t>
      </w:r>
    </w:p>
    <w:p w14:paraId="06BADE72" w14:textId="77777777" w:rsidR="00B20B20" w:rsidRDefault="007F2A79">
      <w:pPr>
        <w:numPr>
          <w:ilvl w:val="0"/>
          <w:numId w:val="17"/>
        </w:numPr>
      </w:pPr>
      <w:r>
        <w:t xml:space="preserve">Correo institucional, </w:t>
      </w:r>
    </w:p>
    <w:p w14:paraId="49F47FD3" w14:textId="77777777" w:rsidR="00B20B20" w:rsidRDefault="007F2A79">
      <w:pPr>
        <w:numPr>
          <w:ilvl w:val="0"/>
          <w:numId w:val="17"/>
        </w:numPr>
      </w:pPr>
      <w:r>
        <w:t xml:space="preserve">Correo alternativo, </w:t>
      </w:r>
    </w:p>
    <w:p w14:paraId="43D89546" w14:textId="77777777" w:rsidR="00B20B20" w:rsidRDefault="007F2A79">
      <w:pPr>
        <w:numPr>
          <w:ilvl w:val="0"/>
          <w:numId w:val="17"/>
        </w:numPr>
      </w:pPr>
      <w:r>
        <w:t xml:space="preserve">Número de teléfono institucional, </w:t>
      </w:r>
    </w:p>
    <w:p w14:paraId="66E36D2D" w14:textId="77777777" w:rsidR="00B20B20" w:rsidRDefault="007F2A79">
      <w:pPr>
        <w:numPr>
          <w:ilvl w:val="0"/>
          <w:numId w:val="17"/>
        </w:numPr>
      </w:pPr>
      <w:r>
        <w:t>Número de teléfono personal (número de celular).</w:t>
      </w:r>
    </w:p>
    <w:p w14:paraId="3DE053E1" w14:textId="0BC25D6D" w:rsidR="00B20B20" w:rsidRDefault="007F2A79" w:rsidP="009844BB">
      <w:pPr>
        <w:pStyle w:val="Ttulo2"/>
        <w:numPr>
          <w:ilvl w:val="0"/>
          <w:numId w:val="41"/>
        </w:numPr>
        <w:ind w:left="284"/>
      </w:pPr>
      <w:bookmarkStart w:id="9" w:name="_Toc62714727"/>
      <w:r>
        <w:t>Alcance del Estándar</w:t>
      </w:r>
      <w:bookmarkEnd w:id="9"/>
    </w:p>
    <w:p w14:paraId="61FEB43B" w14:textId="77777777" w:rsidR="00B20B20" w:rsidRDefault="007F2A79">
      <w:r>
        <w:t>El estándar de software es de observancia obligatoria para todas las instituciones y organismos bajo el ámbito de aplicación del MITIC (artículo 2 del Decreto N° 2274/19), y respecto a los procesos de contratación realizados en el marco de la Ley N° 2051/03 y sus modificatorias.</w:t>
      </w:r>
    </w:p>
    <w:p w14:paraId="03551EF1" w14:textId="376D7A17" w:rsidR="00B20B20" w:rsidRPr="0032221F" w:rsidRDefault="007F2A79">
      <w:r>
        <w:t>Los casos que no se ajusten al presente estándar deberán</w:t>
      </w:r>
      <w:r w:rsidR="006B1C4C">
        <w:t xml:space="preserve"> </w:t>
      </w:r>
      <w:r>
        <w:t xml:space="preserve">contar con la aprobación de las especificaciones técnicas por parte del MITIC, conforme a lo establecido en la </w:t>
      </w:r>
      <w:r w:rsidRPr="0032221F">
        <w:t xml:space="preserve">Resolución MITIC </w:t>
      </w:r>
      <w:r w:rsidR="00C46D56" w:rsidRPr="0032221F">
        <w:t>“</w:t>
      </w:r>
      <w:r w:rsidR="00C46D56" w:rsidRPr="0032221F">
        <w:rPr>
          <w:i/>
          <w:iCs/>
        </w:rPr>
        <w:t>Que reglamenta el procedimiento de supervisión de compras públicas”</w:t>
      </w:r>
      <w:r w:rsidR="0032221F">
        <w:rPr>
          <w:i/>
          <w:iCs/>
        </w:rPr>
        <w:t>.</w:t>
      </w:r>
    </w:p>
    <w:p w14:paraId="7390BF6A" w14:textId="1A62395E" w:rsidR="00B20B20" w:rsidRDefault="007F2A79" w:rsidP="009844BB">
      <w:pPr>
        <w:pStyle w:val="Ttulo2"/>
        <w:numPr>
          <w:ilvl w:val="0"/>
          <w:numId w:val="41"/>
        </w:numPr>
        <w:ind w:left="426"/>
      </w:pPr>
      <w:bookmarkStart w:id="10" w:name="17dp8vu" w:colFirst="0" w:colLast="0"/>
      <w:bookmarkStart w:id="11" w:name="_Toc62714728"/>
      <w:bookmarkEnd w:id="10"/>
      <w:r>
        <w:t>Modalidades de incorporación de software</w:t>
      </w:r>
      <w:bookmarkEnd w:id="11"/>
    </w:p>
    <w:p w14:paraId="130C4ABC" w14:textId="77777777" w:rsidR="00B20B20" w:rsidRDefault="007F2A79">
      <w:r>
        <w:t>En cuanto a las modalidades para la incorporación o adquisición, este estándar distingue dos grandes géneros de software que pueden ser adquiridos por el Estado, los que se diferencian principalmente por la condición de la titularidad de los derechos de propiedad intelectual que resulte de los mismos, siendo:</w:t>
      </w:r>
    </w:p>
    <w:p w14:paraId="599BD733" w14:textId="06D035DF" w:rsidR="00B20B20" w:rsidRDefault="007F2A79">
      <w:pPr>
        <w:ind w:left="810"/>
      </w:pPr>
      <w:r>
        <w:rPr>
          <w:b/>
        </w:rPr>
        <w:t>1) Desarrollo de software de titularidad del Estado:</w:t>
      </w:r>
      <w:r>
        <w:t xml:space="preserve"> Son aquellos software creados o desarrollados en cumplimiento de una relación laboral permanente o temporal, o contractual de prestación de servicios con la institución (Desarrollo de software “In </w:t>
      </w:r>
      <w:proofErr w:type="spellStart"/>
      <w:r>
        <w:t>house</w:t>
      </w:r>
      <w:proofErr w:type="spellEnd"/>
      <w:r>
        <w:t xml:space="preserve">”), o en ejecución </w:t>
      </w:r>
      <w:r>
        <w:lastRenderedPageBreak/>
        <w:t xml:space="preserve">de un contrato por encargo (Desarrollo de software con requerimientos definidos o Servicios de desarrollo de software - “Fábrica”). En cualquiera de los casos, se establece que </w:t>
      </w:r>
      <w:r w:rsidR="00982132">
        <w:t>la titularidad de los derechos de propiedad intelectual se transfiere enteramente</w:t>
      </w:r>
      <w:r>
        <w:t xml:space="preserve"> al Estado Paraguayo. Además, por su naturaleza de “</w:t>
      </w:r>
      <w:r>
        <w:rPr>
          <w:i/>
        </w:rPr>
        <w:t>desarrollos a medida</w:t>
      </w:r>
      <w:r>
        <w:t>” deben respetar ciertos lineamientos estandarizados para el Estado, según se detalla en los siguientes capítulos del Estándar.</w:t>
      </w:r>
    </w:p>
    <w:p w14:paraId="4A9BB59D" w14:textId="77777777" w:rsidR="00B20B20" w:rsidRDefault="00B20B20">
      <w:pPr>
        <w:ind w:right="712"/>
      </w:pPr>
    </w:p>
    <w:p w14:paraId="52932C10" w14:textId="77777777" w:rsidR="00B20B20" w:rsidRDefault="007F2A79">
      <w:pPr>
        <w:ind w:left="810"/>
      </w:pPr>
      <w:r>
        <w:rPr>
          <w:b/>
        </w:rPr>
        <w:t>2) Adquisición de software con licencia de propiedad de terceros:</w:t>
      </w:r>
      <w:r>
        <w:t xml:space="preserve"> En este caso, el software adquirido por el Estado es de titularidad de un tercero, por lo que se adquieren las respectivas licencias que autorizan al OEE, para las distintas formas de explotación del software, en la extensión y formas requeridas (tiempo, cantidad y demás condiciones). Además, contempla especificaciones y lineamientos estandarizados para el Estado, según se detalla en los siguientes capítulos.</w:t>
      </w:r>
    </w:p>
    <w:p w14:paraId="730E4E75" w14:textId="77777777" w:rsidR="00B20B20" w:rsidRDefault="00B20B20">
      <w:pPr>
        <w:ind w:left="810"/>
      </w:pPr>
    </w:p>
    <w:p w14:paraId="06E4C6E2" w14:textId="5FDF756E" w:rsidR="00B20B20" w:rsidRDefault="007F2A79">
      <w:r>
        <w:t xml:space="preserve">Esta diferenciación se </w:t>
      </w:r>
      <w:r w:rsidR="00982132">
        <w:t>realiza,</w:t>
      </w:r>
      <w:r>
        <w:t xml:space="preserve"> además, a fin de contar con potenciales proveedores para cada tipo de servicio requerido, según la especialidad o ámbito de </w:t>
      </w:r>
      <w:proofErr w:type="gramStart"/>
      <w:r>
        <w:t>los mismos</w:t>
      </w:r>
      <w:proofErr w:type="gramEnd"/>
      <w:r>
        <w:t xml:space="preserve">, sea venta, soporte de productos, o desarrollo y mantenimiento de software. </w:t>
      </w:r>
    </w:p>
    <w:p w14:paraId="11AE80A1" w14:textId="77777777" w:rsidR="00B20B20" w:rsidRDefault="00B20B20"/>
    <w:p w14:paraId="6E8960A0" w14:textId="77777777" w:rsidR="00B20B20" w:rsidRDefault="007F2A79">
      <w:r>
        <w:t xml:space="preserve">De estas dos grandes modalidades, surgen las distintas </w:t>
      </w:r>
      <w:proofErr w:type="spellStart"/>
      <w:r>
        <w:t>submodalidades</w:t>
      </w:r>
      <w:proofErr w:type="spellEnd"/>
      <w:r>
        <w:t xml:space="preserve"> a distinguirse en cada una de ellas, siendo:</w:t>
      </w:r>
    </w:p>
    <w:p w14:paraId="3BEFE430" w14:textId="77777777" w:rsidR="00991B05" w:rsidRDefault="007F2A79" w:rsidP="00991B05">
      <w:pPr>
        <w:pStyle w:val="Prrafodelista"/>
        <w:numPr>
          <w:ilvl w:val="0"/>
          <w:numId w:val="47"/>
        </w:numPr>
      </w:pPr>
      <w:r>
        <w:t>Modalidad Desarrollo de software de titularidad del Estado (</w:t>
      </w:r>
      <w:r w:rsidR="00F007E5">
        <w:t>Título II</w:t>
      </w:r>
      <w:r>
        <w:t>):</w:t>
      </w:r>
    </w:p>
    <w:p w14:paraId="246CD5B6" w14:textId="77777777" w:rsidR="00991B05" w:rsidRDefault="007F2A79" w:rsidP="00991B05">
      <w:pPr>
        <w:pStyle w:val="Prrafodelista"/>
        <w:numPr>
          <w:ilvl w:val="1"/>
          <w:numId w:val="47"/>
        </w:numPr>
      </w:pPr>
      <w:proofErr w:type="spellStart"/>
      <w:r w:rsidRPr="00991B05">
        <w:rPr>
          <w:b/>
        </w:rPr>
        <w:t>Submodalidad</w:t>
      </w:r>
      <w:proofErr w:type="spellEnd"/>
      <w:r w:rsidRPr="00991B05">
        <w:rPr>
          <w:b/>
        </w:rPr>
        <w:t xml:space="preserve"> Desarrollo de software “In </w:t>
      </w:r>
      <w:proofErr w:type="spellStart"/>
      <w:r w:rsidRPr="00991B05">
        <w:rPr>
          <w:b/>
        </w:rPr>
        <w:t>house</w:t>
      </w:r>
      <w:proofErr w:type="spellEnd"/>
      <w:r w:rsidRPr="00991B05">
        <w:rPr>
          <w:b/>
        </w:rPr>
        <w:t xml:space="preserve">”: </w:t>
      </w:r>
      <w:r>
        <w:t>Es aquel software creado o desarrollado en cumplimiento de una relación laboral permanente o temporal, o contractual de prestación de servicios</w:t>
      </w:r>
      <w:r w:rsidR="00FD72E1">
        <w:t xml:space="preserve"> </w:t>
      </w:r>
      <w:r w:rsidR="00FD72E1" w:rsidRPr="00991B05">
        <w:rPr>
          <w:highlight w:val="yellow"/>
        </w:rPr>
        <w:t>de personas físicas</w:t>
      </w:r>
      <w:r>
        <w:t xml:space="preserve">, con la institución, en cumplimiento de funciones asignadas a los mismos. </w:t>
      </w:r>
    </w:p>
    <w:p w14:paraId="6B253FDA" w14:textId="77777777" w:rsidR="00991B05" w:rsidRDefault="007F2A79" w:rsidP="00991B05">
      <w:pPr>
        <w:pStyle w:val="Prrafodelista"/>
        <w:numPr>
          <w:ilvl w:val="1"/>
          <w:numId w:val="47"/>
        </w:numPr>
      </w:pPr>
      <w:proofErr w:type="spellStart"/>
      <w:r w:rsidRPr="00991B05">
        <w:rPr>
          <w:b/>
        </w:rPr>
        <w:t>Submodalidad</w:t>
      </w:r>
      <w:proofErr w:type="spellEnd"/>
      <w:r w:rsidRPr="00991B05">
        <w:rPr>
          <w:b/>
        </w:rPr>
        <w:t xml:space="preserve"> Desarrollo de Software con requerimientos definidos:</w:t>
      </w:r>
      <w:r>
        <w:t xml:space="preserve"> Es aquel software que el Estado necesita que sea desarrollado, para lo cual las funcionalidades y características requeridas se encuentran definidas de forma suficiente por parte del OEE que realiza el proceso de contratación.</w:t>
      </w:r>
    </w:p>
    <w:p w14:paraId="1801F7DE" w14:textId="1E8EC615" w:rsidR="00991B05" w:rsidRDefault="007F2A79" w:rsidP="00991B05">
      <w:pPr>
        <w:pStyle w:val="Prrafodelista"/>
        <w:numPr>
          <w:ilvl w:val="1"/>
          <w:numId w:val="47"/>
        </w:numPr>
      </w:pPr>
      <w:proofErr w:type="spellStart"/>
      <w:r w:rsidRPr="00991B05">
        <w:rPr>
          <w:b/>
        </w:rPr>
        <w:t>Submodalidad</w:t>
      </w:r>
      <w:proofErr w:type="spellEnd"/>
      <w:r w:rsidRPr="00991B05">
        <w:rPr>
          <w:b/>
        </w:rPr>
        <w:t xml:space="preserve"> de Servicios de desarrollo de software - Fábrica:</w:t>
      </w:r>
      <w:r>
        <w:t xml:space="preserve"> Es la modalidad de contratación en la cual el OEE requiere de servicios de desarrollo o producción de productos software a determinarse según las necesidades (que pueden no encontrarse enteramente definidas, requiriendo más bien de las “horas/hombre” para la realización de tareas), y que son prestados por empresas o industrias de software capaces de producir varios tipos de productos, implementar conceptos de ingeniería del software y analizar, proyectar, implementar, desarrollar y mejorar sistemas. </w:t>
      </w:r>
    </w:p>
    <w:p w14:paraId="6651E393" w14:textId="77777777" w:rsidR="00991B05" w:rsidRDefault="00991B05" w:rsidP="00991B05">
      <w:pPr>
        <w:pStyle w:val="Prrafodelista"/>
        <w:ind w:left="1440"/>
      </w:pPr>
    </w:p>
    <w:p w14:paraId="3726227D" w14:textId="77777777" w:rsidR="00991B05" w:rsidRDefault="007F2A79" w:rsidP="00991B05">
      <w:pPr>
        <w:pStyle w:val="Prrafodelista"/>
        <w:numPr>
          <w:ilvl w:val="0"/>
          <w:numId w:val="47"/>
        </w:numPr>
      </w:pPr>
      <w:r>
        <w:lastRenderedPageBreak/>
        <w:t>Modalidad Adquisición de software con licencia de propiedad de terceros (</w:t>
      </w:r>
      <w:r w:rsidR="00F007E5">
        <w:t>Título III</w:t>
      </w:r>
      <w:r>
        <w:t>):</w:t>
      </w:r>
    </w:p>
    <w:p w14:paraId="7542BB0A" w14:textId="77777777" w:rsidR="00991B05" w:rsidRDefault="007F2A79" w:rsidP="00991B05">
      <w:pPr>
        <w:pStyle w:val="Prrafodelista"/>
        <w:numPr>
          <w:ilvl w:val="1"/>
          <w:numId w:val="47"/>
        </w:numPr>
      </w:pPr>
      <w:proofErr w:type="spellStart"/>
      <w:r w:rsidRPr="00991B05">
        <w:rPr>
          <w:b/>
        </w:rPr>
        <w:t>Submodalidad</w:t>
      </w:r>
      <w:proofErr w:type="spellEnd"/>
      <w:r w:rsidRPr="00991B05">
        <w:rPr>
          <w:b/>
        </w:rPr>
        <w:t xml:space="preserve"> Adquisición de Software utilitario:</w:t>
      </w:r>
      <w:r>
        <w:t xml:space="preserve"> Es aquel software destinado a realizar </w:t>
      </w:r>
      <w:r w:rsidR="008C4B62">
        <w:t>funciones específicas</w:t>
      </w:r>
      <w:r>
        <w:t xml:space="preserve"> para las que fueron diseñados, y se encuentran terminados y listos para su uso.</w:t>
      </w:r>
    </w:p>
    <w:p w14:paraId="7B886EC0" w14:textId="5BFF894A" w:rsidR="00B20B20" w:rsidRDefault="007F2A79" w:rsidP="00991B05">
      <w:pPr>
        <w:pStyle w:val="Prrafodelista"/>
        <w:numPr>
          <w:ilvl w:val="1"/>
          <w:numId w:val="47"/>
        </w:numPr>
      </w:pPr>
      <w:proofErr w:type="spellStart"/>
      <w:r w:rsidRPr="00991B05">
        <w:rPr>
          <w:b/>
        </w:rPr>
        <w:t>Submodalidad</w:t>
      </w:r>
      <w:proofErr w:type="spellEnd"/>
      <w:r w:rsidRPr="00991B05">
        <w:rPr>
          <w:b/>
        </w:rPr>
        <w:t xml:space="preserve"> Adquisición de Software especializado:</w:t>
      </w:r>
      <w:r>
        <w:t xml:space="preserve">  Es aquel software elaborado para cumplir requerimientos generales pero que debe ser adaptado, configurado y customizado para un entorno específico. </w:t>
      </w:r>
    </w:p>
    <w:p w14:paraId="3C0DA58D" w14:textId="77777777" w:rsidR="00B20B20" w:rsidRDefault="00B20B20">
      <w:pPr>
        <w:ind w:left="2160"/>
      </w:pPr>
    </w:p>
    <w:p w14:paraId="7294D7FA" w14:textId="2C3B2286" w:rsidR="00B20B20" w:rsidRDefault="007F2A79">
      <w:r>
        <w:t xml:space="preserve">En caso de que el OEE necesite la </w:t>
      </w:r>
      <w:r w:rsidR="00FB504B">
        <w:t xml:space="preserve">modalidad de </w:t>
      </w:r>
      <w:r w:rsidR="00FB504B" w:rsidRPr="00FB504B">
        <w:rPr>
          <w:i/>
          <w:iCs/>
        </w:rPr>
        <w:t>“Desarrollo de software de titularidad del Estado”</w:t>
      </w:r>
      <w:r w:rsidR="00FB504B">
        <w:t xml:space="preserve"> </w:t>
      </w:r>
      <w:r>
        <w:t xml:space="preserve">y también </w:t>
      </w:r>
      <w:r w:rsidR="00FB504B">
        <w:t xml:space="preserve">la modalidad </w:t>
      </w:r>
      <w:r w:rsidR="00FB504B" w:rsidRPr="00FB504B">
        <w:rPr>
          <w:i/>
          <w:iCs/>
        </w:rPr>
        <w:t>“Adquisición de software con licencia de propiedad de terceros”</w:t>
      </w:r>
      <w:r>
        <w:t>, deberá realizarlo cada uno en un lote diferente</w:t>
      </w:r>
      <w:r w:rsidR="00710C6F">
        <w:t xml:space="preserve"> o</w:t>
      </w:r>
      <w:r>
        <w:t xml:space="preserve"> bien en un proceso licitatorio disti</w:t>
      </w:r>
      <w:r w:rsidRPr="00ED1BBE">
        <w:t xml:space="preserve">nto. En las </w:t>
      </w:r>
      <w:proofErr w:type="spellStart"/>
      <w:r w:rsidRPr="00ED1BBE">
        <w:t>submodalidades</w:t>
      </w:r>
      <w:proofErr w:type="spellEnd"/>
      <w:r w:rsidRPr="00ED1BBE">
        <w:t xml:space="preserve"> de </w:t>
      </w:r>
      <w:r w:rsidR="00FB504B" w:rsidRPr="00ED1BBE">
        <w:t>D</w:t>
      </w:r>
      <w:r w:rsidRPr="00ED1BBE">
        <w:t>esarrollo de software de titularidad del Estado se contempla software del tipo complementario con restricciones establecidas en dicha sección puntual.</w:t>
      </w:r>
    </w:p>
    <w:p w14:paraId="1CC63739" w14:textId="77777777" w:rsidR="00710C6F" w:rsidRDefault="00710C6F"/>
    <w:p w14:paraId="532E9625" w14:textId="10DD9888" w:rsidR="00B20B20" w:rsidRDefault="001B02E0" w:rsidP="009844BB">
      <w:pPr>
        <w:pStyle w:val="Ttulo2"/>
        <w:numPr>
          <w:ilvl w:val="0"/>
          <w:numId w:val="41"/>
        </w:numPr>
        <w:ind w:left="284"/>
      </w:pPr>
      <w:bookmarkStart w:id="12" w:name="_Toc62714729"/>
      <w:r>
        <w:t>Restricciones</w:t>
      </w:r>
      <w:r w:rsidR="007F2A79">
        <w:t xml:space="preserve"> </w:t>
      </w:r>
      <w:r>
        <w:t xml:space="preserve">y consideraciones </w:t>
      </w:r>
      <w:r w:rsidR="007002F3">
        <w:t>relacionadas a las</w:t>
      </w:r>
      <w:r>
        <w:t xml:space="preserve"> compras públicas</w:t>
      </w:r>
      <w:bookmarkEnd w:id="12"/>
      <w:r w:rsidR="007F2A79">
        <w:t xml:space="preserve"> </w:t>
      </w:r>
    </w:p>
    <w:p w14:paraId="3D42DAE4" w14:textId="77777777" w:rsidR="00B20B20" w:rsidRDefault="007F2A79">
      <w:r>
        <w:t xml:space="preserve">Previo a la decisión de realizar un proceso de adquisición de software o desarrollo, en cualquiera de las modalidades, el OEE debe primeramente buscar soluciones existentes dentro del repositorio de código fuente del MITIC u otro que este indique, o bien alternativas del tipo open </w:t>
      </w:r>
      <w:proofErr w:type="spellStart"/>
      <w:r>
        <w:t>source</w:t>
      </w:r>
      <w:proofErr w:type="spellEnd"/>
      <w:r>
        <w:t xml:space="preserve">. El desarrollo o adquisición debe estar plenamente justificado por parte del OEE, habiéndose agotado la búsqueda de soluciones existentes conforme a lo expuesto previamente. </w:t>
      </w:r>
    </w:p>
    <w:p w14:paraId="48D42150" w14:textId="77777777" w:rsidR="00B20B20" w:rsidRDefault="00B20B20"/>
    <w:p w14:paraId="0D0ED4A7" w14:textId="77777777" w:rsidR="00B20B20" w:rsidRDefault="007F2A79">
      <w:r>
        <w:t>Asimismo, en caso de recurrirse a un proceso de licitación pública internacional, se deberá acreditar de conformidad a los preceptos de la Ley N˚2051/03 y disposiciones de la DNCP, la necesidad de recurrir a este tipo de procedimiento, sin perjuicio de observar los requerimientos establecidos en el presente Estándar, que exigen para ciertos casos, una ineludible presencia local de la empresa.</w:t>
      </w:r>
    </w:p>
    <w:p w14:paraId="3D457CB2" w14:textId="77777777" w:rsidR="004D00E6" w:rsidRDefault="004D00E6"/>
    <w:p w14:paraId="016A5F5E" w14:textId="10D12387" w:rsidR="00866E32" w:rsidRDefault="007F2A79">
      <w:r>
        <w:t>En los procesos de contratación para desarrollo o adquisición de software</w:t>
      </w:r>
      <w:r w:rsidR="004D00E6">
        <w:t xml:space="preserve"> en cualquier modalidad y</w:t>
      </w:r>
      <w:r w:rsidR="00866E32">
        <w:t>/o</w:t>
      </w:r>
      <w:r w:rsidR="004D00E6">
        <w:t xml:space="preserve"> </w:t>
      </w:r>
      <w:proofErr w:type="spellStart"/>
      <w:r w:rsidR="004D00E6">
        <w:t>submodalidad</w:t>
      </w:r>
      <w:proofErr w:type="spellEnd"/>
      <w:r>
        <w:t xml:space="preserve">, </w:t>
      </w:r>
      <w:r>
        <w:rPr>
          <w:b/>
          <w:u w:val="single"/>
        </w:rPr>
        <w:t xml:space="preserve">no podrán incluirse ítems relacionados </w:t>
      </w:r>
      <w:r w:rsidR="004D00E6">
        <w:rPr>
          <w:b/>
          <w:u w:val="single"/>
        </w:rPr>
        <w:t>a</w:t>
      </w:r>
      <w:r>
        <w:rPr>
          <w:b/>
          <w:u w:val="single"/>
        </w:rPr>
        <w:t xml:space="preserve"> hardware u otro equipamiento</w:t>
      </w:r>
      <w:r w:rsidR="00ED1BBE">
        <w:rPr>
          <w:b/>
          <w:u w:val="single"/>
        </w:rPr>
        <w:t>, bien o servicio</w:t>
      </w:r>
      <w:r w:rsidR="004D00E6">
        <w:rPr>
          <w:b/>
          <w:u w:val="single"/>
        </w:rPr>
        <w:t xml:space="preserve"> distinto a Software y deberán regirse por el presente Estándar</w:t>
      </w:r>
      <w:r>
        <w:t xml:space="preserve">. </w:t>
      </w:r>
      <w:r w:rsidR="00044F42">
        <w:t>En dichos procesos, el s</w:t>
      </w:r>
      <w:r w:rsidR="00866E32">
        <w:t xml:space="preserve">oftware </w:t>
      </w:r>
      <w:r w:rsidR="00044F42">
        <w:t xml:space="preserve">debe </w:t>
      </w:r>
      <w:r w:rsidR="00866E32">
        <w:t>estar orientado al despliegue y ejecución en cualquier tipo de infraestructura de hardware y servidores</w:t>
      </w:r>
      <w:r w:rsidR="00A7759A">
        <w:t xml:space="preserve"> utilizados comúnmente en los centros de datos de los OEE</w:t>
      </w:r>
      <w:r w:rsidR="00866E32">
        <w:t>, es decir, el software adquirido</w:t>
      </w:r>
      <w:r w:rsidR="00044F42">
        <w:t xml:space="preserve"> (o </w:t>
      </w:r>
      <w:r w:rsidR="001B02E0">
        <w:t xml:space="preserve">software </w:t>
      </w:r>
      <w:r w:rsidR="00044F42">
        <w:t>a ser desarrollado)</w:t>
      </w:r>
      <w:r w:rsidR="00866E32">
        <w:t xml:space="preserve"> no deberá tener una dependencia a un equipamiento hardware específico.</w:t>
      </w:r>
    </w:p>
    <w:p w14:paraId="14408D20" w14:textId="6116AC39" w:rsidR="001B02E0" w:rsidRDefault="001B02E0"/>
    <w:p w14:paraId="3DD9E8CA" w14:textId="77777777" w:rsidR="001B02E0" w:rsidRDefault="001B02E0"/>
    <w:p w14:paraId="45080E3A" w14:textId="555C2923" w:rsidR="001B02E0" w:rsidRDefault="009B3050" w:rsidP="00A7759A">
      <w:r>
        <w:lastRenderedPageBreak/>
        <w:t>Adquisiciones de Hardware</w:t>
      </w:r>
      <w:r w:rsidR="00C33ED1">
        <w:t>:</w:t>
      </w:r>
    </w:p>
    <w:p w14:paraId="7B552F4A" w14:textId="23DE8A6C" w:rsidR="00A7759A" w:rsidRDefault="009B3050" w:rsidP="00A7759A">
      <w:r>
        <w:t xml:space="preserve">En los procesos de adquisición </w:t>
      </w:r>
      <w:r w:rsidR="00A7759A">
        <w:t>cuyo objeto de contratación es la compra de</w:t>
      </w:r>
      <w:r>
        <w:t xml:space="preserve"> </w:t>
      </w:r>
      <w:r w:rsidR="00A7759A">
        <w:t xml:space="preserve">hardware, </w:t>
      </w:r>
      <w:r w:rsidR="00ED1BBE">
        <w:t xml:space="preserve">será incluido </w:t>
      </w:r>
      <w:r w:rsidR="004D00E6">
        <w:t>únicamente</w:t>
      </w:r>
      <w:r w:rsidR="00ED1BBE">
        <w:t xml:space="preserve"> </w:t>
      </w:r>
      <w:r w:rsidR="007002F3">
        <w:t>el software estrictamente necesario</w:t>
      </w:r>
      <w:r w:rsidR="00ED1BBE">
        <w:t xml:space="preserve"> para el funcionamiento </w:t>
      </w:r>
      <w:r>
        <w:t xml:space="preserve">y uso </w:t>
      </w:r>
      <w:r w:rsidR="00ED1BBE">
        <w:t>de dicho equip</w:t>
      </w:r>
      <w:r w:rsidR="004D00E6">
        <w:t>amiento</w:t>
      </w:r>
      <w:r w:rsidR="00A7759A">
        <w:t xml:space="preserve">. Asimismo, dicha adquisición de hardware deberá regirse por </w:t>
      </w:r>
      <w:r w:rsidR="001B02E0">
        <w:t>su propio</w:t>
      </w:r>
      <w:r w:rsidR="00A7759A">
        <w:t xml:space="preserve"> Estándar, especificación y/o reglamentación existente de su tipo.</w:t>
      </w:r>
    </w:p>
    <w:p w14:paraId="58B36C87" w14:textId="765755C0" w:rsidR="007002F3" w:rsidRDefault="007002F3" w:rsidP="00A7759A"/>
    <w:p w14:paraId="5FBFE393" w14:textId="59F98B26" w:rsidR="007002F3" w:rsidRDefault="00C33ED1" w:rsidP="00A7759A">
      <w:r>
        <w:t>Soluciones mixtas, tipo llave en mano, p</w:t>
      </w:r>
      <w:r w:rsidR="007002F3">
        <w:t>royectos exceptuados</w:t>
      </w:r>
      <w:r>
        <w:t>:</w:t>
      </w:r>
    </w:p>
    <w:p w14:paraId="0F81975F" w14:textId="722C5122" w:rsidR="007002F3" w:rsidRDefault="00760827" w:rsidP="008A64DB">
      <w:r>
        <w:t>E</w:t>
      </w:r>
      <w:r w:rsidRPr="007002F3">
        <w:t xml:space="preserve">n </w:t>
      </w:r>
      <w:r>
        <w:t>casos que</w:t>
      </w:r>
      <w:r w:rsidRPr="007002F3">
        <w:t xml:space="preserve"> un OEE </w:t>
      </w:r>
      <w:r>
        <w:t>necesite apartarse del presente estándar, s</w:t>
      </w:r>
      <w:r w:rsidR="007002F3" w:rsidRPr="007002F3">
        <w:t>e requerirá de la aprobación del MITIC</w:t>
      </w:r>
      <w:r>
        <w:t xml:space="preserve">. </w:t>
      </w:r>
      <w:r w:rsidR="007002F3" w:rsidRPr="007002F3">
        <w:t xml:space="preserve">El OEE deberá notificar al MITIC </w:t>
      </w:r>
      <w:r w:rsidR="007002F3">
        <w:t>de sus requerimientos</w:t>
      </w:r>
      <w:r>
        <w:t>, especificaciones</w:t>
      </w:r>
      <w:r w:rsidR="008A64DB">
        <w:t xml:space="preserve"> y justificación. E</w:t>
      </w:r>
      <w:r w:rsidR="007002F3" w:rsidRPr="007002F3">
        <w:t xml:space="preserve">l MITIC será el encargado de </w:t>
      </w:r>
      <w:r w:rsidR="008A64DB">
        <w:t xml:space="preserve">analizarlo y </w:t>
      </w:r>
      <w:r w:rsidR="007002F3" w:rsidRPr="007002F3">
        <w:t xml:space="preserve">establecer </w:t>
      </w:r>
      <w:r w:rsidR="008A64DB">
        <w:t>procedimientos según el tipo de proyecto</w:t>
      </w:r>
      <w:r w:rsidR="007002F3" w:rsidRPr="007002F3">
        <w:t xml:space="preserve"> </w:t>
      </w:r>
      <w:r w:rsidR="007002F3">
        <w:t xml:space="preserve">pudiendo solicitar </w:t>
      </w:r>
      <w:r w:rsidR="008A64DB">
        <w:t>al OEE insumos como: elaboración de proyecto, aprobación de proyecto SNIP, sostenibilidad y otros.</w:t>
      </w:r>
    </w:p>
    <w:p w14:paraId="33EC0CA9" w14:textId="0E043268" w:rsidR="00ED1BBE" w:rsidRDefault="00ED1BBE"/>
    <w:p w14:paraId="4963F924" w14:textId="77777777" w:rsidR="00B20B20" w:rsidRDefault="00B20B20">
      <w:pPr>
        <w:pStyle w:val="Ttulo1"/>
        <w:spacing w:before="0"/>
        <w:ind w:left="0" w:firstLine="0"/>
      </w:pPr>
    </w:p>
    <w:p w14:paraId="6AB55793" w14:textId="77777777" w:rsidR="00760827" w:rsidRDefault="00760827">
      <w:pPr>
        <w:rPr>
          <w:b/>
          <w:sz w:val="28"/>
          <w:szCs w:val="28"/>
        </w:rPr>
      </w:pPr>
      <w:r>
        <w:br w:type="page"/>
      </w:r>
    </w:p>
    <w:p w14:paraId="14E05700" w14:textId="29317DD7" w:rsidR="007F2A79" w:rsidRDefault="007F2A79" w:rsidP="008549A8">
      <w:pPr>
        <w:pStyle w:val="Ttulo1"/>
        <w:jc w:val="center"/>
      </w:pPr>
      <w:bookmarkStart w:id="13" w:name="_Toc62714730"/>
      <w:r>
        <w:lastRenderedPageBreak/>
        <w:t>TITULO II</w:t>
      </w:r>
      <w:bookmarkEnd w:id="13"/>
    </w:p>
    <w:p w14:paraId="4FCE532A" w14:textId="0B59292D" w:rsidR="007F2A79" w:rsidRDefault="009844BB" w:rsidP="008549A8">
      <w:pPr>
        <w:pStyle w:val="Ttulo1"/>
        <w:jc w:val="center"/>
        <w:rPr>
          <w:sz w:val="20"/>
          <w:szCs w:val="20"/>
        </w:rPr>
      </w:pPr>
      <w:bookmarkStart w:id="14" w:name="_Toc62714731"/>
      <w:r>
        <w:t>MODALIDAD DE DESARROLLO DE SOFTWARE DE TITULARIDAD DEL ESTADO</w:t>
      </w:r>
      <w:r>
        <w:rPr>
          <w:sz w:val="20"/>
          <w:szCs w:val="20"/>
        </w:rPr>
        <w:t>.</w:t>
      </w:r>
      <w:bookmarkEnd w:id="14"/>
    </w:p>
    <w:p w14:paraId="5C9AF966" w14:textId="77777777" w:rsidR="00351E05" w:rsidRDefault="00351E05" w:rsidP="00351E05">
      <w:pPr>
        <w:pStyle w:val="Ttulo2"/>
        <w:ind w:left="284" w:firstLine="0"/>
        <w:jc w:val="center"/>
      </w:pPr>
      <w:bookmarkStart w:id="15" w:name="_Toc62714732"/>
      <w:r>
        <w:t>Capítulo 1</w:t>
      </w:r>
      <w:bookmarkEnd w:id="15"/>
    </w:p>
    <w:p w14:paraId="1B59A921" w14:textId="405EAE26" w:rsidR="00B20B20" w:rsidRDefault="007F2A79" w:rsidP="00351E05">
      <w:pPr>
        <w:pStyle w:val="Ttulo2"/>
        <w:ind w:left="284" w:firstLine="0"/>
        <w:jc w:val="center"/>
      </w:pPr>
      <w:bookmarkStart w:id="16" w:name="_Toc62714733"/>
      <w:r>
        <w:t>Lineamientos generales</w:t>
      </w:r>
      <w:bookmarkEnd w:id="16"/>
    </w:p>
    <w:p w14:paraId="59BA22AA" w14:textId="77777777" w:rsidR="00B20B20" w:rsidRDefault="007F2A79">
      <w:r>
        <w:t xml:space="preserve">Todos los aspectos generales definidos en este Capítulo son de aplicación para las </w:t>
      </w:r>
      <w:proofErr w:type="spellStart"/>
      <w:r>
        <w:t>submodalidades</w:t>
      </w:r>
      <w:proofErr w:type="spellEnd"/>
      <w:r>
        <w:t xml:space="preserve"> de Desarrollo de software “In </w:t>
      </w:r>
      <w:proofErr w:type="spellStart"/>
      <w:r>
        <w:t>house</w:t>
      </w:r>
      <w:proofErr w:type="spellEnd"/>
      <w:r>
        <w:t>”, Software con requerimientos definidos y Servicios de desarrollo de software - “Fábrica”.</w:t>
      </w:r>
    </w:p>
    <w:p w14:paraId="674139FD" w14:textId="55938134" w:rsidR="00B20B20" w:rsidRDefault="007F2A79" w:rsidP="007F2A79">
      <w:pPr>
        <w:pStyle w:val="Ttulo2"/>
        <w:numPr>
          <w:ilvl w:val="3"/>
          <w:numId w:val="32"/>
        </w:numPr>
        <w:ind w:left="426" w:hanging="426"/>
      </w:pPr>
      <w:bookmarkStart w:id="17" w:name="_Toc62714734"/>
      <w:r>
        <w:t>Inventario</w:t>
      </w:r>
      <w:bookmarkEnd w:id="17"/>
    </w:p>
    <w:p w14:paraId="4ABC7709" w14:textId="4AB54A01" w:rsidR="00B20B20" w:rsidRDefault="007F2A79">
      <w:r>
        <w:t>Cada OEE deberá mantener su propio registro de inventario de software, para todo software incorporado a su patrimonio, independientemente del deber de registrarlos ante las autoridades competentes en materia de propiedad intelectual. Dicho inventario deberá ser actualizado en el sistema de administración (</w:t>
      </w:r>
      <w:hyperlink r:id="rId18">
        <w:r>
          <w:rPr>
            <w:u w:val="single"/>
          </w:rPr>
          <w:t>https://admin.paraguay.gov.py</w:t>
        </w:r>
      </w:hyperlink>
      <w:r>
        <w:t>).</w:t>
      </w:r>
    </w:p>
    <w:p w14:paraId="3B2F73F4" w14:textId="77777777" w:rsidR="00B20B20" w:rsidRDefault="007F2A79">
      <w:r>
        <w:t>En el inventario se deberá especificar como mínimo la siguiente información de cada software:</w:t>
      </w:r>
    </w:p>
    <w:p w14:paraId="26802FC2" w14:textId="77777777" w:rsidR="00B20B20" w:rsidRDefault="007F2A79">
      <w:pPr>
        <w:numPr>
          <w:ilvl w:val="0"/>
          <w:numId w:val="29"/>
        </w:numPr>
      </w:pPr>
      <w:r>
        <w:t>Nombre del software.</w:t>
      </w:r>
    </w:p>
    <w:p w14:paraId="1EB4F055" w14:textId="77777777" w:rsidR="00B20B20" w:rsidRDefault="007F2A79">
      <w:pPr>
        <w:numPr>
          <w:ilvl w:val="0"/>
          <w:numId w:val="29"/>
        </w:numPr>
      </w:pPr>
      <w:r>
        <w:t>Objeto o propósito.</w:t>
      </w:r>
    </w:p>
    <w:p w14:paraId="1E74B1F7" w14:textId="77777777" w:rsidR="00B20B20" w:rsidRDefault="007F2A79">
      <w:pPr>
        <w:numPr>
          <w:ilvl w:val="0"/>
          <w:numId w:val="29"/>
        </w:numPr>
      </w:pPr>
      <w:r>
        <w:t>Área técnica del OEE responsable.</w:t>
      </w:r>
    </w:p>
    <w:p w14:paraId="7DDC1656" w14:textId="77777777" w:rsidR="00B20B20" w:rsidRDefault="007F2A79">
      <w:pPr>
        <w:numPr>
          <w:ilvl w:val="0"/>
          <w:numId w:val="29"/>
        </w:numPr>
      </w:pPr>
      <w:r>
        <w:t>Tipo de uso (Ejemplo: Para la ciudadanía, funcionarios públicos, funcionarios del OEE, etc.).</w:t>
      </w:r>
    </w:p>
    <w:p w14:paraId="7F51D7A0" w14:textId="77777777" w:rsidR="00B20B20" w:rsidRDefault="007F2A79">
      <w:pPr>
        <w:numPr>
          <w:ilvl w:val="0"/>
          <w:numId w:val="29"/>
        </w:numPr>
      </w:pPr>
      <w:r>
        <w:t>Lenguajes de programación utilizados.</w:t>
      </w:r>
    </w:p>
    <w:p w14:paraId="01CA1508" w14:textId="77777777" w:rsidR="00B20B20" w:rsidRDefault="007F2A79">
      <w:pPr>
        <w:numPr>
          <w:ilvl w:val="0"/>
          <w:numId w:val="29"/>
        </w:numPr>
      </w:pPr>
      <w:r>
        <w:t>Bases de datos utilizadas.</w:t>
      </w:r>
    </w:p>
    <w:p w14:paraId="409589C8" w14:textId="77777777" w:rsidR="00B20B20" w:rsidRDefault="007F2A79">
      <w:pPr>
        <w:numPr>
          <w:ilvl w:val="0"/>
          <w:numId w:val="29"/>
        </w:numPr>
      </w:pPr>
      <w:proofErr w:type="spellStart"/>
      <w:r>
        <w:t>Frameworks</w:t>
      </w:r>
      <w:proofErr w:type="spellEnd"/>
      <w:r>
        <w:t xml:space="preserve"> utilizados.</w:t>
      </w:r>
    </w:p>
    <w:p w14:paraId="43D38823" w14:textId="77777777" w:rsidR="00B20B20" w:rsidRDefault="007F2A79">
      <w:pPr>
        <w:numPr>
          <w:ilvl w:val="0"/>
          <w:numId w:val="29"/>
        </w:numPr>
      </w:pPr>
      <w:r>
        <w:t>Año de creación.</w:t>
      </w:r>
    </w:p>
    <w:p w14:paraId="251A8653" w14:textId="77777777" w:rsidR="00B20B20" w:rsidRDefault="007F2A79">
      <w:pPr>
        <w:numPr>
          <w:ilvl w:val="0"/>
          <w:numId w:val="29"/>
        </w:numPr>
      </w:pPr>
      <w:r>
        <w:t>Año de implementación.</w:t>
      </w:r>
    </w:p>
    <w:p w14:paraId="059FEF4E" w14:textId="77777777" w:rsidR="00B20B20" w:rsidRDefault="007F2A79">
      <w:pPr>
        <w:numPr>
          <w:ilvl w:val="0"/>
          <w:numId w:val="29"/>
        </w:numPr>
      </w:pPr>
      <w:r>
        <w:t>Vigente (Si/No). Para la opción “Si” especificar la fecha de vigencia.</w:t>
      </w:r>
    </w:p>
    <w:p w14:paraId="63AC2BF2" w14:textId="77777777" w:rsidR="00B20B20" w:rsidRDefault="007F2A79">
      <w:pPr>
        <w:numPr>
          <w:ilvl w:val="0"/>
          <w:numId w:val="29"/>
        </w:numPr>
      </w:pPr>
      <w:r>
        <w:t>Enlace al repositorio de código fuente.</w:t>
      </w:r>
    </w:p>
    <w:p w14:paraId="5F1ECDFC" w14:textId="77777777" w:rsidR="00B20B20" w:rsidRDefault="007F2A79">
      <w:pPr>
        <w:numPr>
          <w:ilvl w:val="0"/>
          <w:numId w:val="29"/>
        </w:numPr>
      </w:pPr>
      <w:r>
        <w:t>Enlaces al sistema o módulos según disponibilidad.</w:t>
      </w:r>
    </w:p>
    <w:p w14:paraId="3BD12C0A" w14:textId="77777777" w:rsidR="00B20B20" w:rsidRDefault="007F2A79">
      <w:pPr>
        <w:numPr>
          <w:ilvl w:val="0"/>
          <w:numId w:val="29"/>
        </w:numPr>
      </w:pPr>
      <w:r>
        <w:t>Software licenciado (Si/No). Para la opción “Si” especificar la licencia qué utiliza el software.</w:t>
      </w:r>
    </w:p>
    <w:p w14:paraId="62936042" w14:textId="77777777" w:rsidR="00B20B20" w:rsidRDefault="007F2A79">
      <w:pPr>
        <w:numPr>
          <w:ilvl w:val="0"/>
          <w:numId w:val="29"/>
        </w:numPr>
      </w:pPr>
      <w:r>
        <w:t>Cuenta con soporte/mantenimiento (Si/No). Para la opción “Si” especificar si se trata de un soporte o mantenimiento interno por parte del OEE, o externo.</w:t>
      </w:r>
    </w:p>
    <w:p w14:paraId="4AE0C201" w14:textId="77777777" w:rsidR="00B20B20" w:rsidRDefault="007F2A79">
      <w:pPr>
        <w:numPr>
          <w:ilvl w:val="0"/>
          <w:numId w:val="29"/>
        </w:numPr>
      </w:pPr>
      <w:proofErr w:type="spellStart"/>
      <w:r>
        <w:t>Datacenter</w:t>
      </w:r>
      <w:proofErr w:type="spellEnd"/>
      <w:r>
        <w:t xml:space="preserve"> e infraestructura donde se encuentra alojado el software.</w:t>
      </w:r>
    </w:p>
    <w:p w14:paraId="2B7F8E23" w14:textId="77777777" w:rsidR="00B20B20" w:rsidRDefault="007F2A79">
      <w:pPr>
        <w:numPr>
          <w:ilvl w:val="0"/>
          <w:numId w:val="29"/>
        </w:numPr>
      </w:pPr>
      <w:r>
        <w:t>Detalle de costos estimativos y aproximados (En términos de desarrollo, mantenimiento).</w:t>
      </w:r>
    </w:p>
    <w:p w14:paraId="6019EA9E" w14:textId="59E815AC" w:rsidR="00B20B20" w:rsidRDefault="007F2A79" w:rsidP="008549A8">
      <w:pPr>
        <w:numPr>
          <w:ilvl w:val="0"/>
          <w:numId w:val="29"/>
        </w:numPr>
      </w:pPr>
      <w:r>
        <w:t xml:space="preserve">Lista de desarrolladores involucrados (según disponibilidad). </w:t>
      </w:r>
    </w:p>
    <w:p w14:paraId="5D4A948D" w14:textId="22C34D87" w:rsidR="00B20B20" w:rsidRDefault="007F2A79" w:rsidP="008549A8">
      <w:pPr>
        <w:pStyle w:val="Ttulo2"/>
        <w:numPr>
          <w:ilvl w:val="3"/>
          <w:numId w:val="32"/>
        </w:numPr>
        <w:ind w:left="426"/>
      </w:pPr>
      <w:bookmarkStart w:id="18" w:name="_8w693setj749" w:colFirst="0" w:colLast="0"/>
      <w:bookmarkStart w:id="19" w:name="_Toc62714735"/>
      <w:bookmarkEnd w:id="18"/>
      <w:r>
        <w:lastRenderedPageBreak/>
        <w:t>Repositorio</w:t>
      </w:r>
      <w:bookmarkEnd w:id="19"/>
    </w:p>
    <w:p w14:paraId="1131C74F" w14:textId="023DCB78" w:rsidR="00B20B20" w:rsidRDefault="007F2A79">
      <w:r>
        <w:t xml:space="preserve">Todo el código fuente y el código objeto del software </w:t>
      </w:r>
      <w:r w:rsidR="003C7145">
        <w:t xml:space="preserve">del estado </w:t>
      </w:r>
      <w:r>
        <w:t xml:space="preserve">y sus componentes asociados, deberán ser administrados y custodiados por el área o unidad especializada TIC del OEE. Ambos deberán estar versionados, utilizando un sistema de control de versiones. </w:t>
      </w:r>
    </w:p>
    <w:p w14:paraId="3DB7CC42" w14:textId="77777777" w:rsidR="00B20B20" w:rsidRDefault="00B20B20"/>
    <w:p w14:paraId="4F23E069" w14:textId="0DD3D2B8" w:rsidR="00B20B20" w:rsidRDefault="007F2A79">
      <w:r>
        <w:t xml:space="preserve">Ya sea que el OEE cuente con un repositorio institucional o no, deberá alojar una copia del código fuente, así como sus documentaciones actualizadas en el repositorio provisto y </w:t>
      </w:r>
      <w:proofErr w:type="spellStart"/>
      <w:r>
        <w:t>disponibilizado</w:t>
      </w:r>
      <w:proofErr w:type="spellEnd"/>
      <w:r>
        <w:t xml:space="preserve"> por el MITIC, a fin de contar con un resguardo de dicho bien público y realizar posibles contribuciones y</w:t>
      </w:r>
      <w:r w:rsidR="003C7145">
        <w:t>/o</w:t>
      </w:r>
      <w:r>
        <w:t xml:space="preserve"> auditorías en casos de necesidad o informes solicitados</w:t>
      </w:r>
    </w:p>
    <w:p w14:paraId="2E64ED38" w14:textId="77777777" w:rsidR="00B20B20" w:rsidRDefault="00B20B20"/>
    <w:p w14:paraId="598A5686" w14:textId="7C377D64" w:rsidR="00B20B20" w:rsidRDefault="007F2A79">
      <w:r>
        <w:t xml:space="preserve">Para solicitar acceso a los administrados por el MITIC, el responsable de la unidad o área especializada TIC del OEE, o quien éste designe, deberá </w:t>
      </w:r>
      <w:r w:rsidR="000C6C3D">
        <w:t>contactar</w:t>
      </w:r>
      <w:r>
        <w:t xml:space="preserve"> remitiendo un correo electrónico a la cuenta </w:t>
      </w:r>
      <w:hyperlink r:id="rId19">
        <w:r>
          <w:rPr>
            <w:u w:val="single"/>
          </w:rPr>
          <w:t>gobiernoelectronico@mitic.gov.py</w:t>
        </w:r>
      </w:hyperlink>
      <w:r>
        <w:t xml:space="preserve">. </w:t>
      </w:r>
    </w:p>
    <w:p w14:paraId="2B2641CD" w14:textId="2EE26599" w:rsidR="00B20B20" w:rsidRDefault="007F2A79" w:rsidP="007F2A79">
      <w:pPr>
        <w:pStyle w:val="Ttulo2"/>
        <w:numPr>
          <w:ilvl w:val="0"/>
          <w:numId w:val="32"/>
        </w:numPr>
        <w:ind w:left="284"/>
      </w:pPr>
      <w:bookmarkStart w:id="20" w:name="_Toc62714736"/>
      <w:r>
        <w:t>Interoperabilidad</w:t>
      </w:r>
      <w:bookmarkEnd w:id="20"/>
    </w:p>
    <w:p w14:paraId="75B71742" w14:textId="1A0FD0FC" w:rsidR="00B20B20" w:rsidRDefault="007F2A79">
      <w:r>
        <w:t xml:space="preserve">A fin de tener seguridad y consistencia de datos provenientes de las propias fuentes oficiales de información y así evitar registros erróneos, </w:t>
      </w:r>
      <w:r w:rsidR="00F153F1">
        <w:t xml:space="preserve">el software </w:t>
      </w:r>
      <w:r>
        <w:t xml:space="preserve">deberá </w:t>
      </w:r>
      <w:r w:rsidR="00F153F1">
        <w:t>utilizar datos provenientes del</w:t>
      </w:r>
      <w:r>
        <w:t xml:space="preserve"> Sistema de Intercambio de Información del MITIC (Decreto Nº 8709/2018, Resolución MITIC Nº 212/2020) para consumir los siguientes servicios web:</w:t>
      </w:r>
    </w:p>
    <w:p w14:paraId="0C042B40" w14:textId="77777777" w:rsidR="00B20B20" w:rsidRDefault="00B20B20" w:rsidP="00990610"/>
    <w:p w14:paraId="68D69123" w14:textId="77777777" w:rsidR="00F153F1" w:rsidRPr="00F153F1" w:rsidRDefault="007F2A79" w:rsidP="00990610">
      <w:pPr>
        <w:pStyle w:val="Prrafodelista"/>
        <w:numPr>
          <w:ilvl w:val="0"/>
          <w:numId w:val="49"/>
        </w:numPr>
      </w:pPr>
      <w:r>
        <w:t>Si el sistema utiliza datos de ciudadanos, personas físicas: deberá utilizar el servicio web producido por el Departamento de Identificaciones de la Policía Nacional para los OEE mediante el SII:</w:t>
      </w:r>
      <w:r w:rsidR="00F153F1">
        <w:t xml:space="preserve"> </w:t>
      </w:r>
      <w:hyperlink r:id="rId20" w:history="1">
        <w:r w:rsidR="00F153F1" w:rsidRPr="00D307FE">
          <w:rPr>
            <w:rStyle w:val="Hipervnculo"/>
          </w:rPr>
          <w:t>https://www.mitic.gov.py/viceministerios/tecnologias-de-la-informacion-y-comunicacion/servicios/sistema-de-intercambio-de-informacion/catalogos-de-servicios/datos-de-cedula-de-identidad</w:t>
        </w:r>
      </w:hyperlink>
    </w:p>
    <w:p w14:paraId="09B518F6" w14:textId="77777777" w:rsidR="00F153F1" w:rsidRPr="00F153F1" w:rsidRDefault="007F2A79" w:rsidP="00EC1B30">
      <w:pPr>
        <w:pStyle w:val="Prrafodelista"/>
        <w:numPr>
          <w:ilvl w:val="0"/>
          <w:numId w:val="49"/>
        </w:numPr>
      </w:pPr>
      <w:r>
        <w:t>Si el sistema utiliza datos de empresas, personas jurídicas: deberá utilizar el servicio web producido por la Subsecretaría de Estado de Tributación del Ministerio de Hacienda para los OEE mediante el SII</w:t>
      </w:r>
      <w:r w:rsidR="00F153F1">
        <w:t xml:space="preserve">: </w:t>
      </w:r>
      <w:hyperlink r:id="rId21" w:history="1">
        <w:r w:rsidR="00F153F1" w:rsidRPr="00D307FE">
          <w:rPr>
            <w:rStyle w:val="Hipervnculo"/>
          </w:rPr>
          <w:t>https://www.mitic.gov.py/viceministerios/tecnologias-de-la-informacion-y-comunicacion/servicios/sistema-de-intercambio-de-informacion/catalogos-de-servicios/datos-de-registro-unico-del-contribuyente</w:t>
        </w:r>
      </w:hyperlink>
      <w:bookmarkStart w:id="21" w:name="_z337ya" w:colFirst="0" w:colLast="0"/>
      <w:bookmarkEnd w:id="21"/>
    </w:p>
    <w:p w14:paraId="614A9CCB" w14:textId="77777777" w:rsidR="003C7145" w:rsidRDefault="003C7145" w:rsidP="003C7145"/>
    <w:p w14:paraId="158C370F" w14:textId="73781856" w:rsidR="00B20B20" w:rsidRDefault="007F2A79" w:rsidP="003C7145">
      <w:r>
        <w:t xml:space="preserve">En el caso de que el OEE necesite </w:t>
      </w:r>
      <w:proofErr w:type="spellStart"/>
      <w:r>
        <w:t>interoperar</w:t>
      </w:r>
      <w:proofErr w:type="spellEnd"/>
      <w:r>
        <w:t xml:space="preserve"> (producir o consumir información) con otro organismo para usar información adicional, utilizará el Sistema de Intercambio de Información como plataforma primaria de interoperabilidad del sector público, según lo establecido en el Decreto Nº 8709/2018 y la Resolución MITIC Nº 212/2020.</w:t>
      </w:r>
    </w:p>
    <w:p w14:paraId="3570EEC0" w14:textId="48841F08" w:rsidR="00EC1B30" w:rsidRDefault="00EC1B30" w:rsidP="00990610"/>
    <w:p w14:paraId="1ECB19A9" w14:textId="5CE85336" w:rsidR="00EC1B30" w:rsidRDefault="00EC1B30" w:rsidP="00EC1B30">
      <w:r>
        <w:lastRenderedPageBreak/>
        <w:t xml:space="preserve">En caso de no haber encontrado servicios de interoperabilidad existentes para cubrir una necesidad dada y el OEE deba solicitar documentación al ciudadano mediante sus sistemas, el responsable TIC del OEE deberá informar y coordinar con la Dirección General del Gobierno Electrónico del MITIC (DGGE), para iniciar los trámites y trabajos técnicos tendientes al diseño de la solución. La comunicación al MITIC podrá realizarse vía email: </w:t>
      </w:r>
      <w:hyperlink r:id="rId22">
        <w:r>
          <w:rPr>
            <w:u w:val="single"/>
          </w:rPr>
          <w:t>gobiernoelectronico@mitic.gov.py</w:t>
        </w:r>
      </w:hyperlink>
      <w:r>
        <w:t>, logrando de esta manera que se pueda analizar la necesidad puntual del OEE y encaminar a un desarrollo en beneficio de los demás OEE, mejorando así el gasto público y la eficiencia en la prestación de servicios públicos.</w:t>
      </w:r>
    </w:p>
    <w:p w14:paraId="40C0F995" w14:textId="77777777" w:rsidR="00EC1B30" w:rsidRDefault="00EC1B30" w:rsidP="00EC1B30">
      <w:r>
        <w:fldChar w:fldCharType="begin"/>
      </w:r>
      <w:r>
        <w:instrText xml:space="preserve"> HYPERLINK "https://www.mitic.gov.py/viceministerios/tecnologias-de-la-informacion-y-comunicacion/servicios/sistema-de-intercambio-de-informacion/catalogos-de-servicios/datos-de-registro-unico-del-contribuyente" </w:instrText>
      </w:r>
      <w:r>
        <w:fldChar w:fldCharType="separate"/>
      </w:r>
    </w:p>
    <w:bookmarkStart w:id="22" w:name="_3j2qqm3" w:colFirst="0" w:colLast="0"/>
    <w:bookmarkEnd w:id="22"/>
    <w:p w14:paraId="3F28ED7A" w14:textId="0DB4BA8D" w:rsidR="00B20B20" w:rsidRPr="00EC1B30" w:rsidRDefault="00EC1B30" w:rsidP="00990610">
      <w:pPr>
        <w:rPr>
          <w:b/>
        </w:rPr>
      </w:pPr>
      <w:r>
        <w:fldChar w:fldCharType="end"/>
      </w:r>
      <w:r>
        <w:rPr>
          <w:b/>
        </w:rPr>
        <w:t>Servicios de interoperabilidad existentes:</w:t>
      </w:r>
    </w:p>
    <w:p w14:paraId="202B2F8C" w14:textId="77777777" w:rsidR="00B20B20" w:rsidRDefault="007F2A79">
      <w:pPr>
        <w:numPr>
          <w:ilvl w:val="0"/>
          <w:numId w:val="7"/>
        </w:numPr>
      </w:pPr>
      <w:r>
        <w:rPr>
          <w:b/>
        </w:rPr>
        <w:t>Sistema de Intercambio de Información:</w:t>
      </w:r>
      <w:r>
        <w:t xml:space="preserve"> Es una plataforma de interoperabilidad, que actúa como canal entre las instituciones y organizaciones del Estado para compartir información. Es un servicio orientado a instituciones públicas que permite a los servidores públicos verificar en línea la información que necesitan, provenientes de sistemas de otras instituciones, así como integrar dicha información a sus sistemas existentes.</w:t>
      </w:r>
    </w:p>
    <w:p w14:paraId="33CBD99D" w14:textId="77777777" w:rsidR="00B20B20" w:rsidRDefault="007F2A79">
      <w:pPr>
        <w:numPr>
          <w:ilvl w:val="1"/>
          <w:numId w:val="7"/>
        </w:numPr>
      </w:pPr>
      <w:r>
        <w:t xml:space="preserve">Enlace a documentación técnica: </w:t>
      </w:r>
    </w:p>
    <w:p w14:paraId="2E682804" w14:textId="77777777" w:rsidR="00B20B20" w:rsidRDefault="001C7C2B">
      <w:pPr>
        <w:numPr>
          <w:ilvl w:val="2"/>
          <w:numId w:val="7"/>
        </w:numPr>
      </w:pPr>
      <w:hyperlink r:id="rId23">
        <w:r w:rsidR="007F2A79">
          <w:rPr>
            <w:u w:val="single"/>
          </w:rPr>
          <w:t>https://www.mitic.gov.py/viceministerios/tecnologias-de-la-informacion-y-comunicacion/servicios/sistema-de-intercambio-de-informacion</w:t>
        </w:r>
      </w:hyperlink>
      <w:r w:rsidR="007F2A79">
        <w:t xml:space="preserve"> </w:t>
      </w:r>
    </w:p>
    <w:p w14:paraId="6CD3DBF8" w14:textId="77777777" w:rsidR="00B20B20" w:rsidRDefault="007F2A79">
      <w:pPr>
        <w:numPr>
          <w:ilvl w:val="1"/>
          <w:numId w:val="7"/>
        </w:numPr>
      </w:pPr>
      <w:r>
        <w:t xml:space="preserve">Información del catálogo de servicios: </w:t>
      </w:r>
    </w:p>
    <w:p w14:paraId="16AAB3FB" w14:textId="77777777" w:rsidR="00B20B20" w:rsidRDefault="001C7C2B">
      <w:pPr>
        <w:numPr>
          <w:ilvl w:val="2"/>
          <w:numId w:val="7"/>
        </w:numPr>
      </w:pPr>
      <w:hyperlink r:id="rId24">
        <w:r w:rsidR="007F2A79">
          <w:rPr>
            <w:u w:val="single"/>
          </w:rPr>
          <w:t>https://www.mitic.gov.py/index.php/viceministerios/tecnologias-de-la-informacion-y-comunicacion/servicios/sistema-de-intercambio-de-informacion/catalogos-de-servicios</w:t>
        </w:r>
      </w:hyperlink>
      <w:r w:rsidR="007F2A79">
        <w:t xml:space="preserve"> </w:t>
      </w:r>
    </w:p>
    <w:p w14:paraId="2DC75377" w14:textId="77777777" w:rsidR="00B20B20" w:rsidRDefault="001C7C2B">
      <w:pPr>
        <w:numPr>
          <w:ilvl w:val="2"/>
          <w:numId w:val="7"/>
        </w:numPr>
      </w:pPr>
      <w:hyperlink r:id="rId25">
        <w:r w:rsidR="007F2A79">
          <w:rPr>
            <w:u w:val="single"/>
          </w:rPr>
          <w:t>https://api.paraguay.gov.py/</w:t>
        </w:r>
      </w:hyperlink>
      <w:r w:rsidR="007F2A79">
        <w:t xml:space="preserve"> </w:t>
      </w:r>
    </w:p>
    <w:p w14:paraId="52D9C74F" w14:textId="77777777" w:rsidR="00B20B20" w:rsidRDefault="00B20B20"/>
    <w:p w14:paraId="07BFFBB1" w14:textId="77777777" w:rsidR="00B20B20" w:rsidRDefault="007F2A79">
      <w:pPr>
        <w:numPr>
          <w:ilvl w:val="0"/>
          <w:numId w:val="7"/>
        </w:numPr>
      </w:pPr>
      <w:r>
        <w:rPr>
          <w:b/>
        </w:rPr>
        <w:t>Gestión de Documentos en Línea:</w:t>
      </w:r>
      <w:r>
        <w:t xml:space="preserve"> Es un servicio web que posibilita la gestión y obtención en línea de documentos en formato PDF requeridos por instituciones públicas para distintos trámites y gestiones, dichos documentos cuentan con mecanismos de validación y seguridad. Ejemplo: concursos públicos, solicitud de vivienda, subsidios. </w:t>
      </w:r>
    </w:p>
    <w:p w14:paraId="6B276E8B" w14:textId="77777777" w:rsidR="00B20B20" w:rsidRDefault="007F2A79">
      <w:pPr>
        <w:numPr>
          <w:ilvl w:val="1"/>
          <w:numId w:val="7"/>
        </w:numPr>
      </w:pPr>
      <w:r>
        <w:t>Es de acceso exclusivo para funcionarios públicos previamente acreditados en la plataforma, que lo deberán utilizar a fin de evitar la burocracia de solicitar datos al ciudadano que ya obran en las bases de datos oficiales.</w:t>
      </w:r>
    </w:p>
    <w:p w14:paraId="07B01B78" w14:textId="4FCD02CE" w:rsidR="00B20B20" w:rsidRDefault="007F2A79" w:rsidP="00C13F0C">
      <w:pPr>
        <w:numPr>
          <w:ilvl w:val="1"/>
          <w:numId w:val="7"/>
        </w:numPr>
      </w:pPr>
      <w:r>
        <w:t>Se compone de una aplicación web y una aplicación móvil integrada al sistema de intercambio de información que evita que el ciudadano deba recorrer varias instituciones públicas para la obtención de documentos oficiales que se encuentran almacenados en las bases de datos del Estado. Además, radica en una iniciativa en la reducción del uso del papel.</w:t>
      </w:r>
      <w:bookmarkStart w:id="23" w:name="_1y810tw" w:colFirst="0" w:colLast="0"/>
      <w:bookmarkEnd w:id="23"/>
    </w:p>
    <w:p w14:paraId="0A1A893D" w14:textId="2D75D545" w:rsidR="00B20B20" w:rsidRDefault="007F2A79" w:rsidP="007F2A79">
      <w:pPr>
        <w:pStyle w:val="Ttulo2"/>
        <w:numPr>
          <w:ilvl w:val="0"/>
          <w:numId w:val="32"/>
        </w:numPr>
        <w:ind w:left="426" w:hanging="426"/>
      </w:pPr>
      <w:bookmarkStart w:id="24" w:name="_Toc62714737"/>
      <w:r>
        <w:lastRenderedPageBreak/>
        <w:t>Datos de localización</w:t>
      </w:r>
      <w:bookmarkEnd w:id="24"/>
    </w:p>
    <w:p w14:paraId="370F96F1" w14:textId="77777777" w:rsidR="00B20B20" w:rsidRDefault="007F2A79">
      <w:r>
        <w:t xml:space="preserve">Con el objetivo de asegurar una óptima integración de datos de localización entre diferentes bases de datos y facilitar el cruzamiento y comprobación de </w:t>
      </w:r>
      <w:proofErr w:type="gramStart"/>
      <w:r>
        <w:t>las mismas</w:t>
      </w:r>
      <w:proofErr w:type="gramEnd"/>
      <w:r>
        <w:t>, se deberá adaptar gradualmente los sistemas para la incorporación de la codificación definida por la DGEEC (Departamento, distrito, barrio/localidad) o los definidos por la DINACOPA (zona postal):</w:t>
      </w:r>
    </w:p>
    <w:p w14:paraId="6C1E74B7" w14:textId="77777777" w:rsidR="00B20B20" w:rsidRDefault="001C7C2B">
      <w:pPr>
        <w:numPr>
          <w:ilvl w:val="0"/>
          <w:numId w:val="31"/>
        </w:numPr>
      </w:pPr>
      <w:hyperlink r:id="rId26">
        <w:r w:rsidR="007F2A79">
          <w:rPr>
            <w:u w:val="single"/>
          </w:rPr>
          <w:t>https://www.dgeec.gov.py/microdatos/microdatos.php</w:t>
        </w:r>
      </w:hyperlink>
      <w:r w:rsidR="007F2A79">
        <w:fldChar w:fldCharType="begin"/>
      </w:r>
      <w:r w:rsidR="007F2A79">
        <w:instrText xml:space="preserve"> HYPERLINK "https://www.dgeec.gov.py/microdatos/microdatos.php" </w:instrText>
      </w:r>
      <w:r w:rsidR="007F2A79">
        <w:fldChar w:fldCharType="separate"/>
      </w:r>
    </w:p>
    <w:p w14:paraId="67707029" w14:textId="77777777" w:rsidR="00B20B20" w:rsidRDefault="007F2A79">
      <w:pPr>
        <w:numPr>
          <w:ilvl w:val="0"/>
          <w:numId w:val="31"/>
        </w:numPr>
      </w:pPr>
      <w:r>
        <w:fldChar w:fldCharType="end"/>
      </w:r>
      <w:hyperlink r:id="rId27">
        <w:r>
          <w:rPr>
            <w:u w:val="single"/>
          </w:rPr>
          <w:t>https://codigopostal.paraguay.gov.py/</w:t>
        </w:r>
      </w:hyperlink>
    </w:p>
    <w:p w14:paraId="123BB49A" w14:textId="131F360C" w:rsidR="00B20B20" w:rsidRDefault="001C7C2B" w:rsidP="00EA01F7">
      <w:pPr>
        <w:numPr>
          <w:ilvl w:val="0"/>
          <w:numId w:val="31"/>
        </w:numPr>
      </w:pPr>
      <w:hyperlink r:id="rId28">
        <w:r w:rsidR="007F2A79">
          <w:rPr>
            <w:u w:val="single"/>
          </w:rPr>
          <w:t>https://www.datos.gov.py/dataset/nuevo-c%C3%B3digo-postal-del-paraguay</w:t>
        </w:r>
      </w:hyperlink>
      <w:bookmarkStart w:id="25" w:name="_2xcytpi" w:colFirst="0" w:colLast="0"/>
      <w:bookmarkEnd w:id="25"/>
    </w:p>
    <w:p w14:paraId="178C38E9" w14:textId="2CCDF174" w:rsidR="00B20B20" w:rsidRDefault="007F2A79" w:rsidP="007F2A79">
      <w:pPr>
        <w:pStyle w:val="Ttulo2"/>
        <w:numPr>
          <w:ilvl w:val="0"/>
          <w:numId w:val="32"/>
        </w:numPr>
        <w:ind w:left="426"/>
      </w:pPr>
      <w:bookmarkStart w:id="26" w:name="_Toc62714738"/>
      <w:r>
        <w:t>Identificación del ciudadano</w:t>
      </w:r>
      <w:bookmarkEnd w:id="26"/>
    </w:p>
    <w:p w14:paraId="797008A0" w14:textId="77777777" w:rsidR="00B20B20" w:rsidRDefault="007F2A79">
      <w:r>
        <w:t xml:space="preserve">Para los casos en que el software necesite interacción e identificación del ciudadano en internet, el OEE deberá coordinar con el MITIC mecanismos de autenticación existentes. </w:t>
      </w:r>
    </w:p>
    <w:p w14:paraId="5A07D4FD" w14:textId="77777777" w:rsidR="00B20B20" w:rsidRDefault="00B20B20"/>
    <w:p w14:paraId="7982D947" w14:textId="77777777" w:rsidR="00B20B20" w:rsidRDefault="007F2A79">
      <w:r>
        <w:t xml:space="preserve">El MITIC autoriza la implementación de la Identidad Electrónica del ciudadano </w:t>
      </w:r>
      <w:hyperlink r:id="rId29">
        <w:r>
          <w:rPr>
            <w:u w:val="single"/>
          </w:rPr>
          <w:t>https://www.paraguay.gov.py/identidad-electronica</w:t>
        </w:r>
      </w:hyperlink>
      <w:r>
        <w:t xml:space="preserve"> como medio de autenticación e identificación, previa aceptación de los términos y condiciones definidos por resolución MITIC Nº 218/2020 Anexo B. La identidad electrónica generada, integrada, ligada o asociada a los datos electrónicos gestionados a través del portal </w:t>
      </w:r>
      <w:r>
        <w:rPr>
          <w:u w:val="single"/>
        </w:rPr>
        <w:t>https://</w:t>
      </w:r>
      <w:hyperlink r:id="rId30">
        <w:r>
          <w:rPr>
            <w:u w:val="single"/>
          </w:rPr>
          <w:t>www.paraguay.gov.py</w:t>
        </w:r>
      </w:hyperlink>
      <w:r>
        <w:t xml:space="preserve"> se configuran en una firma electrónica conforme a las disposiciones de la Ley Nº 4017/2010 “</w:t>
      </w:r>
      <w:r>
        <w:rPr>
          <w:i/>
        </w:rPr>
        <w:t>De validez de la Firma Electrónica, la Firma Digital, los Mensajes de Datos y el Expediente Electrónico</w:t>
      </w:r>
      <w:r>
        <w:t>” y la Ley Nº 4610 /2012 que “modifica y amplía la Ley Nº 4017/2010 “</w:t>
      </w:r>
      <w:r>
        <w:rPr>
          <w:i/>
        </w:rPr>
        <w:t>De validez de la Firma Electrónica, la Firma Digital, los Mensajes de Datos y el Expediente Electrónico</w:t>
      </w:r>
      <w:r>
        <w:t xml:space="preserve">”. </w:t>
      </w:r>
    </w:p>
    <w:p w14:paraId="2BD68429" w14:textId="77777777" w:rsidR="00B20B20" w:rsidRDefault="00B20B20"/>
    <w:p w14:paraId="08CA71CD" w14:textId="2F692C5F" w:rsidR="00B20B20" w:rsidRDefault="007F2A79">
      <w:r>
        <w:t>La identidad electrónica verifica en línea datos provenientes de diversas bases de datos del Estado, para comprobar los datos de cédula de identidad y estado vital del ciudadano. El MITIC proveerá los insumos para la integración de este servicio a otros sistemas del Estado.</w:t>
      </w:r>
    </w:p>
    <w:p w14:paraId="597C7ECB" w14:textId="75185D1C" w:rsidR="00B20B20" w:rsidRDefault="007F2A79" w:rsidP="007F2A79">
      <w:pPr>
        <w:pStyle w:val="Ttulo2"/>
        <w:numPr>
          <w:ilvl w:val="0"/>
          <w:numId w:val="32"/>
        </w:numPr>
        <w:ind w:left="284"/>
      </w:pPr>
      <w:bookmarkStart w:id="27" w:name="_Toc62714739"/>
      <w:r>
        <w:t>Portal único de gobierno y trámites en línea</w:t>
      </w:r>
      <w:bookmarkEnd w:id="27"/>
    </w:p>
    <w:p w14:paraId="181909DD" w14:textId="77777777" w:rsidR="00B20B20" w:rsidRDefault="007F2A79">
      <w:r>
        <w:t>El OEE deberá contemplar en sus sistemas, según la finalidad y necesidad de cada uno, los siguientes ítems especificados en los lineamientos del portal único de gobierno y trámites en línea (</w:t>
      </w:r>
      <w:hyperlink r:id="rId31">
        <w:r>
          <w:rPr>
            <w:u w:val="single"/>
          </w:rPr>
          <w:t>https://www.paraguay.gov.py</w:t>
        </w:r>
      </w:hyperlink>
      <w:r>
        <w:t>) por Resolución MITIC Nº 218/2020:</w:t>
      </w:r>
    </w:p>
    <w:p w14:paraId="139C2E24" w14:textId="77777777" w:rsidR="00B20B20" w:rsidRDefault="007F2A79">
      <w:pPr>
        <w:numPr>
          <w:ilvl w:val="0"/>
          <w:numId w:val="40"/>
        </w:numPr>
      </w:pPr>
      <w:r>
        <w:t>Presencia en el portal único de gobierno</w:t>
      </w:r>
    </w:p>
    <w:p w14:paraId="69A2E029" w14:textId="77777777" w:rsidR="00B20B20" w:rsidRDefault="007F2A79">
      <w:pPr>
        <w:numPr>
          <w:ilvl w:val="1"/>
          <w:numId w:val="40"/>
        </w:numPr>
      </w:pPr>
      <w:proofErr w:type="gramStart"/>
      <w:r>
        <w:t>En caso que</w:t>
      </w:r>
      <w:proofErr w:type="gramEnd"/>
      <w:r>
        <w:t xml:space="preserve"> el sistema contemple trámites en línea para ciudadanos, una vez que el software se encuentre en línea, el responsable TIC o encargado de trámites del OEE deberá publicar los servicios que ofrece el software en el portal </w:t>
      </w:r>
      <w:hyperlink r:id="rId32">
        <w:r>
          <w:rPr>
            <w:u w:val="single"/>
          </w:rPr>
          <w:t>https://www.paraguay.gov.py</w:t>
        </w:r>
      </w:hyperlink>
      <w:r>
        <w:t>.</w:t>
      </w:r>
    </w:p>
    <w:p w14:paraId="287E70DE" w14:textId="77777777" w:rsidR="00B20B20" w:rsidRDefault="007F2A79">
      <w:pPr>
        <w:numPr>
          <w:ilvl w:val="0"/>
          <w:numId w:val="40"/>
        </w:numPr>
      </w:pPr>
      <w:r>
        <w:lastRenderedPageBreak/>
        <w:t>Trámites en línea</w:t>
      </w:r>
    </w:p>
    <w:p w14:paraId="15BCC4AD" w14:textId="77777777" w:rsidR="00B20B20" w:rsidRDefault="007F2A79">
      <w:pPr>
        <w:numPr>
          <w:ilvl w:val="1"/>
          <w:numId w:val="40"/>
        </w:numPr>
      </w:pPr>
      <w:proofErr w:type="gramStart"/>
      <w:r>
        <w:t>En caso que</w:t>
      </w:r>
      <w:proofErr w:type="gramEnd"/>
      <w:r>
        <w:t xml:space="preserve"> el sistema contemple trámites en línea para ciudadanos, deberá seguir los lineamientos para su estructuración.</w:t>
      </w:r>
    </w:p>
    <w:p w14:paraId="05D1D407" w14:textId="77777777" w:rsidR="00B20B20" w:rsidRDefault="007F2A79">
      <w:pPr>
        <w:numPr>
          <w:ilvl w:val="0"/>
          <w:numId w:val="40"/>
        </w:numPr>
      </w:pPr>
      <w:r>
        <w:t>Datos abiertos, transparencia e información pública</w:t>
      </w:r>
    </w:p>
    <w:p w14:paraId="2128E17B" w14:textId="39FE1002" w:rsidR="00B20B20" w:rsidRDefault="007F2A79" w:rsidP="00EA01F7">
      <w:pPr>
        <w:numPr>
          <w:ilvl w:val="1"/>
          <w:numId w:val="40"/>
        </w:numPr>
      </w:pPr>
      <w:proofErr w:type="gramStart"/>
      <w:r>
        <w:t>En caso que</w:t>
      </w:r>
      <w:proofErr w:type="gramEnd"/>
      <w:r>
        <w:t xml:space="preserve"> el sistema produzca o administre datos demandados por la ciudadanía, deberá realizarse la generación y catalogación de los datos del sistema para su difusión, cuando corresponda.</w:t>
      </w:r>
      <w:bookmarkStart w:id="28" w:name="_2bn6wsx" w:colFirst="0" w:colLast="0"/>
      <w:bookmarkEnd w:id="28"/>
    </w:p>
    <w:p w14:paraId="385EF869" w14:textId="10B953F9" w:rsidR="00B20B20" w:rsidRDefault="007F2A79" w:rsidP="007F2A79">
      <w:pPr>
        <w:pStyle w:val="Ttulo2"/>
        <w:numPr>
          <w:ilvl w:val="0"/>
          <w:numId w:val="32"/>
        </w:numPr>
        <w:ind w:left="426"/>
      </w:pPr>
      <w:bookmarkStart w:id="29" w:name="_Toc62714740"/>
      <w:r>
        <w:t>Línea gráfica</w:t>
      </w:r>
      <w:bookmarkEnd w:id="29"/>
    </w:p>
    <w:p w14:paraId="1A5B6E39" w14:textId="62B8E6E7" w:rsidR="00B20B20" w:rsidRDefault="007F2A79" w:rsidP="00EA01F7">
      <w:r>
        <w:t xml:space="preserve">Según el uso y finalidad de cada sistema, en especial los utilizados por la ciudadanía, se dispone de una línea gráfica gubernamental, correspondiente al Gobierno Nacional. Se puede encontrar en el siguiente enlace: </w:t>
      </w:r>
      <w:hyperlink r:id="rId33">
        <w:r>
          <w:rPr>
            <w:u w:val="single"/>
          </w:rPr>
          <w:t>https://www.mitic.gov.py/materiales/norma-de-gobierno-linea-grafica</w:t>
        </w:r>
      </w:hyperlink>
      <w:r>
        <w:t xml:space="preserve"> </w:t>
      </w:r>
      <w:bookmarkStart w:id="30" w:name="_3as4poj" w:colFirst="0" w:colLast="0"/>
      <w:bookmarkEnd w:id="30"/>
    </w:p>
    <w:p w14:paraId="40A033BC" w14:textId="0221A296" w:rsidR="00B20B20" w:rsidRDefault="007F2A79" w:rsidP="007F2A79">
      <w:pPr>
        <w:pStyle w:val="Ttulo2"/>
        <w:numPr>
          <w:ilvl w:val="0"/>
          <w:numId w:val="32"/>
        </w:numPr>
        <w:ind w:left="426" w:hanging="426"/>
      </w:pPr>
      <w:bookmarkStart w:id="31" w:name="_Toc62714741"/>
      <w:r>
        <w:t>Condiciones sobre propiedad intelectual, derechos de autor y otros derechos asociados al Desarrollo del Software</w:t>
      </w:r>
      <w:bookmarkEnd w:id="31"/>
    </w:p>
    <w:p w14:paraId="5CED8185" w14:textId="77777777" w:rsidR="00B20B20" w:rsidRDefault="007F2A79">
      <w:r>
        <w:t xml:space="preserve">En las modalidades de “Desarrollo de software de titularidad del Estado”, la titularidad de los derechos de propiedad intelectual y en especial de los derechos de autor que existan respecto al software desarrollado se considera y establece, a efectos de la contratación realizada, que es cedida por los autores materiales del mismo enteramente a favor del Estado Paraguayo en la persona jurídica o entidad/organismo contratante (OEE), por haber sido creados en cumplimiento de una relación laboral de la institución (Desarrollo de software por funcionarios o contratados - “In </w:t>
      </w:r>
      <w:proofErr w:type="spellStart"/>
      <w:r>
        <w:t>house</w:t>
      </w:r>
      <w:proofErr w:type="spellEnd"/>
      <w:r>
        <w:t>”) o en ejecución de un contrato por encargo (Desarrollo de software con requerimientos definidos o Servicios de desarrollo de software - “Fábrica”). Ello, de conformidad a lo dispuesto en la Ley Nº 1328/1998 “De Derecho de Autor y Derechos Conexos”, artículos 14 y 69.</w:t>
      </w:r>
    </w:p>
    <w:p w14:paraId="1E8EBD6F" w14:textId="77777777" w:rsidR="00B20B20" w:rsidRDefault="007F2A79">
      <w:r>
        <w:t>En estas modalidades de desarrollo de software, el autor garantiza haber realizado una obra original. En ese orden, no podrá incorporar software (en todo o parte) del que no fuere titular o no estuviera en condiciones de ceder completamente al OEE contratante, en los términos exigidos en la contratación. El desarrollador debe garantizar que todo el producto desarrollado no infringe derechos de propiedad intelectual de terceros y es cedido en su totalidad, incluyendo todos sus componentes, al OEE contratante.</w:t>
      </w:r>
    </w:p>
    <w:p w14:paraId="6506174D" w14:textId="77777777" w:rsidR="00B20B20" w:rsidRDefault="007F2A79">
      <w:r>
        <w:t xml:space="preserve">Se establece que el Desarrollador (ya sea funcionario, contratado, firma unipersonal o empresa) transfiere en forma exclusiva y perpetua al OEE todos los derechos de propiedad intelectual, propiedad industrial y cualquier otro derecho cuya titularidad y propiedad corresponda al Desarrollador, sobre programas computacionales, obras, creaciones, invenciones, ideas, conocimientos, </w:t>
      </w:r>
      <w:proofErr w:type="spellStart"/>
      <w:r>
        <w:t>know</w:t>
      </w:r>
      <w:proofErr w:type="spellEnd"/>
      <w:r>
        <w:t>–</w:t>
      </w:r>
      <w:proofErr w:type="spellStart"/>
      <w:r>
        <w:t>how</w:t>
      </w:r>
      <w:proofErr w:type="spellEnd"/>
      <w:r>
        <w:t xml:space="preserve">, productos, objetos, elementos, tecnología o información que no habiendo sido especialmente </w:t>
      </w:r>
      <w:r>
        <w:lastRenderedPageBreak/>
        <w:t xml:space="preserve">desarrollada, creada, realizada o concebida por el Desarrollador para el cumplimiento de este contrato, haya sido utilizada por el Desarrollador en el cumplimiento del contrato.   </w:t>
      </w:r>
    </w:p>
    <w:p w14:paraId="35B8C5DB" w14:textId="77777777" w:rsidR="00B20B20" w:rsidRDefault="00B20B20"/>
    <w:p w14:paraId="0C8B3715" w14:textId="77777777" w:rsidR="00B20B20" w:rsidRPr="00990610" w:rsidRDefault="007F2A79" w:rsidP="00990610">
      <w:pPr>
        <w:rPr>
          <w:b/>
          <w:bCs/>
        </w:rPr>
      </w:pPr>
      <w:r w:rsidRPr="00990610">
        <w:rPr>
          <w:b/>
          <w:bCs/>
        </w:rPr>
        <w:t xml:space="preserve">Definición de licencias del software de titularidad del Estado por parte del OEE. </w:t>
      </w:r>
    </w:p>
    <w:p w14:paraId="53CCCFE8" w14:textId="77777777" w:rsidR="00B20B20" w:rsidRDefault="007F2A79">
      <w:r>
        <w:t xml:space="preserve">La política de optimización del software y recursos públicos establece como premisa que todo software desarrollado por encargo de un OEE de cuya titularidad dispone, e independientemente a su fuente de financiamiento (salvo que el organismo financiador disponga una obligación en sentido diferente), será de libre disposición por parte del OEE propietario o titular del mismo, debiendo éste establecer por Licencias el libre uso, distribución, reproducción, incluyendo además derechos como: extraer partes, copiar, modificar, fusionar y todo aquel uso lícito, a favor de todo o parte del sector público, según las licencias que adopte. Este régimen de licenciamiento lo podrá establecer aplicando al software alguna de las licencias que se proponen más adelante. </w:t>
      </w:r>
    </w:p>
    <w:p w14:paraId="7350E8B8" w14:textId="77777777" w:rsidR="00B20B20" w:rsidRDefault="00B20B20"/>
    <w:p w14:paraId="01FCDB33" w14:textId="77777777" w:rsidR="00B20B20" w:rsidRDefault="007F2A79">
      <w:r>
        <w:t>Sin embargo, en caso de requerir un licenciamiento limitado por razones debidamente justificadas, podrá limitar el uso del software conforme a los fines requeridos por licencias que así lo establezcan.</w:t>
      </w:r>
    </w:p>
    <w:p w14:paraId="5C71ECD9" w14:textId="77777777" w:rsidR="00B20B20" w:rsidRDefault="00B20B20">
      <w:pPr>
        <w:widowControl w:val="0"/>
      </w:pPr>
    </w:p>
    <w:p w14:paraId="199818F4" w14:textId="77777777" w:rsidR="00B20B20" w:rsidRDefault="007F2A79">
      <w:pPr>
        <w:widowControl w:val="0"/>
      </w:pPr>
      <w:r>
        <w:t xml:space="preserve">El OEE usuario que desee utilizar un software propiedad del Estado desarrollado o desee colaborar con el desarrollo y mantenimiento del código fuente/documentación, debe suministrar los recursos técnicos necesarios para ello, sin que implique un compromiso de inversión por parte del OEE titular del software. </w:t>
      </w:r>
    </w:p>
    <w:p w14:paraId="7B020421" w14:textId="77777777" w:rsidR="00B20B20" w:rsidRDefault="00B20B20">
      <w:pPr>
        <w:widowControl w:val="0"/>
      </w:pPr>
    </w:p>
    <w:p w14:paraId="17656EBC" w14:textId="77777777" w:rsidR="00B20B20" w:rsidRDefault="007F2A79">
      <w:pPr>
        <w:widowControl w:val="0"/>
      </w:pPr>
      <w:r>
        <w:t xml:space="preserve">Al momento de definir la licencia a adoptar para el software y los usos que serán autorizados a través de </w:t>
      </w:r>
      <w:proofErr w:type="gramStart"/>
      <w:r>
        <w:t>la misma</w:t>
      </w:r>
      <w:proofErr w:type="gramEnd"/>
      <w:r>
        <w:t>, el OEE será exclusivo responsable de tomar los recaudos de seguridad necesarios a fin de no comprometer los datos de ciudadanos, empresas y del Estado.</w:t>
      </w:r>
    </w:p>
    <w:p w14:paraId="2955E8CE" w14:textId="77777777" w:rsidR="00B20B20" w:rsidRDefault="00B20B20">
      <w:pPr>
        <w:widowControl w:val="0"/>
      </w:pPr>
    </w:p>
    <w:p w14:paraId="5FD0FDC0" w14:textId="77777777" w:rsidR="00B20B20" w:rsidRDefault="007F2A79">
      <w:pPr>
        <w:widowControl w:val="0"/>
      </w:pPr>
      <w:r>
        <w:t xml:space="preserve">Algunos ejemplos de licencias de código abierto que podrá adoptar el OEE pueden ser, pero no se limitan a las siguientes: </w:t>
      </w:r>
    </w:p>
    <w:p w14:paraId="6FA3A390" w14:textId="77777777" w:rsidR="00B20B20" w:rsidRDefault="00B20B20">
      <w:pPr>
        <w:widowControl w:val="0"/>
      </w:pPr>
    </w:p>
    <w:p w14:paraId="73C6ABF8" w14:textId="77777777" w:rsidR="00B20B20" w:rsidRDefault="007F2A79">
      <w:pPr>
        <w:widowControl w:val="0"/>
        <w:numPr>
          <w:ilvl w:val="0"/>
          <w:numId w:val="12"/>
        </w:numPr>
      </w:pPr>
      <w:r>
        <w:t xml:space="preserve">Apache </w:t>
      </w:r>
      <w:proofErr w:type="spellStart"/>
      <w:r>
        <w:t>License</w:t>
      </w:r>
      <w:proofErr w:type="spellEnd"/>
      <w:r>
        <w:t xml:space="preserve">, Versión 2.0. Disponible en línea en: </w:t>
      </w:r>
      <w:hyperlink r:id="rId34">
        <w:r>
          <w:rPr>
            <w:u w:val="single"/>
          </w:rPr>
          <w:t>https://www.apache.org/licenses/LICENSE-2.0</w:t>
        </w:r>
      </w:hyperlink>
      <w:r>
        <w:fldChar w:fldCharType="begin"/>
      </w:r>
      <w:r>
        <w:instrText xml:space="preserve"> HYPERLINK "https://www.apache.org/licenses/LICENSE-2.0" </w:instrText>
      </w:r>
      <w:r>
        <w:fldChar w:fldCharType="separate"/>
      </w:r>
    </w:p>
    <w:p w14:paraId="27C02F39" w14:textId="77777777" w:rsidR="00B20B20" w:rsidRDefault="007F2A79">
      <w:pPr>
        <w:widowControl w:val="0"/>
      </w:pPr>
      <w:r>
        <w:fldChar w:fldCharType="end"/>
      </w:r>
    </w:p>
    <w:p w14:paraId="12E0675D" w14:textId="77777777" w:rsidR="00B20B20" w:rsidRDefault="007F2A79">
      <w:pPr>
        <w:widowControl w:val="0"/>
        <w:numPr>
          <w:ilvl w:val="0"/>
          <w:numId w:val="12"/>
        </w:numPr>
      </w:pPr>
      <w:r>
        <w:t xml:space="preserve">GNU </w:t>
      </w:r>
      <w:proofErr w:type="spellStart"/>
      <w:r>
        <w:t>Lesser</w:t>
      </w:r>
      <w:proofErr w:type="spellEnd"/>
      <w:r>
        <w:t xml:space="preserve"> General </w:t>
      </w:r>
      <w:proofErr w:type="spellStart"/>
      <w:r>
        <w:t>Public</w:t>
      </w:r>
      <w:proofErr w:type="spellEnd"/>
      <w:r>
        <w:t xml:space="preserve"> </w:t>
      </w:r>
      <w:proofErr w:type="spellStart"/>
      <w:r>
        <w:t>License</w:t>
      </w:r>
      <w:proofErr w:type="spellEnd"/>
      <w:r>
        <w:t xml:space="preserve">, Versión 3. Disponible en línea en: </w:t>
      </w:r>
      <w:hyperlink r:id="rId35">
        <w:r>
          <w:rPr>
            <w:u w:val="single"/>
          </w:rPr>
          <w:t>https://www.gnu.org/licenses/lgpl-3.0.en.html</w:t>
        </w:r>
      </w:hyperlink>
      <w:r>
        <w:t xml:space="preserve"> </w:t>
      </w:r>
    </w:p>
    <w:p w14:paraId="45EA2377" w14:textId="77777777" w:rsidR="00B20B20" w:rsidRDefault="00B20B20"/>
    <w:p w14:paraId="425F6D6A" w14:textId="77777777" w:rsidR="00B20B20" w:rsidRDefault="007F2A79">
      <w:r>
        <w:t xml:space="preserve">Este listado es meramente enunciativo, pudiendo el OEE adoptar la licencia que mejor se adapte a sus objetivos o necesidades. </w:t>
      </w:r>
    </w:p>
    <w:p w14:paraId="3D798739" w14:textId="77777777" w:rsidR="008549A8" w:rsidRDefault="008549A8" w:rsidP="008549A8">
      <w:pPr>
        <w:pStyle w:val="Ttulo2"/>
        <w:ind w:left="284" w:firstLine="0"/>
        <w:jc w:val="center"/>
      </w:pPr>
      <w:bookmarkStart w:id="32" w:name="_Toc62714742"/>
      <w:r>
        <w:lastRenderedPageBreak/>
        <w:t>Capítulo 2</w:t>
      </w:r>
      <w:bookmarkEnd w:id="32"/>
    </w:p>
    <w:p w14:paraId="1979844B" w14:textId="7A4557A4" w:rsidR="00B20B20" w:rsidRDefault="007F2A79" w:rsidP="008549A8">
      <w:pPr>
        <w:pStyle w:val="Ttulo2"/>
        <w:ind w:left="284" w:firstLine="0"/>
        <w:jc w:val="center"/>
      </w:pPr>
      <w:bookmarkStart w:id="33" w:name="_Toc62714743"/>
      <w:proofErr w:type="spellStart"/>
      <w:r>
        <w:t>Submodalidades</w:t>
      </w:r>
      <w:proofErr w:type="spellEnd"/>
      <w:r>
        <w:t xml:space="preserve"> de Software con requerimientos definidos y Servicios de desarrollo de software-Fábrica - Ítems comunes</w:t>
      </w:r>
      <w:bookmarkEnd w:id="33"/>
    </w:p>
    <w:p w14:paraId="65D4FDD2" w14:textId="77777777" w:rsidR="00B20B20" w:rsidRDefault="00B20B20"/>
    <w:p w14:paraId="371A538E" w14:textId="77777777" w:rsidR="00B20B20" w:rsidRDefault="007F2A79">
      <w:r>
        <w:t xml:space="preserve">Estos ítems </w:t>
      </w:r>
      <w:proofErr w:type="gramStart"/>
      <w:r>
        <w:t>son de aplicación</w:t>
      </w:r>
      <w:proofErr w:type="gramEnd"/>
      <w:r>
        <w:t xml:space="preserve"> a las </w:t>
      </w:r>
      <w:proofErr w:type="spellStart"/>
      <w:r>
        <w:t>submodalidades</w:t>
      </w:r>
      <w:proofErr w:type="spellEnd"/>
      <w:r>
        <w:t xml:space="preserve"> de “Software con requerimientos definidos” y “Servicios de desarrollo de software - Fábrica”. </w:t>
      </w:r>
    </w:p>
    <w:p w14:paraId="08044881" w14:textId="77777777" w:rsidR="00B20B20" w:rsidRDefault="00B20B20"/>
    <w:p w14:paraId="275E2F24" w14:textId="77777777" w:rsidR="00B20B20" w:rsidRDefault="007F2A79">
      <w:r>
        <w:t>El OEE deberá indicar explícitamente las especificaciones comunes o generales del software definidas en esta sección, al momento de confeccionar los pliegos de bases y condiciones para las respectivas contrataciones.</w:t>
      </w:r>
    </w:p>
    <w:p w14:paraId="63434D58" w14:textId="77777777" w:rsidR="00B20B20" w:rsidRDefault="007F2A79" w:rsidP="00F007E5">
      <w:pPr>
        <w:pStyle w:val="Ttulo3"/>
        <w:numPr>
          <w:ilvl w:val="0"/>
          <w:numId w:val="20"/>
        </w:numPr>
        <w:ind w:left="426" w:hanging="426"/>
      </w:pPr>
      <w:bookmarkStart w:id="34" w:name="_Toc62714744"/>
      <w:r>
        <w:t>Introducción y justificación</w:t>
      </w:r>
      <w:bookmarkEnd w:id="34"/>
    </w:p>
    <w:p w14:paraId="27FB1DEF" w14:textId="497A570F" w:rsidR="00B20B20" w:rsidRDefault="007F2A79">
      <w:r>
        <w:t xml:space="preserve">En esta sección se deberá incluir una breve </w:t>
      </w:r>
      <w:r w:rsidR="007010C4">
        <w:t>introducción,</w:t>
      </w:r>
      <w:r>
        <w:t xml:space="preserve"> así como una justificación de los sistemas que se van a adquirir, extender o mejorar. Qué finalidad tiene el proceso de adquisición que se lleva a cabo.</w:t>
      </w:r>
    </w:p>
    <w:p w14:paraId="67B8220E" w14:textId="77777777" w:rsidR="00B20B20" w:rsidRDefault="00B20B20"/>
    <w:p w14:paraId="1DFF50D3" w14:textId="77777777" w:rsidR="00B20B20" w:rsidRDefault="007F2A79" w:rsidP="00F007E5">
      <w:pPr>
        <w:pStyle w:val="Ttulo3"/>
        <w:numPr>
          <w:ilvl w:val="0"/>
          <w:numId w:val="20"/>
        </w:numPr>
        <w:ind w:left="426"/>
      </w:pPr>
      <w:bookmarkStart w:id="35" w:name="_Toc62714745"/>
      <w:proofErr w:type="spellStart"/>
      <w:r>
        <w:t>Submodalidad</w:t>
      </w:r>
      <w:proofErr w:type="spellEnd"/>
      <w:r>
        <w:t xml:space="preserve"> de adquisición</w:t>
      </w:r>
      <w:bookmarkEnd w:id="35"/>
    </w:p>
    <w:p w14:paraId="66CC6B0B" w14:textId="77777777" w:rsidR="00B20B20" w:rsidRDefault="007F2A79">
      <w:r>
        <w:t xml:space="preserve">En esta sección se deberá indicar la </w:t>
      </w:r>
      <w:proofErr w:type="spellStart"/>
      <w:r>
        <w:t>submodalidad</w:t>
      </w:r>
      <w:proofErr w:type="spellEnd"/>
      <w:r>
        <w:t xml:space="preserve"> de adquisición, según se ha definido en </w:t>
      </w:r>
      <w:hyperlink w:anchor="17dp8vu">
        <w:r>
          <w:rPr>
            <w:u w:val="single"/>
          </w:rPr>
          <w:t>Modalidades de incorporación de software</w:t>
        </w:r>
      </w:hyperlink>
      <w:r>
        <w:t>, pudiendo ser:</w:t>
      </w:r>
    </w:p>
    <w:p w14:paraId="4B336E45" w14:textId="77777777" w:rsidR="00B20B20" w:rsidRDefault="007F2A79">
      <w:pPr>
        <w:numPr>
          <w:ilvl w:val="0"/>
          <w:numId w:val="24"/>
        </w:numPr>
      </w:pPr>
      <w:r>
        <w:t>Software con requerimientos definidos</w:t>
      </w:r>
    </w:p>
    <w:p w14:paraId="0F1A2EC7" w14:textId="77777777" w:rsidR="00B20B20" w:rsidRDefault="007F2A79">
      <w:pPr>
        <w:numPr>
          <w:ilvl w:val="0"/>
          <w:numId w:val="24"/>
        </w:numPr>
      </w:pPr>
      <w:r>
        <w:t>Servicios de desarrollo de software - “Fábrica”</w:t>
      </w:r>
    </w:p>
    <w:p w14:paraId="7A81365F" w14:textId="77777777" w:rsidR="00B20B20" w:rsidRDefault="00B20B20">
      <w:pPr>
        <w:ind w:left="720"/>
      </w:pPr>
    </w:p>
    <w:p w14:paraId="4A0FCF8D" w14:textId="77777777" w:rsidR="00B20B20" w:rsidRDefault="007F2A79" w:rsidP="00545838">
      <w:pPr>
        <w:pStyle w:val="Ttulo3"/>
        <w:numPr>
          <w:ilvl w:val="0"/>
          <w:numId w:val="20"/>
        </w:numPr>
        <w:ind w:left="426"/>
      </w:pPr>
      <w:bookmarkStart w:id="36" w:name="_Toc62714746"/>
      <w:r>
        <w:t>Objetivo general</w:t>
      </w:r>
      <w:bookmarkEnd w:id="36"/>
    </w:p>
    <w:p w14:paraId="5B9A2392" w14:textId="77777777" w:rsidR="00B20B20" w:rsidRDefault="007F2A79">
      <w:r>
        <w:t>En esta sección se deberá definir el objetivo general que pretende alcanzar el producto o productos de software resultante, objeto de la contratación.</w:t>
      </w:r>
    </w:p>
    <w:p w14:paraId="43537F97" w14:textId="77777777" w:rsidR="00B20B20" w:rsidRDefault="00B20B20"/>
    <w:p w14:paraId="75529EBE" w14:textId="77777777" w:rsidR="00B20B20" w:rsidRDefault="007F2A79" w:rsidP="00545838">
      <w:pPr>
        <w:pStyle w:val="Ttulo3"/>
        <w:numPr>
          <w:ilvl w:val="0"/>
          <w:numId w:val="20"/>
        </w:numPr>
        <w:ind w:left="426"/>
      </w:pPr>
      <w:bookmarkStart w:id="37" w:name="_Toc62714747"/>
      <w:r>
        <w:t>Objetivos específicos</w:t>
      </w:r>
      <w:bookmarkEnd w:id="37"/>
    </w:p>
    <w:p w14:paraId="7DA0C586" w14:textId="77777777" w:rsidR="00B20B20" w:rsidRDefault="007F2A79">
      <w:r>
        <w:t>En esta sección se deberá representar los hitos u objetivos específicos, que en su conjunto permitan alcanzar el logro del objetivo general y que facilitan su cumplimiento, mediante la determinación de etapas o la precisión y cumplimiento de los aspectos necesarios del proceso.</w:t>
      </w:r>
    </w:p>
    <w:p w14:paraId="1BC6921A" w14:textId="77777777" w:rsidR="00B20B20" w:rsidRDefault="00B20B20"/>
    <w:p w14:paraId="2BDFC2FE" w14:textId="77777777" w:rsidR="00B20B20" w:rsidRDefault="007F2A79" w:rsidP="00545838">
      <w:pPr>
        <w:pStyle w:val="Ttulo3"/>
        <w:numPr>
          <w:ilvl w:val="0"/>
          <w:numId w:val="20"/>
        </w:numPr>
        <w:ind w:left="426"/>
      </w:pPr>
      <w:bookmarkStart w:id="38" w:name="_Toc62714748"/>
      <w:r>
        <w:t>Definiciones, acrónimos y abreviaturas</w:t>
      </w:r>
      <w:bookmarkEnd w:id="38"/>
    </w:p>
    <w:p w14:paraId="4248520E" w14:textId="77777777" w:rsidR="00B20B20" w:rsidRDefault="007F2A79">
      <w:r>
        <w:t>En esta sección se deberán proveer las definiciones de todos los términos, acrónimos y abreviaturas utilizadas para interpretar adecuadamente las especificaciones, definir los términos menos corrientes, o bien aquellos que puedan prestarse a interpretaciones diversas.</w:t>
      </w:r>
    </w:p>
    <w:p w14:paraId="6B80BD5F" w14:textId="77777777" w:rsidR="00B20B20" w:rsidRDefault="00B20B20"/>
    <w:p w14:paraId="44EDE0FE" w14:textId="77777777" w:rsidR="00B20B20" w:rsidRDefault="007F2A79" w:rsidP="00545838">
      <w:pPr>
        <w:pStyle w:val="Ttulo3"/>
        <w:numPr>
          <w:ilvl w:val="0"/>
          <w:numId w:val="20"/>
        </w:numPr>
        <w:ind w:left="426"/>
      </w:pPr>
      <w:bookmarkStart w:id="39" w:name="_Toc62714749"/>
      <w:r>
        <w:lastRenderedPageBreak/>
        <w:t>Antecedentes</w:t>
      </w:r>
      <w:bookmarkEnd w:id="39"/>
    </w:p>
    <w:p w14:paraId="74DD574C" w14:textId="77777777" w:rsidR="00B20B20" w:rsidRDefault="007F2A79">
      <w:r>
        <w:t>En esta sección se deberá citar y explicar el contexto en el cual se desarrolla el proyecto, los antecedentes que dan sustento al mismo, así como las iniciativas y proyectos anteriores relacionados y otros aspectos que permitan contextualizar el desarrollo solicitado. Describir la forma en que surgió la necesidad, la importancia de su adquisición y si la misma forma parte de un programa más amplio.</w:t>
      </w:r>
    </w:p>
    <w:p w14:paraId="6A6AF572" w14:textId="77777777" w:rsidR="00B20B20" w:rsidRDefault="00B20B20"/>
    <w:p w14:paraId="2456F38D" w14:textId="77777777" w:rsidR="00B20B20" w:rsidRDefault="007F2A79" w:rsidP="00545838">
      <w:pPr>
        <w:pStyle w:val="Ttulo3"/>
        <w:numPr>
          <w:ilvl w:val="0"/>
          <w:numId w:val="20"/>
        </w:numPr>
        <w:ind w:left="426" w:hanging="426"/>
      </w:pPr>
      <w:r>
        <w:t xml:space="preserve"> </w:t>
      </w:r>
      <w:bookmarkStart w:id="40" w:name="_Toc62714750"/>
      <w:r>
        <w:t>Marco legal</w:t>
      </w:r>
      <w:bookmarkEnd w:id="40"/>
    </w:p>
    <w:p w14:paraId="36CA3998" w14:textId="519BDB89" w:rsidR="00B20B20" w:rsidRDefault="007F2A79">
      <w:r>
        <w:t xml:space="preserve">En esta sección se deberán indicar leyes, decretos, resoluciones, ordenanzas, acordadas u otras normativas que versen sobre el servicio, trámite o función a ser implementada por el OEE a través del software, sistema o plataforma tecnológica, o bien hacen directa referencia a estos, en caso de que </w:t>
      </w:r>
      <w:r w:rsidR="00D43E31">
        <w:t>hubiere</w:t>
      </w:r>
      <w:r>
        <w:t>. Asimismo, el marco legal que da sustento a la adquisición objeto del llamado, en atención a las competencias legales establecidas del OEE.</w:t>
      </w:r>
    </w:p>
    <w:p w14:paraId="0710601A" w14:textId="77777777" w:rsidR="00B20B20" w:rsidRDefault="00B20B20"/>
    <w:p w14:paraId="1A437DCB" w14:textId="77777777" w:rsidR="00B20B20" w:rsidRDefault="007F2A79" w:rsidP="00545838">
      <w:pPr>
        <w:pStyle w:val="Ttulo3"/>
        <w:numPr>
          <w:ilvl w:val="0"/>
          <w:numId w:val="20"/>
        </w:numPr>
        <w:ind w:left="426" w:hanging="426"/>
      </w:pPr>
      <w:bookmarkStart w:id="41" w:name="_Toc62714751"/>
      <w:r>
        <w:t>Beneficiarios</w:t>
      </w:r>
      <w:bookmarkEnd w:id="41"/>
    </w:p>
    <w:p w14:paraId="2A3D9F00" w14:textId="77777777" w:rsidR="00B20B20" w:rsidRDefault="007F2A79">
      <w:r>
        <w:t>En esta sección se deberá citar el público objetivo de la solución. Deberá separar en: tipos de usuarios, beneficiarios directos e indirectos. Cuantificar de forma aproximada la cantidad de cada tipo de usuario y público, según información disponible.</w:t>
      </w:r>
    </w:p>
    <w:p w14:paraId="19099D11" w14:textId="77777777" w:rsidR="00B20B20" w:rsidRDefault="00B20B20"/>
    <w:p w14:paraId="20DB5564" w14:textId="77777777" w:rsidR="00B20B20" w:rsidRDefault="007F2A79" w:rsidP="00545838">
      <w:pPr>
        <w:pStyle w:val="Ttulo3"/>
        <w:numPr>
          <w:ilvl w:val="0"/>
          <w:numId w:val="20"/>
        </w:numPr>
        <w:ind w:left="426" w:hanging="426"/>
      </w:pPr>
      <w:bookmarkStart w:id="42" w:name="_Toc62714752"/>
      <w:r>
        <w:t>Infraestructura para el software</w:t>
      </w:r>
      <w:bookmarkEnd w:id="42"/>
    </w:p>
    <w:p w14:paraId="1967AA5B" w14:textId="77777777" w:rsidR="00B20B20" w:rsidRDefault="007F2A79">
      <w:r>
        <w:t xml:space="preserve">Para asegurar que el OEE pueda recibir y utilizar satisfactoriamente el software, deberá tener especificada y lista la infraestructura básica requerida. Caso contrario, el responsable TIC del OEE deberá indicar el estado del proceso de contratación de dicha infraestructura y su fecha estimada de obtención. </w:t>
      </w:r>
    </w:p>
    <w:p w14:paraId="38FF3469" w14:textId="77777777" w:rsidR="00B20B20" w:rsidRDefault="00B20B20"/>
    <w:p w14:paraId="318A6155" w14:textId="252D80CF" w:rsidR="00B20B20" w:rsidRDefault="007F2A79">
      <w:r>
        <w:t xml:space="preserve">Los procesos para la adquisición de algún tipo de hardware u otro </w:t>
      </w:r>
      <w:proofErr w:type="gramStart"/>
      <w:r>
        <w:t>equipamiento,</w:t>
      </w:r>
      <w:proofErr w:type="gramEnd"/>
      <w:r>
        <w:t xml:space="preserve"> deberán ser realizados en otro </w:t>
      </w:r>
      <w:r w:rsidR="00CD0071">
        <w:t>lote diferente, o bien otro llamado</w:t>
      </w:r>
      <w:r>
        <w:t>.</w:t>
      </w:r>
    </w:p>
    <w:p w14:paraId="24C4D4C5" w14:textId="77777777" w:rsidR="00B20B20" w:rsidRDefault="00B20B20"/>
    <w:p w14:paraId="2E2349B5" w14:textId="77777777" w:rsidR="00B20B20" w:rsidRDefault="007F2A79">
      <w:r>
        <w:t>El OEE deberá definir y describir dónde estará alojada la solución y los equipos necesarios para su correcto funcionamiento, especificando mínimamente:</w:t>
      </w:r>
    </w:p>
    <w:p w14:paraId="1ACF6AD1" w14:textId="77777777" w:rsidR="00B20B20" w:rsidRDefault="007F2A79">
      <w:pPr>
        <w:numPr>
          <w:ilvl w:val="0"/>
          <w:numId w:val="13"/>
        </w:numPr>
      </w:pPr>
      <w:proofErr w:type="spellStart"/>
      <w:r>
        <w:t>Datacenter</w:t>
      </w:r>
      <w:proofErr w:type="spellEnd"/>
      <w:r>
        <w:t>: Se debe especificar el lugar y área responsable del mismo.</w:t>
      </w:r>
    </w:p>
    <w:p w14:paraId="22418109" w14:textId="77777777" w:rsidR="00B20B20" w:rsidRDefault="007F2A79">
      <w:pPr>
        <w:numPr>
          <w:ilvl w:val="0"/>
          <w:numId w:val="13"/>
        </w:numPr>
      </w:pPr>
      <w:r>
        <w:t xml:space="preserve">El responsable del </w:t>
      </w:r>
      <w:proofErr w:type="spellStart"/>
      <w:r>
        <w:t>datacenter</w:t>
      </w:r>
      <w:proofErr w:type="spellEnd"/>
      <w:r>
        <w:t xml:space="preserve"> deberá depender directamente de la Unidad especializada TIC de la institución. En caso de no contar con </w:t>
      </w:r>
      <w:proofErr w:type="spellStart"/>
      <w:r>
        <w:t>datacenter</w:t>
      </w:r>
      <w:proofErr w:type="spellEnd"/>
      <w:r>
        <w:t>, el OEE podrá:</w:t>
      </w:r>
    </w:p>
    <w:p w14:paraId="45FFF715" w14:textId="77777777" w:rsidR="00B20B20" w:rsidRDefault="007F2A79">
      <w:pPr>
        <w:numPr>
          <w:ilvl w:val="1"/>
          <w:numId w:val="13"/>
        </w:numPr>
      </w:pPr>
      <w:r>
        <w:t>Utilizar el servicio de Nube-PY proveído por MITIC, para lo cual deberá suscribir el acuerdo de Nube o Hosting. El OEE deberá contar con espacio de nube y tener técnicos capacitados para su operación.</w:t>
      </w:r>
    </w:p>
    <w:p w14:paraId="07B6BF0B" w14:textId="77777777" w:rsidR="00B20B20" w:rsidRDefault="007F2A79">
      <w:pPr>
        <w:numPr>
          <w:ilvl w:val="1"/>
          <w:numId w:val="13"/>
        </w:numPr>
      </w:pPr>
      <w:r>
        <w:t xml:space="preserve">Utilizar un </w:t>
      </w:r>
      <w:proofErr w:type="spellStart"/>
      <w:r>
        <w:t>datacenter</w:t>
      </w:r>
      <w:proofErr w:type="spellEnd"/>
      <w:r>
        <w:t xml:space="preserve"> de otro OEE. Para este caso deberá existir un acuerdo o permiso firmado por las unidades TIC de ambos OEE.</w:t>
      </w:r>
    </w:p>
    <w:p w14:paraId="08CBB761" w14:textId="77777777" w:rsidR="00B20B20" w:rsidRDefault="007F2A79">
      <w:pPr>
        <w:numPr>
          <w:ilvl w:val="0"/>
          <w:numId w:val="13"/>
        </w:numPr>
      </w:pPr>
      <w:r>
        <w:lastRenderedPageBreak/>
        <w:t>El OEE deberá detallar los puntos de la infraestructura con el mayor detalle con que cuenta a fin que los potenciales oferentes contemplen lo necesario en cuanto conocimientos técnicos específicos en esta área. Ejemplos:</w:t>
      </w:r>
    </w:p>
    <w:p w14:paraId="0A46C86D" w14:textId="77777777" w:rsidR="00B20B20" w:rsidRDefault="007F2A79">
      <w:pPr>
        <w:numPr>
          <w:ilvl w:val="1"/>
          <w:numId w:val="13"/>
        </w:numPr>
      </w:pPr>
      <w:r>
        <w:t>Detalle y tipo de servidores (máquinas virtuales, contenedores, sistemas operativos, sistemas de virtualización, entre otros)</w:t>
      </w:r>
    </w:p>
    <w:p w14:paraId="5883BC50" w14:textId="77777777" w:rsidR="00B20B20" w:rsidRDefault="007F2A79">
      <w:pPr>
        <w:numPr>
          <w:ilvl w:val="1"/>
          <w:numId w:val="13"/>
        </w:numPr>
      </w:pPr>
      <w:r>
        <w:t>Estaciones de trabajo: Cantidad aproximada de estaciones de trabajo (PC, notebook, dispositivos móviles) que tiene el OEE destinada para el uso de los sistemas a adquirir.</w:t>
      </w:r>
    </w:p>
    <w:p w14:paraId="50DC242D" w14:textId="77777777" w:rsidR="00B20B20" w:rsidRDefault="007F2A79">
      <w:pPr>
        <w:numPr>
          <w:ilvl w:val="1"/>
          <w:numId w:val="13"/>
        </w:numPr>
      </w:pPr>
      <w:r>
        <w:t>Dispositivos especializados.</w:t>
      </w:r>
    </w:p>
    <w:p w14:paraId="2864A765" w14:textId="77777777" w:rsidR="00B20B20" w:rsidRDefault="00B20B20">
      <w:pPr>
        <w:ind w:left="720"/>
      </w:pPr>
    </w:p>
    <w:p w14:paraId="38768763" w14:textId="77777777" w:rsidR="00B20B20" w:rsidRDefault="007F2A79" w:rsidP="00545838">
      <w:pPr>
        <w:pStyle w:val="Ttulo3"/>
        <w:numPr>
          <w:ilvl w:val="0"/>
          <w:numId w:val="20"/>
        </w:numPr>
        <w:ind w:left="284"/>
      </w:pPr>
      <w:bookmarkStart w:id="43" w:name="_Toc62714753"/>
      <w:r>
        <w:t>Confidencialidad</w:t>
      </w:r>
      <w:bookmarkEnd w:id="43"/>
    </w:p>
    <w:p w14:paraId="3634B58F" w14:textId="77777777" w:rsidR="00B20B20" w:rsidRDefault="007F2A79">
      <w:r>
        <w:t>Con la intención de proteger la información que la entidad contratante (OEE) proporciona a los proveedores (oferentes adjudicados), una vez adjudicado el contrato, debe especificar el grado de privacidad de la información. Es importante precisar la confidencialidad de la información que se entrega para la realización de los estudios o trabajos, diferenciando el tipo de información en caso de requerir aplicar distintos niveles de confidencialidad o publicidad de la información. Así también, respecto de la información que se genere durante la realización de las actividades, y la información producida una vez que se haya concluido el servicio. Deberá incluir, como mínimo, lo siguiente:</w:t>
      </w:r>
    </w:p>
    <w:p w14:paraId="1F260B90" w14:textId="77777777" w:rsidR="00B20B20" w:rsidRDefault="007F2A79">
      <w:pPr>
        <w:numPr>
          <w:ilvl w:val="0"/>
          <w:numId w:val="10"/>
        </w:numPr>
      </w:pPr>
      <w:r>
        <w:t>El oferente reconoce que la información y documentación que ______________________ como entidad contratante le proporcione, así como los datos y resultados obtenidos de la prestación de los servicios, son propiedad exclusiva de la entidad contratante, como el carácter confidencial y/o reservado en términos de la normativa aplicable y las disposiciones del contrato.</w:t>
      </w:r>
    </w:p>
    <w:p w14:paraId="11965A46" w14:textId="77777777" w:rsidR="00B20B20" w:rsidRDefault="007F2A79">
      <w:pPr>
        <w:numPr>
          <w:ilvl w:val="0"/>
          <w:numId w:val="10"/>
        </w:numPr>
      </w:pPr>
      <w:r>
        <w:t>El oferente se obliga a mantener absoluta confidencialidad sobre las creaciones realizadas, incluyendo todos los algoritmos y toda la información sobre el código fuente y código objeto de las mismas, como respecto de todos sus manuales, incluyendo la documentación preparatoria, su descripción técnica, manuales de uso y cualquier otra documentación relacionada con cualquier actividad realizada por el Desarrollador en virtud del contrato.</w:t>
      </w:r>
    </w:p>
    <w:p w14:paraId="5011E36E" w14:textId="77777777" w:rsidR="00B20B20" w:rsidRDefault="007F2A79">
      <w:pPr>
        <w:numPr>
          <w:ilvl w:val="0"/>
          <w:numId w:val="10"/>
        </w:numPr>
      </w:pPr>
      <w:r>
        <w:t>Cualquier información, fuese cual fuere su naturaleza (técnica, comercial, financiera, operacional o de otro tipo), contenida en cualquier forma y soporte (ya sea verbal, escrita, grabada o de cualquier otro tipo), que pudiera ser facilitada por el OEE, será considerada como “Información Confidencial”, incluyéndose en esta categoría aquella información generada a partir de la propia Información Confidencial.</w:t>
      </w:r>
    </w:p>
    <w:p w14:paraId="594ECF0C" w14:textId="77777777" w:rsidR="00B20B20" w:rsidRDefault="007F2A79">
      <w:pPr>
        <w:numPr>
          <w:ilvl w:val="0"/>
          <w:numId w:val="10"/>
        </w:numPr>
      </w:pPr>
      <w:r>
        <w:t>El desarrollador, se obliga asimismo a:</w:t>
      </w:r>
    </w:p>
    <w:p w14:paraId="3F69E244" w14:textId="77777777" w:rsidR="00B20B20" w:rsidRDefault="007F2A79">
      <w:pPr>
        <w:ind w:left="720"/>
      </w:pPr>
      <w:r>
        <w:t>a)</w:t>
      </w:r>
      <w:r>
        <w:tab/>
        <w:t>tratar la Información Confidencial como estrictamente secreta.</w:t>
      </w:r>
    </w:p>
    <w:p w14:paraId="5C1A1B8D" w14:textId="77777777" w:rsidR="00B20B20" w:rsidRDefault="007F2A79">
      <w:pPr>
        <w:ind w:left="720"/>
      </w:pPr>
      <w:r>
        <w:t>b)</w:t>
      </w:r>
      <w:r>
        <w:tab/>
        <w:t>custodiar y guardar la Información Confidencial, bien sea escrita, grabada o en cualquier otro tipo de soporte, separada de cualquier otra información de la que pudiera disponer.</w:t>
      </w:r>
    </w:p>
    <w:p w14:paraId="709FC9AF" w14:textId="77777777" w:rsidR="00B20B20" w:rsidRDefault="007F2A79">
      <w:pPr>
        <w:ind w:left="720"/>
      </w:pPr>
      <w:r>
        <w:lastRenderedPageBreak/>
        <w:t>c)</w:t>
      </w:r>
      <w:r>
        <w:tab/>
        <w:t>utilizar o transmitir la Información Confidencial exclusivamente para los fines del proyecto.</w:t>
      </w:r>
    </w:p>
    <w:p w14:paraId="3D093A22" w14:textId="77777777" w:rsidR="00B20B20" w:rsidRDefault="007F2A79">
      <w:pPr>
        <w:ind w:left="720"/>
      </w:pPr>
      <w:r>
        <w:t>d)</w:t>
      </w:r>
      <w:r>
        <w:tab/>
        <w:t>utilizar procedimientos de control de dicho uso o transmisión de la Información Confidencial. El desarrollador no realizará copia de la Información Confidencial sin el previo consentimiento escrito del OEE, excepto aquellas copias que sean necesitadas por el desarrollador para su estudio interno.</w:t>
      </w:r>
    </w:p>
    <w:p w14:paraId="2607F20F" w14:textId="77777777" w:rsidR="00B20B20" w:rsidRDefault="007F2A79">
      <w:pPr>
        <w:ind w:left="720"/>
      </w:pPr>
      <w:r>
        <w:t>e)</w:t>
      </w:r>
      <w:r>
        <w:tab/>
        <w:t xml:space="preserve">restringir el acceso a la Información Confidencial únicamente a aquellos empleados suyos que necesiten conocerla para los fines convenidos, y asegurarse que dichos empleados conocen las obligaciones que les resultan aplicables en virtud de lo establecido en el presente documento. Todos los contratos que el Desarrollador celebrará con empleados, trabajadores y prestadores de servicios que podrían participar en el desarrollo del contrato, incluirán cláusulas sobre confidencialidad y transferencia que producen iguales efectos y sujetan a dichas personas a las mismas obligaciones que el Desarrollador se ha obligado. </w:t>
      </w:r>
    </w:p>
    <w:p w14:paraId="19DDFCC6" w14:textId="77777777" w:rsidR="00B20B20" w:rsidRDefault="007F2A79">
      <w:pPr>
        <w:ind w:left="720"/>
      </w:pPr>
      <w:r>
        <w:t xml:space="preserve">f)  </w:t>
      </w:r>
      <w:r>
        <w:tab/>
        <w:t>no facilitar Información Confidencial a tercero alguno sin el previo consentimiento escrito del OEE, y asegurarse de que, en caso de haber obtenido dicha autorización, dicho tercero firme un compromiso de confidencial con el OEE en términos equivalentes a los de la presente cláusula.</w:t>
      </w:r>
    </w:p>
    <w:p w14:paraId="7436EACE" w14:textId="77777777" w:rsidR="00B20B20" w:rsidRDefault="007F2A79">
      <w:pPr>
        <w:numPr>
          <w:ilvl w:val="0"/>
          <w:numId w:val="10"/>
        </w:numPr>
      </w:pPr>
      <w:r>
        <w:t>El OEE será en todo momento el titular exclusivo de la información confidencial, la cual será protegida por todos los medios legales a su alcance. En ningún caso se entenderá implícito en modo alguno, que el hecho de que el OEE facilite la Información Confidencial significa la concesión de licencia o la cesión de cualquier naturaleza a favor del desarrollador de cualesquiera derechos de patentes, marca, modelo de utilidad, diseño, derechos de autor, o derecho alguno de propiedad intelectual. Ninguna de las partes utilizará el nombre, marca, nombre comercial, o cualesquiera otros derechos de propiedad industrial o intelectual de la otra Parte, sin el previo consentimiento por escrito de ésta, salvo aquellos expresa y contractualmente cedidos.</w:t>
      </w:r>
    </w:p>
    <w:p w14:paraId="79DAC77C" w14:textId="77777777" w:rsidR="00B20B20" w:rsidRDefault="007F2A79">
      <w:pPr>
        <w:numPr>
          <w:ilvl w:val="0"/>
          <w:numId w:val="10"/>
        </w:numPr>
      </w:pPr>
      <w:r>
        <w:t>Toda información que ostente algún derecho de propiedad intelectual de conformidad al derecho positivo que rige a ambas partes, a pesar de ser compartida entre estas, no implicará renuncia alguna a tales derechos, los cuales permanecerán vigentes sobre toda utilización que haga la otra parte de tal información.</w:t>
      </w:r>
    </w:p>
    <w:p w14:paraId="5923DA8E" w14:textId="77777777" w:rsidR="00B20B20" w:rsidRDefault="007F2A79">
      <w:pPr>
        <w:numPr>
          <w:ilvl w:val="0"/>
          <w:numId w:val="10"/>
        </w:numPr>
      </w:pPr>
      <w:r>
        <w:t>La interpretación del concepto de “propiedad intelectual” no podrá ir más allá de lo establecido en la legislación respectiva. Lo incluido en tales derechos dependerá de lo que le ha sido expresamente reconocido por la autoridad de aplicación, no pudiendo invocarse de lo contrario, derecho alguno.</w:t>
      </w:r>
    </w:p>
    <w:p w14:paraId="4F8452D3" w14:textId="77777777" w:rsidR="00B20B20" w:rsidRDefault="007F2A79">
      <w:pPr>
        <w:numPr>
          <w:ilvl w:val="0"/>
          <w:numId w:val="10"/>
        </w:numPr>
      </w:pPr>
      <w:r>
        <w:t xml:space="preserve">El desarrollador no podrá utilizar la información y los desarrollos o análisis funcionales elaborados en el cumplimiento de la contratación, para terceros o en beneficio de terceras partes. No podrá utilizar esta información en otras implementaciones que lo coloquen en </w:t>
      </w:r>
      <w:r>
        <w:lastRenderedPageBreak/>
        <w:t>situación privilegiada. Toda infracción a esta obligación, lo hará responsable de responder de los daños y perjuicios que pudieran derivarse, así como las sanciones administrativas que correspondan.</w:t>
      </w:r>
    </w:p>
    <w:p w14:paraId="226A4F4E" w14:textId="77777777" w:rsidR="00B20B20" w:rsidRDefault="00B20B20">
      <w:pPr>
        <w:ind w:left="720"/>
      </w:pPr>
    </w:p>
    <w:p w14:paraId="63713754" w14:textId="2479A652" w:rsidR="00B20B20" w:rsidRDefault="007F2A79" w:rsidP="00545838">
      <w:pPr>
        <w:pStyle w:val="Ttulo3"/>
        <w:numPr>
          <w:ilvl w:val="0"/>
          <w:numId w:val="20"/>
        </w:numPr>
        <w:ind w:left="284"/>
      </w:pPr>
      <w:bookmarkStart w:id="44" w:name="_Toc62714754"/>
      <w:r>
        <w:t>Criterios y restricciones según monto de la adquisición</w:t>
      </w:r>
      <w:bookmarkEnd w:id="44"/>
    </w:p>
    <w:p w14:paraId="0964831C" w14:textId="77777777" w:rsidR="00B20B20" w:rsidRDefault="007F2A79">
      <w:r>
        <w:t>En esta sección se establecen los criterios y restricciones que el OEE y el Oferente deben cumplir según el monto de la adquisición.</w:t>
      </w:r>
    </w:p>
    <w:p w14:paraId="70068ABB" w14:textId="77777777" w:rsidR="00B20B20" w:rsidRDefault="00B20B20"/>
    <w:p w14:paraId="460525AA" w14:textId="77777777" w:rsidR="00B20B20" w:rsidRDefault="007F2A79">
      <w:r>
        <w:t>Los mismos se establecen a nivel general, debiendo siempre primar la libre competencia conforme a las disposiciones de la Ley 4956/13 “De defensa de la competencia”.</w:t>
      </w:r>
    </w:p>
    <w:p w14:paraId="4E82BCCE" w14:textId="77777777" w:rsidR="00B20B20" w:rsidRDefault="00B20B20"/>
    <w:tbl>
      <w:tblPr>
        <w:tblStyle w:val="a1"/>
        <w:tblW w:w="963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15"/>
        <w:gridCol w:w="2685"/>
        <w:gridCol w:w="2670"/>
        <w:gridCol w:w="2760"/>
      </w:tblGrid>
      <w:tr w:rsidR="00B20B20" w14:paraId="25637B20" w14:textId="77777777">
        <w:trPr>
          <w:trHeight w:val="585"/>
        </w:trPr>
        <w:tc>
          <w:tcPr>
            <w:tcW w:w="1515" w:type="dxa"/>
            <w:shd w:val="clear" w:color="auto" w:fill="auto"/>
            <w:tcMar>
              <w:top w:w="100" w:type="dxa"/>
              <w:left w:w="100" w:type="dxa"/>
              <w:bottom w:w="100" w:type="dxa"/>
              <w:right w:w="100" w:type="dxa"/>
            </w:tcMar>
          </w:tcPr>
          <w:p w14:paraId="089200B5" w14:textId="77777777" w:rsidR="00B20B20" w:rsidRDefault="007F2A79">
            <w:pPr>
              <w:widowControl w:val="0"/>
              <w:pBdr>
                <w:top w:val="nil"/>
                <w:left w:val="nil"/>
                <w:bottom w:val="nil"/>
                <w:right w:val="nil"/>
                <w:between w:val="nil"/>
              </w:pBdr>
              <w:spacing w:line="240" w:lineRule="auto"/>
              <w:jc w:val="left"/>
              <w:rPr>
                <w:b/>
              </w:rPr>
            </w:pPr>
            <w:r>
              <w:rPr>
                <w:b/>
              </w:rPr>
              <w:t>Criterios y restricciones</w:t>
            </w:r>
          </w:p>
        </w:tc>
        <w:tc>
          <w:tcPr>
            <w:tcW w:w="2685" w:type="dxa"/>
            <w:shd w:val="clear" w:color="auto" w:fill="auto"/>
            <w:tcMar>
              <w:top w:w="100" w:type="dxa"/>
              <w:left w:w="100" w:type="dxa"/>
              <w:bottom w:w="100" w:type="dxa"/>
              <w:right w:w="100" w:type="dxa"/>
            </w:tcMar>
          </w:tcPr>
          <w:p w14:paraId="6431D95F" w14:textId="77777777" w:rsidR="00B20B20" w:rsidRDefault="007F2A79">
            <w:pPr>
              <w:widowControl w:val="0"/>
              <w:pBdr>
                <w:top w:val="nil"/>
                <w:left w:val="nil"/>
                <w:bottom w:val="nil"/>
                <w:right w:val="nil"/>
                <w:between w:val="nil"/>
              </w:pBdr>
              <w:spacing w:line="240" w:lineRule="auto"/>
              <w:jc w:val="left"/>
              <w:rPr>
                <w:b/>
              </w:rPr>
            </w:pPr>
            <w:r>
              <w:rPr>
                <w:b/>
              </w:rPr>
              <w:t>Adquisiciones por valor de hasta 500</w:t>
            </w:r>
          </w:p>
          <w:p w14:paraId="676D0580" w14:textId="77777777" w:rsidR="00B20B20" w:rsidRDefault="007F2A79">
            <w:pPr>
              <w:widowControl w:val="0"/>
              <w:pBdr>
                <w:top w:val="nil"/>
                <w:left w:val="nil"/>
                <w:bottom w:val="nil"/>
                <w:right w:val="nil"/>
                <w:between w:val="nil"/>
              </w:pBdr>
              <w:spacing w:line="240" w:lineRule="auto"/>
              <w:jc w:val="left"/>
              <w:rPr>
                <w:b/>
              </w:rPr>
            </w:pPr>
            <w:r>
              <w:rPr>
                <w:b/>
              </w:rPr>
              <w:t xml:space="preserve"> SMLV*</w:t>
            </w:r>
          </w:p>
        </w:tc>
        <w:tc>
          <w:tcPr>
            <w:tcW w:w="2670" w:type="dxa"/>
            <w:shd w:val="clear" w:color="auto" w:fill="auto"/>
            <w:tcMar>
              <w:top w:w="100" w:type="dxa"/>
              <w:left w:w="100" w:type="dxa"/>
              <w:bottom w:w="100" w:type="dxa"/>
              <w:right w:w="100" w:type="dxa"/>
            </w:tcMar>
          </w:tcPr>
          <w:p w14:paraId="5C78E03B" w14:textId="77777777" w:rsidR="00B20B20" w:rsidRDefault="007F2A79">
            <w:pPr>
              <w:widowControl w:val="0"/>
              <w:spacing w:line="240" w:lineRule="auto"/>
              <w:jc w:val="left"/>
              <w:rPr>
                <w:b/>
              </w:rPr>
            </w:pPr>
            <w:r>
              <w:rPr>
                <w:b/>
              </w:rPr>
              <w:t>Adquisiciones por valor entre 501 a 2000 SMLV</w:t>
            </w:r>
          </w:p>
        </w:tc>
        <w:tc>
          <w:tcPr>
            <w:tcW w:w="2760" w:type="dxa"/>
            <w:shd w:val="clear" w:color="auto" w:fill="auto"/>
            <w:tcMar>
              <w:top w:w="100" w:type="dxa"/>
              <w:left w:w="100" w:type="dxa"/>
              <w:bottom w:w="100" w:type="dxa"/>
              <w:right w:w="100" w:type="dxa"/>
            </w:tcMar>
          </w:tcPr>
          <w:p w14:paraId="243F2462" w14:textId="77777777" w:rsidR="00B20B20" w:rsidRDefault="007F2A79">
            <w:pPr>
              <w:widowControl w:val="0"/>
              <w:spacing w:line="240" w:lineRule="auto"/>
              <w:jc w:val="left"/>
              <w:rPr>
                <w:b/>
              </w:rPr>
            </w:pPr>
            <w:r>
              <w:rPr>
                <w:b/>
              </w:rPr>
              <w:t>Adquisiciones por valor entre 2001 a 5000 SMLV</w:t>
            </w:r>
          </w:p>
        </w:tc>
      </w:tr>
      <w:tr w:rsidR="00B20B20" w14:paraId="3D54695C" w14:textId="77777777">
        <w:tc>
          <w:tcPr>
            <w:tcW w:w="1515" w:type="dxa"/>
            <w:shd w:val="clear" w:color="auto" w:fill="auto"/>
            <w:tcMar>
              <w:top w:w="100" w:type="dxa"/>
              <w:left w:w="100" w:type="dxa"/>
              <w:bottom w:w="100" w:type="dxa"/>
              <w:right w:w="100" w:type="dxa"/>
            </w:tcMar>
          </w:tcPr>
          <w:p w14:paraId="747744F3" w14:textId="77777777" w:rsidR="00B20B20" w:rsidRDefault="007F2A79">
            <w:pPr>
              <w:widowControl w:val="0"/>
              <w:pBdr>
                <w:top w:val="nil"/>
                <w:left w:val="nil"/>
                <w:bottom w:val="nil"/>
                <w:right w:val="nil"/>
                <w:between w:val="nil"/>
              </w:pBdr>
              <w:spacing w:line="240" w:lineRule="auto"/>
            </w:pPr>
            <w:r>
              <w:t>Criterios de Selección de Oferentes</w:t>
            </w:r>
          </w:p>
        </w:tc>
        <w:tc>
          <w:tcPr>
            <w:tcW w:w="2685" w:type="dxa"/>
            <w:shd w:val="clear" w:color="auto" w:fill="auto"/>
            <w:tcMar>
              <w:top w:w="100" w:type="dxa"/>
              <w:left w:w="100" w:type="dxa"/>
              <w:bottom w:w="100" w:type="dxa"/>
              <w:right w:w="100" w:type="dxa"/>
            </w:tcMar>
          </w:tcPr>
          <w:p w14:paraId="1E9D25AD" w14:textId="16646FE5" w:rsidR="00B20B20" w:rsidRDefault="007F2A79">
            <w:pPr>
              <w:widowControl w:val="0"/>
              <w:spacing w:line="240" w:lineRule="auto"/>
            </w:pPr>
            <w:r>
              <w:t>El oferente debe ser una persona física o jurídica radicada o constituida legalmente en el país (no aplica en los casos de Licitación Pública Internacional).</w:t>
            </w:r>
          </w:p>
        </w:tc>
        <w:tc>
          <w:tcPr>
            <w:tcW w:w="2670" w:type="dxa"/>
            <w:shd w:val="clear" w:color="auto" w:fill="auto"/>
            <w:tcMar>
              <w:top w:w="100" w:type="dxa"/>
              <w:left w:w="100" w:type="dxa"/>
              <w:bottom w:w="100" w:type="dxa"/>
              <w:right w:w="100" w:type="dxa"/>
            </w:tcMar>
          </w:tcPr>
          <w:p w14:paraId="0DBB1A05" w14:textId="301B1C7B" w:rsidR="00B20B20" w:rsidRDefault="007F2A79">
            <w:pPr>
              <w:widowControl w:val="0"/>
              <w:spacing w:line="240" w:lineRule="auto"/>
            </w:pPr>
            <w:r>
              <w:t>El oferente debe ser una persona jurídica constituida legalmente en el país (no aplica en los casos de Licitación Pública Internacional).</w:t>
            </w:r>
          </w:p>
        </w:tc>
        <w:tc>
          <w:tcPr>
            <w:tcW w:w="2760" w:type="dxa"/>
            <w:shd w:val="clear" w:color="auto" w:fill="auto"/>
            <w:tcMar>
              <w:top w:w="100" w:type="dxa"/>
              <w:left w:w="100" w:type="dxa"/>
              <w:bottom w:w="100" w:type="dxa"/>
              <w:right w:w="100" w:type="dxa"/>
            </w:tcMar>
          </w:tcPr>
          <w:p w14:paraId="5DE1DFD2" w14:textId="5161BC0C" w:rsidR="00B20B20" w:rsidRDefault="007F2A79">
            <w:pPr>
              <w:widowControl w:val="0"/>
              <w:spacing w:line="240" w:lineRule="auto"/>
            </w:pPr>
            <w:r>
              <w:t xml:space="preserve">El oferente debe ser una persona jurídica constituida legalmente en el país (no aplica en los casos de Licitación Pública Internacional).  </w:t>
            </w:r>
          </w:p>
        </w:tc>
      </w:tr>
      <w:tr w:rsidR="00B20B20" w14:paraId="2C3B914C" w14:textId="77777777">
        <w:tc>
          <w:tcPr>
            <w:tcW w:w="1515" w:type="dxa"/>
            <w:shd w:val="clear" w:color="auto" w:fill="auto"/>
            <w:tcMar>
              <w:top w:w="100" w:type="dxa"/>
              <w:left w:w="100" w:type="dxa"/>
              <w:bottom w:w="100" w:type="dxa"/>
              <w:right w:w="100" w:type="dxa"/>
            </w:tcMar>
          </w:tcPr>
          <w:p w14:paraId="6A5AC1BD" w14:textId="77777777" w:rsidR="00B20B20" w:rsidRDefault="007F2A79">
            <w:pPr>
              <w:widowControl w:val="0"/>
              <w:pBdr>
                <w:top w:val="nil"/>
                <w:left w:val="nil"/>
                <w:bottom w:val="nil"/>
                <w:right w:val="nil"/>
                <w:between w:val="nil"/>
              </w:pBdr>
              <w:spacing w:line="240" w:lineRule="auto"/>
            </w:pPr>
            <w:r>
              <w:t>Rubro</w:t>
            </w:r>
          </w:p>
        </w:tc>
        <w:tc>
          <w:tcPr>
            <w:tcW w:w="2685" w:type="dxa"/>
            <w:shd w:val="clear" w:color="auto" w:fill="auto"/>
            <w:tcMar>
              <w:top w:w="100" w:type="dxa"/>
              <w:left w:w="100" w:type="dxa"/>
              <w:bottom w:w="100" w:type="dxa"/>
              <w:right w:w="100" w:type="dxa"/>
            </w:tcMar>
          </w:tcPr>
          <w:p w14:paraId="36C76F44" w14:textId="77777777" w:rsidR="00B20B20" w:rsidRDefault="007F2A79">
            <w:pPr>
              <w:widowControl w:val="0"/>
              <w:spacing w:line="240" w:lineRule="auto"/>
            </w:pPr>
            <w:r>
              <w:t>Debe pertenecer a rubros relacionados a Tecnologías de la Información y Comunicación, específicamente a desarrollo, mantenimiento y/o implementación de software. En caso de tratarse de una persona jurídica, esto deberá verificarse en el objeto de su Constitución siendo una de las actividades principales.</w:t>
            </w:r>
          </w:p>
        </w:tc>
        <w:tc>
          <w:tcPr>
            <w:tcW w:w="2670" w:type="dxa"/>
            <w:shd w:val="clear" w:color="auto" w:fill="auto"/>
            <w:tcMar>
              <w:top w:w="100" w:type="dxa"/>
              <w:left w:w="100" w:type="dxa"/>
              <w:bottom w:w="100" w:type="dxa"/>
              <w:right w:w="100" w:type="dxa"/>
            </w:tcMar>
          </w:tcPr>
          <w:p w14:paraId="1C0443FE" w14:textId="77777777" w:rsidR="00B20B20" w:rsidRDefault="007F2A79">
            <w:pPr>
              <w:widowControl w:val="0"/>
              <w:spacing w:line="240" w:lineRule="auto"/>
            </w:pPr>
            <w:r>
              <w:t>Debe pertenecer a rubros relacionados a Tecnologías de la Información y Comunicación, específicamente a desarrollo, mantenimiento y/o implementación de software. Esto deberá verificarse en el objeto de su Constitución, siendo una de las actividades principales.</w:t>
            </w:r>
          </w:p>
        </w:tc>
        <w:tc>
          <w:tcPr>
            <w:tcW w:w="2760" w:type="dxa"/>
            <w:shd w:val="clear" w:color="auto" w:fill="auto"/>
            <w:tcMar>
              <w:top w:w="100" w:type="dxa"/>
              <w:left w:w="100" w:type="dxa"/>
              <w:bottom w:w="100" w:type="dxa"/>
              <w:right w:w="100" w:type="dxa"/>
            </w:tcMar>
          </w:tcPr>
          <w:p w14:paraId="6AB13B44" w14:textId="77777777" w:rsidR="00B20B20" w:rsidRDefault="007F2A79">
            <w:pPr>
              <w:widowControl w:val="0"/>
              <w:spacing w:line="240" w:lineRule="auto"/>
            </w:pPr>
            <w:r>
              <w:t>Debe pertenecer a rubros relacionados a Tecnologías de la Información y Comunicación, específicamente a desarrollo, mantenimiento y/o implementación de software. Esto deberá verificarse en el Objeto de su Constitución, siendo una de las actividades principales.</w:t>
            </w:r>
          </w:p>
        </w:tc>
      </w:tr>
      <w:tr w:rsidR="00B20B20" w14:paraId="09F068A7" w14:textId="77777777">
        <w:tc>
          <w:tcPr>
            <w:tcW w:w="1515" w:type="dxa"/>
            <w:shd w:val="clear" w:color="auto" w:fill="auto"/>
            <w:tcMar>
              <w:top w:w="100" w:type="dxa"/>
              <w:left w:w="100" w:type="dxa"/>
              <w:bottom w:w="100" w:type="dxa"/>
              <w:right w:w="100" w:type="dxa"/>
            </w:tcMar>
          </w:tcPr>
          <w:p w14:paraId="0441D22D" w14:textId="77777777" w:rsidR="00B20B20" w:rsidRDefault="007F2A79">
            <w:pPr>
              <w:widowControl w:val="0"/>
              <w:pBdr>
                <w:top w:val="nil"/>
                <w:left w:val="nil"/>
                <w:bottom w:val="nil"/>
                <w:right w:val="nil"/>
                <w:between w:val="nil"/>
              </w:pBdr>
              <w:spacing w:line="240" w:lineRule="auto"/>
            </w:pPr>
            <w:r>
              <w:t>Experiencia mínima</w:t>
            </w:r>
          </w:p>
        </w:tc>
        <w:tc>
          <w:tcPr>
            <w:tcW w:w="2685" w:type="dxa"/>
            <w:shd w:val="clear" w:color="auto" w:fill="auto"/>
            <w:tcMar>
              <w:top w:w="100" w:type="dxa"/>
              <w:left w:w="100" w:type="dxa"/>
              <w:bottom w:w="100" w:type="dxa"/>
              <w:right w:w="100" w:type="dxa"/>
            </w:tcMar>
          </w:tcPr>
          <w:p w14:paraId="6C28B959" w14:textId="77777777" w:rsidR="00B20B20" w:rsidRDefault="007F2A79">
            <w:pPr>
              <w:widowControl w:val="0"/>
              <w:spacing w:line="240" w:lineRule="auto"/>
            </w:pPr>
            <w:r>
              <w:t>Para Licitaciones, Concursos o Contrataciones a nivel local, se requiere un mínimo de 2 años de experiencia demostrable en dicho rubro operando en nuestro país.</w:t>
            </w:r>
          </w:p>
          <w:p w14:paraId="715B8397" w14:textId="77777777" w:rsidR="00B20B20" w:rsidRDefault="00B20B20">
            <w:pPr>
              <w:widowControl w:val="0"/>
              <w:spacing w:line="240" w:lineRule="auto"/>
            </w:pPr>
          </w:p>
          <w:p w14:paraId="5ED42639" w14:textId="77777777" w:rsidR="00B20B20" w:rsidRDefault="007F2A79">
            <w:pPr>
              <w:widowControl w:val="0"/>
              <w:spacing w:line="240" w:lineRule="auto"/>
            </w:pPr>
            <w:r>
              <w:t xml:space="preserve">Para el caso de Licitación Pública Internacional, se requiere demostrar experiencia de trabajos </w:t>
            </w:r>
            <w:r>
              <w:lastRenderedPageBreak/>
              <w:t xml:space="preserve">similares (desarrollo de software) en la región (Latinoamérica) por al menos 2 años. </w:t>
            </w:r>
          </w:p>
          <w:p w14:paraId="0BCB47FB" w14:textId="77777777" w:rsidR="00B20B20" w:rsidRDefault="00B20B20">
            <w:pPr>
              <w:widowControl w:val="0"/>
              <w:spacing w:line="240" w:lineRule="auto"/>
            </w:pPr>
          </w:p>
        </w:tc>
        <w:tc>
          <w:tcPr>
            <w:tcW w:w="2670" w:type="dxa"/>
            <w:shd w:val="clear" w:color="auto" w:fill="auto"/>
            <w:tcMar>
              <w:top w:w="100" w:type="dxa"/>
              <w:left w:w="100" w:type="dxa"/>
              <w:bottom w:w="100" w:type="dxa"/>
              <w:right w:w="100" w:type="dxa"/>
            </w:tcMar>
          </w:tcPr>
          <w:p w14:paraId="1095118C" w14:textId="77777777" w:rsidR="00B20B20" w:rsidRDefault="007F2A79">
            <w:pPr>
              <w:widowControl w:val="0"/>
              <w:spacing w:line="240" w:lineRule="auto"/>
            </w:pPr>
            <w:r>
              <w:lastRenderedPageBreak/>
              <w:t xml:space="preserve">Para Licitaciones, Concursos o Contrataciones a nivel local, se requiere un mínimo de 4 años de experiencia demostrable en dicho rubro operando en nuestro país. </w:t>
            </w:r>
          </w:p>
          <w:p w14:paraId="41CEE587" w14:textId="77777777" w:rsidR="00B20B20" w:rsidRDefault="00B20B20">
            <w:pPr>
              <w:widowControl w:val="0"/>
              <w:spacing w:line="240" w:lineRule="auto"/>
            </w:pPr>
          </w:p>
          <w:p w14:paraId="39483254" w14:textId="77777777" w:rsidR="00B20B20" w:rsidRDefault="007F2A79">
            <w:pPr>
              <w:widowControl w:val="0"/>
              <w:spacing w:line="240" w:lineRule="auto"/>
            </w:pPr>
            <w:r>
              <w:t xml:space="preserve">Para el caso de Licitación Pública Internacional se requiere demostrar experiencia de trabajos </w:t>
            </w:r>
            <w:r>
              <w:lastRenderedPageBreak/>
              <w:t xml:space="preserve">similares (desarrollo de software) en la región (Latinoamérica) por al menos 4 años. </w:t>
            </w:r>
          </w:p>
        </w:tc>
        <w:tc>
          <w:tcPr>
            <w:tcW w:w="2760" w:type="dxa"/>
            <w:shd w:val="clear" w:color="auto" w:fill="auto"/>
            <w:tcMar>
              <w:top w:w="100" w:type="dxa"/>
              <w:left w:w="100" w:type="dxa"/>
              <w:bottom w:w="100" w:type="dxa"/>
              <w:right w:w="100" w:type="dxa"/>
            </w:tcMar>
          </w:tcPr>
          <w:p w14:paraId="21BF8288" w14:textId="77777777" w:rsidR="00B20B20" w:rsidRDefault="007F2A79">
            <w:pPr>
              <w:widowControl w:val="0"/>
              <w:spacing w:line="240" w:lineRule="auto"/>
            </w:pPr>
            <w:r>
              <w:lastRenderedPageBreak/>
              <w:t>Para Licitaciones, Concursos o Contrataciones a nivel local, se requiere un mínimo 6 años de experiencia demostrable en dicho rubro operando en nuestro país.</w:t>
            </w:r>
          </w:p>
          <w:p w14:paraId="4AFF4FDB" w14:textId="77777777" w:rsidR="00B20B20" w:rsidRDefault="00B20B20">
            <w:pPr>
              <w:widowControl w:val="0"/>
              <w:spacing w:line="240" w:lineRule="auto"/>
            </w:pPr>
          </w:p>
          <w:p w14:paraId="3FA76418" w14:textId="4664344A" w:rsidR="00B20B20" w:rsidRDefault="007F2A79">
            <w:pPr>
              <w:widowControl w:val="0"/>
              <w:spacing w:line="240" w:lineRule="auto"/>
            </w:pPr>
            <w:r>
              <w:t xml:space="preserve">Para el caso de Licitación Pública Internacional se requiere </w:t>
            </w:r>
            <w:r w:rsidR="0055527F">
              <w:t>demostrar experiencia</w:t>
            </w:r>
            <w:r>
              <w:t xml:space="preserve"> de trabajos </w:t>
            </w:r>
            <w:r>
              <w:lastRenderedPageBreak/>
              <w:t xml:space="preserve">similares (desarrollo de software) en la región (Latinoamérica) por al menos 6 años.  </w:t>
            </w:r>
          </w:p>
          <w:p w14:paraId="13B7B6E7" w14:textId="77777777" w:rsidR="00B20B20" w:rsidRDefault="00B20B20">
            <w:pPr>
              <w:widowControl w:val="0"/>
              <w:spacing w:line="240" w:lineRule="auto"/>
            </w:pPr>
          </w:p>
        </w:tc>
      </w:tr>
      <w:tr w:rsidR="00B20B20" w14:paraId="227EEBBC" w14:textId="77777777">
        <w:tc>
          <w:tcPr>
            <w:tcW w:w="1515" w:type="dxa"/>
            <w:shd w:val="clear" w:color="auto" w:fill="auto"/>
            <w:tcMar>
              <w:top w:w="100" w:type="dxa"/>
              <w:left w:w="100" w:type="dxa"/>
              <w:bottom w:w="100" w:type="dxa"/>
              <w:right w:w="100" w:type="dxa"/>
            </w:tcMar>
          </w:tcPr>
          <w:p w14:paraId="66EB9300" w14:textId="77777777" w:rsidR="00B20B20" w:rsidRDefault="007F2A79">
            <w:pPr>
              <w:widowControl w:val="0"/>
              <w:spacing w:line="240" w:lineRule="auto"/>
            </w:pPr>
            <w:r>
              <w:lastRenderedPageBreak/>
              <w:t>Restricciones mínimas de tipo y cantidad de las referencias presentadas</w:t>
            </w:r>
          </w:p>
        </w:tc>
        <w:tc>
          <w:tcPr>
            <w:tcW w:w="2685" w:type="dxa"/>
            <w:shd w:val="clear" w:color="auto" w:fill="auto"/>
            <w:tcMar>
              <w:top w:w="100" w:type="dxa"/>
              <w:left w:w="100" w:type="dxa"/>
              <w:bottom w:w="100" w:type="dxa"/>
              <w:right w:w="100" w:type="dxa"/>
            </w:tcMar>
          </w:tcPr>
          <w:p w14:paraId="76735A03" w14:textId="77777777" w:rsidR="00B20B20" w:rsidRDefault="007F2A79">
            <w:pPr>
              <w:widowControl w:val="0"/>
              <w:spacing w:line="240" w:lineRule="auto"/>
            </w:pPr>
            <w:r>
              <w:t xml:space="preserve">Cada referencia deberá corresponder a trabajos de desarrollo de software. Deberá acompañar evidencia comprobable, sean contratos, constancias firmadas por el contratante o su representante, u otro documento que </w:t>
            </w:r>
            <w:proofErr w:type="spellStart"/>
            <w:r>
              <w:t>respaldatorio</w:t>
            </w:r>
            <w:proofErr w:type="spellEnd"/>
            <w:r>
              <w:t xml:space="preserve"> de justificación.</w:t>
            </w:r>
          </w:p>
          <w:p w14:paraId="42511E53" w14:textId="77777777" w:rsidR="00B20B20" w:rsidRDefault="00B20B20">
            <w:pPr>
              <w:widowControl w:val="0"/>
              <w:spacing w:line="240" w:lineRule="auto"/>
            </w:pPr>
          </w:p>
          <w:p w14:paraId="3D052C18" w14:textId="77777777" w:rsidR="00B20B20" w:rsidRDefault="007F2A79">
            <w:pPr>
              <w:widowControl w:val="0"/>
              <w:spacing w:line="240" w:lineRule="auto"/>
            </w:pPr>
            <w:r>
              <w:t>Mínimo de 3 referencias de clientes.</w:t>
            </w:r>
          </w:p>
          <w:p w14:paraId="0A797BAC" w14:textId="77777777" w:rsidR="00B20B20" w:rsidRDefault="00B20B20">
            <w:pPr>
              <w:widowControl w:val="0"/>
              <w:spacing w:line="240" w:lineRule="auto"/>
            </w:pPr>
          </w:p>
          <w:p w14:paraId="718A3EFD" w14:textId="77777777" w:rsidR="00B20B20" w:rsidRDefault="007F2A79">
            <w:pPr>
              <w:widowControl w:val="0"/>
              <w:spacing w:line="240" w:lineRule="auto"/>
            </w:pPr>
            <w:r>
              <w:t>Al menos 3 referencias deben ser de clientes distintos.</w:t>
            </w:r>
          </w:p>
          <w:p w14:paraId="5F9F5104" w14:textId="77777777" w:rsidR="00B20B20" w:rsidRDefault="00B20B20">
            <w:pPr>
              <w:widowControl w:val="0"/>
              <w:spacing w:line="240" w:lineRule="auto"/>
            </w:pPr>
          </w:p>
          <w:p w14:paraId="7DF3EFE0" w14:textId="77777777" w:rsidR="00B20B20" w:rsidRDefault="007F2A79">
            <w:pPr>
              <w:widowControl w:val="0"/>
              <w:spacing w:line="240" w:lineRule="auto"/>
            </w:pPr>
            <w:r>
              <w:t>Al menos 2 referencias deben corresponder a trabajos realizados en el Paraguay para organizaciones públicas o privadas radicadas en nuestro país.</w:t>
            </w:r>
          </w:p>
        </w:tc>
        <w:tc>
          <w:tcPr>
            <w:tcW w:w="2670" w:type="dxa"/>
            <w:shd w:val="clear" w:color="auto" w:fill="auto"/>
            <w:tcMar>
              <w:top w:w="100" w:type="dxa"/>
              <w:left w:w="100" w:type="dxa"/>
              <w:bottom w:w="100" w:type="dxa"/>
              <w:right w:w="100" w:type="dxa"/>
            </w:tcMar>
          </w:tcPr>
          <w:p w14:paraId="12465405" w14:textId="77777777" w:rsidR="00B20B20" w:rsidRDefault="007F2A79">
            <w:pPr>
              <w:widowControl w:val="0"/>
              <w:spacing w:line="240" w:lineRule="auto"/>
            </w:pPr>
            <w:r>
              <w:t xml:space="preserve">Cada referencia deberá corresponder a trabajos de desarrollo de software. Deberá acompañar evidencia comprobable, sea sean contratos, constancias firmadas por el contratante o su representante, u otro documento que </w:t>
            </w:r>
            <w:proofErr w:type="spellStart"/>
            <w:r>
              <w:t>respaldatorio</w:t>
            </w:r>
            <w:proofErr w:type="spellEnd"/>
            <w:r>
              <w:t xml:space="preserve"> de justificación.</w:t>
            </w:r>
          </w:p>
          <w:p w14:paraId="2F12102B" w14:textId="77777777" w:rsidR="00B20B20" w:rsidRDefault="00B20B20">
            <w:pPr>
              <w:widowControl w:val="0"/>
              <w:spacing w:line="240" w:lineRule="auto"/>
            </w:pPr>
          </w:p>
          <w:p w14:paraId="63031EFB" w14:textId="77777777" w:rsidR="00B20B20" w:rsidRDefault="007F2A79">
            <w:pPr>
              <w:widowControl w:val="0"/>
              <w:spacing w:line="240" w:lineRule="auto"/>
            </w:pPr>
            <w:r>
              <w:t xml:space="preserve">Mínimo de 6 referencias de clientes. </w:t>
            </w:r>
          </w:p>
          <w:p w14:paraId="09C86977" w14:textId="77777777" w:rsidR="00B20B20" w:rsidRDefault="00B20B20">
            <w:pPr>
              <w:widowControl w:val="0"/>
              <w:spacing w:line="240" w:lineRule="auto"/>
            </w:pPr>
          </w:p>
          <w:p w14:paraId="6882AB62" w14:textId="77777777" w:rsidR="00B20B20" w:rsidRDefault="007F2A79">
            <w:pPr>
              <w:widowControl w:val="0"/>
              <w:spacing w:line="240" w:lineRule="auto"/>
            </w:pPr>
            <w:r>
              <w:t>Al menos 3 referencias deben ser de clientes distintos.</w:t>
            </w:r>
          </w:p>
          <w:p w14:paraId="77F5AE6F" w14:textId="77777777" w:rsidR="00B20B20" w:rsidRDefault="00B20B20">
            <w:pPr>
              <w:widowControl w:val="0"/>
              <w:spacing w:line="240" w:lineRule="auto"/>
            </w:pPr>
          </w:p>
          <w:p w14:paraId="2731BE61" w14:textId="77777777" w:rsidR="00B20B20" w:rsidRDefault="007F2A79">
            <w:pPr>
              <w:widowControl w:val="0"/>
              <w:spacing w:line="240" w:lineRule="auto"/>
            </w:pPr>
            <w:r>
              <w:t>Al menos 2 referencias deben corresponder a trabajos realizados en el Paraguay para organizaciones públicas o privadas radicadas en nuestro país.</w:t>
            </w:r>
          </w:p>
        </w:tc>
        <w:tc>
          <w:tcPr>
            <w:tcW w:w="2760" w:type="dxa"/>
            <w:shd w:val="clear" w:color="auto" w:fill="auto"/>
            <w:tcMar>
              <w:top w:w="100" w:type="dxa"/>
              <w:left w:w="100" w:type="dxa"/>
              <w:bottom w:w="100" w:type="dxa"/>
              <w:right w:w="100" w:type="dxa"/>
            </w:tcMar>
          </w:tcPr>
          <w:p w14:paraId="3A615200" w14:textId="77777777" w:rsidR="00B20B20" w:rsidRDefault="007F2A79">
            <w:pPr>
              <w:widowControl w:val="0"/>
              <w:spacing w:line="240" w:lineRule="auto"/>
            </w:pPr>
            <w:r>
              <w:t xml:space="preserve">Cada referencia deberá corresponder a trabajos de desarrollo de software. Deberá acompañar evidencia comprobable, sean contratos, constancias firmadas por el contratante o su representante, u otro documento que </w:t>
            </w:r>
            <w:proofErr w:type="spellStart"/>
            <w:r>
              <w:t>respaldatorio</w:t>
            </w:r>
            <w:proofErr w:type="spellEnd"/>
            <w:r>
              <w:t xml:space="preserve"> de justificación.</w:t>
            </w:r>
          </w:p>
          <w:p w14:paraId="42939DC5" w14:textId="77777777" w:rsidR="00B20B20" w:rsidRDefault="00B20B20">
            <w:pPr>
              <w:widowControl w:val="0"/>
              <w:spacing w:line="240" w:lineRule="auto"/>
            </w:pPr>
          </w:p>
          <w:p w14:paraId="0A4F5D1C" w14:textId="77777777" w:rsidR="0055527F" w:rsidRDefault="0055527F">
            <w:pPr>
              <w:widowControl w:val="0"/>
              <w:spacing w:line="240" w:lineRule="auto"/>
            </w:pPr>
          </w:p>
          <w:p w14:paraId="34186B41" w14:textId="0D36CC7C" w:rsidR="00B20B20" w:rsidRDefault="007F2A79">
            <w:pPr>
              <w:widowControl w:val="0"/>
              <w:spacing w:line="240" w:lineRule="auto"/>
            </w:pPr>
            <w:r>
              <w:t xml:space="preserve">Mínimo de 8 referencias de clientes. </w:t>
            </w:r>
          </w:p>
          <w:p w14:paraId="27D76A8A" w14:textId="77777777" w:rsidR="00B20B20" w:rsidRDefault="00B20B20">
            <w:pPr>
              <w:widowControl w:val="0"/>
              <w:spacing w:line="240" w:lineRule="auto"/>
            </w:pPr>
          </w:p>
          <w:p w14:paraId="0E1F0661" w14:textId="77777777" w:rsidR="00B20B20" w:rsidRDefault="007F2A79">
            <w:pPr>
              <w:widowControl w:val="0"/>
              <w:spacing w:line="240" w:lineRule="auto"/>
            </w:pPr>
            <w:r>
              <w:t>Al menos 4 referencias deben ser de clientes distintos.</w:t>
            </w:r>
          </w:p>
          <w:p w14:paraId="57446D56" w14:textId="77777777" w:rsidR="00B20B20" w:rsidRDefault="00B20B20">
            <w:pPr>
              <w:widowControl w:val="0"/>
              <w:spacing w:line="240" w:lineRule="auto"/>
            </w:pPr>
          </w:p>
          <w:p w14:paraId="77235B9F" w14:textId="77777777" w:rsidR="00B20B20" w:rsidRDefault="007F2A79">
            <w:pPr>
              <w:widowControl w:val="0"/>
              <w:spacing w:line="240" w:lineRule="auto"/>
            </w:pPr>
            <w:r>
              <w:t>Al menos 2 referencias deben corresponder a trabajos realizados en el Paraguay para organizaciones públicas o privadas radicadas en nuestro país.</w:t>
            </w:r>
          </w:p>
        </w:tc>
      </w:tr>
      <w:tr w:rsidR="00B20B20" w14:paraId="2F50C337" w14:textId="77777777">
        <w:tc>
          <w:tcPr>
            <w:tcW w:w="1515" w:type="dxa"/>
            <w:shd w:val="clear" w:color="auto" w:fill="auto"/>
            <w:tcMar>
              <w:top w:w="100" w:type="dxa"/>
              <w:left w:w="100" w:type="dxa"/>
              <w:bottom w:w="100" w:type="dxa"/>
              <w:right w:w="100" w:type="dxa"/>
            </w:tcMar>
          </w:tcPr>
          <w:p w14:paraId="7A264045" w14:textId="77777777" w:rsidR="00B20B20" w:rsidRDefault="007F2A79">
            <w:pPr>
              <w:widowControl w:val="0"/>
              <w:pBdr>
                <w:top w:val="nil"/>
                <w:left w:val="nil"/>
                <w:bottom w:val="nil"/>
                <w:right w:val="nil"/>
                <w:between w:val="nil"/>
              </w:pBdr>
              <w:spacing w:line="240" w:lineRule="auto"/>
            </w:pPr>
            <w:r>
              <w:t>Restricciones mínimas de montos de las referencias presentadas</w:t>
            </w:r>
          </w:p>
        </w:tc>
        <w:tc>
          <w:tcPr>
            <w:tcW w:w="2685" w:type="dxa"/>
            <w:shd w:val="clear" w:color="auto" w:fill="auto"/>
            <w:tcMar>
              <w:top w:w="100" w:type="dxa"/>
              <w:left w:w="100" w:type="dxa"/>
              <w:bottom w:w="100" w:type="dxa"/>
              <w:right w:w="100" w:type="dxa"/>
            </w:tcMar>
          </w:tcPr>
          <w:p w14:paraId="287C8104" w14:textId="77777777" w:rsidR="00B20B20" w:rsidRDefault="007F2A79">
            <w:pPr>
              <w:widowControl w:val="0"/>
              <w:spacing w:line="240" w:lineRule="auto"/>
            </w:pPr>
            <w:r>
              <w:t>La sumatoria de los montos de las referencias presentadas que cumplan los criterios deberá ser como mínimo el 30% del monto referencial de la adquisición.</w:t>
            </w:r>
          </w:p>
        </w:tc>
        <w:tc>
          <w:tcPr>
            <w:tcW w:w="2670" w:type="dxa"/>
            <w:shd w:val="clear" w:color="auto" w:fill="auto"/>
            <w:tcMar>
              <w:top w:w="100" w:type="dxa"/>
              <w:left w:w="100" w:type="dxa"/>
              <w:bottom w:w="100" w:type="dxa"/>
              <w:right w:w="100" w:type="dxa"/>
            </w:tcMar>
          </w:tcPr>
          <w:p w14:paraId="4B6E4A4C" w14:textId="77777777" w:rsidR="00B20B20" w:rsidRDefault="007F2A79">
            <w:pPr>
              <w:widowControl w:val="0"/>
              <w:spacing w:line="240" w:lineRule="auto"/>
            </w:pPr>
            <w:r>
              <w:t>La sumatoria de los montos de las referencias presentadas que cumplan estos criterios deberá comprender como mínimo el 30% del monto referencial de la adquisición.</w:t>
            </w:r>
          </w:p>
          <w:p w14:paraId="61252943" w14:textId="77777777" w:rsidR="00B20B20" w:rsidRDefault="00B20B20">
            <w:pPr>
              <w:widowControl w:val="0"/>
              <w:spacing w:line="240" w:lineRule="auto"/>
            </w:pPr>
          </w:p>
          <w:p w14:paraId="69ACDF81" w14:textId="77777777" w:rsidR="00B20B20" w:rsidRDefault="007F2A79">
            <w:pPr>
              <w:widowControl w:val="0"/>
              <w:spacing w:line="240" w:lineRule="auto"/>
            </w:pPr>
            <w:r>
              <w:t>Deberá presentar al menos una referencia de trabajo similar a un mismo cliente por valor mínimo a 500 salarios mínimos con una constancia de satisfacción del cliente.</w:t>
            </w:r>
          </w:p>
        </w:tc>
        <w:tc>
          <w:tcPr>
            <w:tcW w:w="2760" w:type="dxa"/>
            <w:shd w:val="clear" w:color="auto" w:fill="auto"/>
            <w:tcMar>
              <w:top w:w="100" w:type="dxa"/>
              <w:left w:w="100" w:type="dxa"/>
              <w:bottom w:w="100" w:type="dxa"/>
              <w:right w:w="100" w:type="dxa"/>
            </w:tcMar>
          </w:tcPr>
          <w:p w14:paraId="280754D8" w14:textId="77777777" w:rsidR="00B20B20" w:rsidRDefault="007F2A79">
            <w:pPr>
              <w:widowControl w:val="0"/>
              <w:spacing w:line="240" w:lineRule="auto"/>
            </w:pPr>
            <w:r>
              <w:t>La sumatoria de los montos de las referencias presentadas que cumplan estos criterios deberá comprender como mínimo el 30% del monto referencial de la adquisición.</w:t>
            </w:r>
          </w:p>
          <w:p w14:paraId="3C4EBB69" w14:textId="77777777" w:rsidR="00B20B20" w:rsidRDefault="00B20B20">
            <w:pPr>
              <w:widowControl w:val="0"/>
              <w:spacing w:line="240" w:lineRule="auto"/>
            </w:pPr>
          </w:p>
          <w:p w14:paraId="042074EA" w14:textId="77777777" w:rsidR="0055527F" w:rsidRDefault="0055527F">
            <w:pPr>
              <w:widowControl w:val="0"/>
              <w:spacing w:line="240" w:lineRule="auto"/>
            </w:pPr>
          </w:p>
          <w:p w14:paraId="50240091" w14:textId="77777777" w:rsidR="00B20B20" w:rsidRDefault="007F2A79">
            <w:pPr>
              <w:widowControl w:val="0"/>
              <w:spacing w:line="240" w:lineRule="auto"/>
            </w:pPr>
            <w:r>
              <w:t>Deberá presentar al menos una referencia de trabajo similar a un mismo cliente por valor mínimo a 1000 salarios mínimos con una constancia de satisfacción del cliente o 2 referencias de clientes distintos por valor mínimo a 500 salarios mínimos con una constancia de satisfacción del cliente.</w:t>
            </w:r>
          </w:p>
          <w:p w14:paraId="337875ED" w14:textId="6C31DE24" w:rsidR="0055527F" w:rsidRDefault="0055527F">
            <w:pPr>
              <w:widowControl w:val="0"/>
              <w:spacing w:line="240" w:lineRule="auto"/>
            </w:pPr>
          </w:p>
        </w:tc>
      </w:tr>
      <w:tr w:rsidR="00B20B20" w14:paraId="6245E5CF" w14:textId="77777777">
        <w:tc>
          <w:tcPr>
            <w:tcW w:w="1515" w:type="dxa"/>
            <w:shd w:val="clear" w:color="auto" w:fill="auto"/>
            <w:tcMar>
              <w:top w:w="100" w:type="dxa"/>
              <w:left w:w="100" w:type="dxa"/>
              <w:bottom w:w="100" w:type="dxa"/>
              <w:right w:w="100" w:type="dxa"/>
            </w:tcMar>
          </w:tcPr>
          <w:p w14:paraId="485DDEB6" w14:textId="77777777" w:rsidR="00B20B20" w:rsidRDefault="007F2A79">
            <w:pPr>
              <w:widowControl w:val="0"/>
              <w:spacing w:line="240" w:lineRule="auto"/>
            </w:pPr>
            <w:r>
              <w:lastRenderedPageBreak/>
              <w:t>Profesional de relevada experiencia</w:t>
            </w:r>
          </w:p>
        </w:tc>
        <w:tc>
          <w:tcPr>
            <w:tcW w:w="2685" w:type="dxa"/>
            <w:shd w:val="clear" w:color="auto" w:fill="auto"/>
            <w:tcMar>
              <w:top w:w="100" w:type="dxa"/>
              <w:left w:w="100" w:type="dxa"/>
              <w:bottom w:w="100" w:type="dxa"/>
              <w:right w:w="100" w:type="dxa"/>
            </w:tcMar>
          </w:tcPr>
          <w:p w14:paraId="5435BBC4" w14:textId="77777777" w:rsidR="00B20B20" w:rsidRDefault="007F2A79">
            <w:pPr>
              <w:widowControl w:val="0"/>
              <w:spacing w:line="240" w:lineRule="auto"/>
            </w:pPr>
            <w:r>
              <w:t>No aplica</w:t>
            </w:r>
          </w:p>
        </w:tc>
        <w:tc>
          <w:tcPr>
            <w:tcW w:w="2670" w:type="dxa"/>
            <w:shd w:val="clear" w:color="auto" w:fill="auto"/>
            <w:tcMar>
              <w:top w:w="100" w:type="dxa"/>
              <w:left w:w="100" w:type="dxa"/>
              <w:bottom w:w="100" w:type="dxa"/>
              <w:right w:w="100" w:type="dxa"/>
            </w:tcMar>
          </w:tcPr>
          <w:p w14:paraId="2C712B44" w14:textId="3ACB475D" w:rsidR="00B20B20" w:rsidRDefault="007F2A79">
            <w:pPr>
              <w:widowControl w:val="0"/>
              <w:spacing w:line="240" w:lineRule="auto"/>
            </w:pPr>
            <w:r>
              <w:t xml:space="preserve">Deberá contar con al menos 1 profesional de relevada experiencia, formación y certificaciones en el ámbito de desarrollo de software, que deberá cumplir con las exigencias del presente Estándar para el plantel técnico. </w:t>
            </w:r>
          </w:p>
        </w:tc>
        <w:tc>
          <w:tcPr>
            <w:tcW w:w="2760" w:type="dxa"/>
            <w:shd w:val="clear" w:color="auto" w:fill="auto"/>
            <w:tcMar>
              <w:top w:w="100" w:type="dxa"/>
              <w:left w:w="100" w:type="dxa"/>
              <w:bottom w:w="100" w:type="dxa"/>
              <w:right w:w="100" w:type="dxa"/>
            </w:tcMar>
          </w:tcPr>
          <w:p w14:paraId="0C959A1C" w14:textId="2201D80A" w:rsidR="00B20B20" w:rsidRDefault="007F2A79">
            <w:pPr>
              <w:widowControl w:val="0"/>
              <w:spacing w:line="240" w:lineRule="auto"/>
            </w:pPr>
            <w:r>
              <w:t xml:space="preserve">Deberá contar con al menos 3 profesionales de relevada experiencia, formación y certificaciones en el ámbito de desarrollo de software, que deberán cumplir con las exigencias del presente Estándar para el plantel técnico. </w:t>
            </w:r>
          </w:p>
        </w:tc>
      </w:tr>
      <w:tr w:rsidR="00B20B20" w14:paraId="1FA97851" w14:textId="77777777">
        <w:tc>
          <w:tcPr>
            <w:tcW w:w="1515" w:type="dxa"/>
            <w:shd w:val="clear" w:color="auto" w:fill="auto"/>
            <w:tcMar>
              <w:top w:w="100" w:type="dxa"/>
              <w:left w:w="100" w:type="dxa"/>
              <w:bottom w:w="100" w:type="dxa"/>
              <w:right w:w="100" w:type="dxa"/>
            </w:tcMar>
          </w:tcPr>
          <w:p w14:paraId="2E8E1489" w14:textId="77777777" w:rsidR="00B20B20" w:rsidRDefault="007F2A79">
            <w:pPr>
              <w:widowControl w:val="0"/>
              <w:spacing w:line="240" w:lineRule="auto"/>
            </w:pPr>
            <w:r>
              <w:t>Personal técnico mínimo del OEE **</w:t>
            </w:r>
          </w:p>
        </w:tc>
        <w:tc>
          <w:tcPr>
            <w:tcW w:w="2685" w:type="dxa"/>
            <w:shd w:val="clear" w:color="auto" w:fill="auto"/>
            <w:tcMar>
              <w:top w:w="100" w:type="dxa"/>
              <w:left w:w="100" w:type="dxa"/>
              <w:bottom w:w="100" w:type="dxa"/>
              <w:right w:w="100" w:type="dxa"/>
            </w:tcMar>
          </w:tcPr>
          <w:p w14:paraId="1BB6998C" w14:textId="77777777" w:rsidR="00B20B20" w:rsidRDefault="007F2A79">
            <w:pPr>
              <w:widowControl w:val="0"/>
              <w:spacing w:line="240" w:lineRule="auto"/>
            </w:pPr>
            <w:r>
              <w:t>- Un líder o coordinador TIC del proyecto.</w:t>
            </w:r>
          </w:p>
          <w:p w14:paraId="472D582A" w14:textId="77777777" w:rsidR="00B20B20" w:rsidRDefault="00B20B20">
            <w:pPr>
              <w:widowControl w:val="0"/>
              <w:spacing w:line="240" w:lineRule="auto"/>
            </w:pPr>
          </w:p>
          <w:p w14:paraId="319C27F6" w14:textId="77777777" w:rsidR="00B20B20" w:rsidRDefault="007F2A79">
            <w:pPr>
              <w:widowControl w:val="0"/>
              <w:spacing w:line="240" w:lineRule="auto"/>
            </w:pPr>
            <w:r>
              <w:t>- Al menos un analista funcional con perfil técnico del área de análisis y desarrollo de software</w:t>
            </w:r>
          </w:p>
        </w:tc>
        <w:tc>
          <w:tcPr>
            <w:tcW w:w="2670" w:type="dxa"/>
            <w:shd w:val="clear" w:color="auto" w:fill="auto"/>
            <w:tcMar>
              <w:top w:w="100" w:type="dxa"/>
              <w:left w:w="100" w:type="dxa"/>
              <w:bottom w:w="100" w:type="dxa"/>
              <w:right w:w="100" w:type="dxa"/>
            </w:tcMar>
          </w:tcPr>
          <w:p w14:paraId="4EB5E700" w14:textId="77777777" w:rsidR="00B20B20" w:rsidRDefault="007F2A79">
            <w:pPr>
              <w:widowControl w:val="0"/>
              <w:spacing w:line="240" w:lineRule="auto"/>
            </w:pPr>
            <w:r>
              <w:t>- Un líder o coordinador TIC del proyecto.</w:t>
            </w:r>
          </w:p>
          <w:p w14:paraId="336BD4A6" w14:textId="7B262DBF" w:rsidR="00B20B20" w:rsidRDefault="007F2A79">
            <w:pPr>
              <w:widowControl w:val="0"/>
              <w:spacing w:line="240" w:lineRule="auto"/>
            </w:pPr>
            <w:r>
              <w:t xml:space="preserve">- Al menos un desarrollador con </w:t>
            </w:r>
            <w:r w:rsidR="00844E0F">
              <w:t xml:space="preserve">conocimiento en </w:t>
            </w:r>
            <w:r>
              <w:t>tecnología relacionada.</w:t>
            </w:r>
          </w:p>
          <w:p w14:paraId="4AC9C27D" w14:textId="77777777" w:rsidR="00B20B20" w:rsidRDefault="007F2A79">
            <w:pPr>
              <w:widowControl w:val="0"/>
              <w:spacing w:line="240" w:lineRule="auto"/>
            </w:pPr>
            <w:r>
              <w:t xml:space="preserve">- Al menos un </w:t>
            </w:r>
            <w:proofErr w:type="spellStart"/>
            <w:r>
              <w:t>tester</w:t>
            </w:r>
            <w:proofErr w:type="spellEnd"/>
            <w:r>
              <w:t xml:space="preserve"> de software.</w:t>
            </w:r>
          </w:p>
          <w:p w14:paraId="39371B9D" w14:textId="77777777" w:rsidR="00B20B20" w:rsidRDefault="007F2A79">
            <w:pPr>
              <w:widowControl w:val="0"/>
              <w:spacing w:line="240" w:lineRule="auto"/>
            </w:pPr>
            <w:r>
              <w:t>- Al menos un administrador de servidores.</w:t>
            </w:r>
          </w:p>
          <w:p w14:paraId="122B2696" w14:textId="77777777" w:rsidR="00B20B20" w:rsidRDefault="007F2A79">
            <w:pPr>
              <w:widowControl w:val="0"/>
              <w:spacing w:line="240" w:lineRule="auto"/>
            </w:pPr>
            <w:r>
              <w:t>- Al menos un implementador.</w:t>
            </w:r>
          </w:p>
        </w:tc>
        <w:tc>
          <w:tcPr>
            <w:tcW w:w="2760" w:type="dxa"/>
            <w:shd w:val="clear" w:color="auto" w:fill="auto"/>
            <w:tcMar>
              <w:top w:w="100" w:type="dxa"/>
              <w:left w:w="100" w:type="dxa"/>
              <w:bottom w:w="100" w:type="dxa"/>
              <w:right w:w="100" w:type="dxa"/>
            </w:tcMar>
          </w:tcPr>
          <w:p w14:paraId="1C740616" w14:textId="77777777" w:rsidR="00B20B20" w:rsidRDefault="007F2A79">
            <w:pPr>
              <w:widowControl w:val="0"/>
              <w:spacing w:line="240" w:lineRule="auto"/>
            </w:pPr>
            <w:r>
              <w:t>- Un líder o coordinador TIC del proyecto.</w:t>
            </w:r>
          </w:p>
          <w:p w14:paraId="2A1A394F" w14:textId="77777777" w:rsidR="00B20B20" w:rsidRDefault="007F2A79">
            <w:pPr>
              <w:widowControl w:val="0"/>
              <w:spacing w:line="240" w:lineRule="auto"/>
            </w:pPr>
            <w:r>
              <w:t>- Al menos un analista funcional con perfil técnico del área de análisis y desarrollo de software</w:t>
            </w:r>
          </w:p>
          <w:p w14:paraId="4B1551D5" w14:textId="77777777" w:rsidR="00B20B20" w:rsidRDefault="007F2A79">
            <w:pPr>
              <w:widowControl w:val="0"/>
              <w:spacing w:line="240" w:lineRule="auto"/>
            </w:pPr>
            <w:r>
              <w:t>- Al menos dos desarrolladores con conocimiento de la tecnología relacionada.</w:t>
            </w:r>
          </w:p>
          <w:p w14:paraId="0BF132D2" w14:textId="77777777" w:rsidR="00B20B20" w:rsidRDefault="007F2A79">
            <w:pPr>
              <w:widowControl w:val="0"/>
              <w:spacing w:line="240" w:lineRule="auto"/>
            </w:pPr>
            <w:r>
              <w:t xml:space="preserve">- Al menos dos </w:t>
            </w:r>
            <w:proofErr w:type="spellStart"/>
            <w:r>
              <w:t>tester</w:t>
            </w:r>
            <w:proofErr w:type="spellEnd"/>
            <w:r>
              <w:t xml:space="preserve"> de software.</w:t>
            </w:r>
          </w:p>
          <w:p w14:paraId="3F375EFB" w14:textId="77777777" w:rsidR="00B20B20" w:rsidRDefault="007F2A79">
            <w:pPr>
              <w:widowControl w:val="0"/>
              <w:spacing w:line="240" w:lineRule="auto"/>
            </w:pPr>
            <w:r>
              <w:t>- Al menos un administrador de servidores.</w:t>
            </w:r>
          </w:p>
          <w:p w14:paraId="4A43A1F8" w14:textId="77777777" w:rsidR="00B20B20" w:rsidRDefault="007F2A79">
            <w:pPr>
              <w:widowControl w:val="0"/>
              <w:pBdr>
                <w:top w:val="nil"/>
                <w:left w:val="nil"/>
                <w:bottom w:val="nil"/>
                <w:right w:val="nil"/>
                <w:between w:val="nil"/>
              </w:pBdr>
              <w:spacing w:line="240" w:lineRule="auto"/>
            </w:pPr>
            <w:r>
              <w:t>- Al menos un implementador.</w:t>
            </w:r>
          </w:p>
        </w:tc>
      </w:tr>
    </w:tbl>
    <w:p w14:paraId="4379915E" w14:textId="77777777" w:rsidR="00B20B20" w:rsidRDefault="00B20B20">
      <w:pPr>
        <w:rPr>
          <w:highlight w:val="yellow"/>
        </w:rPr>
      </w:pPr>
    </w:p>
    <w:p w14:paraId="29CAAA1A" w14:textId="77777777" w:rsidR="00B20B20" w:rsidRDefault="00B20B20"/>
    <w:p w14:paraId="5EEC70F3" w14:textId="77777777" w:rsidR="00B20B20" w:rsidRDefault="007F2A79">
      <w:r>
        <w:t>* Salario Mínimo Legal Vigente (SMLV)</w:t>
      </w:r>
    </w:p>
    <w:p w14:paraId="2FB5FB63" w14:textId="730C1BAC" w:rsidR="00B20B20" w:rsidRDefault="007F2A79">
      <w:r>
        <w:t xml:space="preserve">** El Personal técnico mínimo del OEE deberá estar en la nómina del OEE como: funcionarios permanentes, contratados o comisionados y deberán contar con título de grado universitario, o acreditar último año, de carreras de Ingeniería en Informática, Ingeniería en </w:t>
      </w:r>
      <w:r w:rsidR="004F6524">
        <w:t>Sistemas, Licenciatura</w:t>
      </w:r>
      <w:r>
        <w:t xml:space="preserve"> de Sistemas Informáticos, Ciencias de la Computación, Ciencias Informáticas, Análisis de Sistemas o afines. </w:t>
      </w:r>
    </w:p>
    <w:p w14:paraId="328E7F0F" w14:textId="77777777" w:rsidR="008E4F96" w:rsidRDefault="008E4F96"/>
    <w:p w14:paraId="21FB7DD3" w14:textId="5E20C620" w:rsidR="00B20B20" w:rsidRDefault="007F2A79" w:rsidP="00545838">
      <w:pPr>
        <w:pStyle w:val="Ttulo3"/>
        <w:numPr>
          <w:ilvl w:val="0"/>
          <w:numId w:val="20"/>
        </w:numPr>
        <w:ind w:left="426"/>
      </w:pPr>
      <w:bookmarkStart w:id="45" w:name="2u6wntf" w:colFirst="0" w:colLast="0"/>
      <w:bookmarkStart w:id="46" w:name="_Toc62714755"/>
      <w:bookmarkEnd w:id="45"/>
      <w:r>
        <w:t>Perfiles técnicos del personal</w:t>
      </w:r>
      <w:bookmarkEnd w:id="46"/>
      <w:r>
        <w:t xml:space="preserve"> </w:t>
      </w:r>
    </w:p>
    <w:p w14:paraId="4816D401" w14:textId="34B8A455" w:rsidR="00B20B20" w:rsidRDefault="007F2A79">
      <w:r>
        <w:t xml:space="preserve">El OEE deberá especificar la cantidad y tipo de perfil técnico de los recursos humanos que se necesitarán, considerando lo dispuesto en el punto anterior, pudiendo </w:t>
      </w:r>
      <w:r w:rsidR="00B67F93">
        <w:t>ser,</w:t>
      </w:r>
      <w:r>
        <w:t xml:space="preserve"> pero no limitándose a:</w:t>
      </w:r>
    </w:p>
    <w:p w14:paraId="2ED007BA" w14:textId="77777777" w:rsidR="00B20B20" w:rsidRDefault="007F2A79">
      <w:pPr>
        <w:numPr>
          <w:ilvl w:val="0"/>
          <w:numId w:val="1"/>
        </w:numPr>
      </w:pPr>
      <w:r>
        <w:t>Líder o coordinador del proyecto.</w:t>
      </w:r>
    </w:p>
    <w:p w14:paraId="7DC52A7B" w14:textId="77777777" w:rsidR="00B20B20" w:rsidRDefault="007F2A79">
      <w:pPr>
        <w:numPr>
          <w:ilvl w:val="0"/>
          <w:numId w:val="1"/>
        </w:numPr>
      </w:pPr>
      <w:r>
        <w:t>Analistas funcionales.</w:t>
      </w:r>
    </w:p>
    <w:p w14:paraId="0FFBAE91" w14:textId="77777777" w:rsidR="00B20B20" w:rsidRDefault="007F2A79">
      <w:pPr>
        <w:numPr>
          <w:ilvl w:val="0"/>
          <w:numId w:val="1"/>
        </w:numPr>
      </w:pPr>
      <w:r>
        <w:t>Desarrolladores senior en tecnología relacionada.</w:t>
      </w:r>
    </w:p>
    <w:p w14:paraId="4564AA25" w14:textId="77777777" w:rsidR="00B20B20" w:rsidRDefault="007F2A79">
      <w:pPr>
        <w:numPr>
          <w:ilvl w:val="0"/>
          <w:numId w:val="1"/>
        </w:numPr>
      </w:pPr>
      <w:proofErr w:type="spellStart"/>
      <w:r>
        <w:t>Testers</w:t>
      </w:r>
      <w:proofErr w:type="spellEnd"/>
      <w:r>
        <w:t xml:space="preserve"> de software.</w:t>
      </w:r>
    </w:p>
    <w:p w14:paraId="41E0337E" w14:textId="77777777" w:rsidR="00B20B20" w:rsidRDefault="007F2A79">
      <w:pPr>
        <w:numPr>
          <w:ilvl w:val="0"/>
          <w:numId w:val="1"/>
        </w:numPr>
      </w:pPr>
      <w:r>
        <w:t>Administrador de servidores según necesidad del OEE.</w:t>
      </w:r>
    </w:p>
    <w:p w14:paraId="512451BF" w14:textId="77777777" w:rsidR="00B20B20" w:rsidRDefault="007F2A79">
      <w:pPr>
        <w:numPr>
          <w:ilvl w:val="0"/>
          <w:numId w:val="1"/>
        </w:numPr>
      </w:pPr>
      <w:r>
        <w:t>Implementadores según necesidad del OEE.</w:t>
      </w:r>
    </w:p>
    <w:p w14:paraId="7960F894" w14:textId="2A8517B0" w:rsidR="00B20B20" w:rsidRDefault="007F2A79">
      <w:r>
        <w:t xml:space="preserve">El oferente deberá presentar el currículum vitae (CV) de cada uno de los RR.HH. propuestos. Estos deberán estar firmados por cada uno, y deberán declarar su compromiso a formar parte del equipo de </w:t>
      </w:r>
      <w:r>
        <w:lastRenderedPageBreak/>
        <w:t>trabajo, en caso de resultar adjudicados. En caso de que uno de los recursos no participe al inicio o deje de formar parte durante el proceso de desarrollo por algún motivo, para dichos casos el oferente deberá reemplazarlo por otro de equivalente perfil al solicitado o superior y notificar por nota el cambio realizado, adjuntando nuevamente el CV del recurso que se incorpora al equipo de desarrollo, conforme a lo requerido anteriormente.</w:t>
      </w:r>
    </w:p>
    <w:p w14:paraId="4EEA875D" w14:textId="77777777" w:rsidR="00B67F93" w:rsidRDefault="00B67F93"/>
    <w:p w14:paraId="606568A2" w14:textId="77777777" w:rsidR="00F007E5" w:rsidRDefault="00F007E5" w:rsidP="00F007E5">
      <w:pPr>
        <w:pStyle w:val="Ttulo3"/>
        <w:jc w:val="center"/>
      </w:pPr>
      <w:bookmarkStart w:id="47" w:name="_Toc62714756"/>
      <w:r>
        <w:t>Sección 1</w:t>
      </w:r>
      <w:bookmarkEnd w:id="47"/>
    </w:p>
    <w:p w14:paraId="32941F70" w14:textId="77777777" w:rsidR="00F007E5" w:rsidRDefault="007F2A79" w:rsidP="00F007E5">
      <w:pPr>
        <w:pStyle w:val="Ttulo3"/>
        <w:jc w:val="center"/>
      </w:pPr>
      <w:bookmarkStart w:id="48" w:name="_Toc62714757"/>
      <w:proofErr w:type="spellStart"/>
      <w:r>
        <w:t>Submodalidad</w:t>
      </w:r>
      <w:proofErr w:type="spellEnd"/>
      <w:r>
        <w:t xml:space="preserve"> de desarrollo de software con requerimientos definidos</w:t>
      </w:r>
      <w:bookmarkEnd w:id="48"/>
    </w:p>
    <w:p w14:paraId="182D510F" w14:textId="1EAB742A" w:rsidR="00B20B20" w:rsidRDefault="007F2A79" w:rsidP="00F007E5">
      <w:pPr>
        <w:pStyle w:val="Ttulo3"/>
        <w:jc w:val="center"/>
      </w:pPr>
      <w:bookmarkStart w:id="49" w:name="_Toc62714758"/>
      <w:r>
        <w:t>Ítems específicos para su contratación</w:t>
      </w:r>
      <w:bookmarkEnd w:id="49"/>
    </w:p>
    <w:p w14:paraId="1D8B79B4" w14:textId="77777777" w:rsidR="00B20B20" w:rsidRDefault="007F2A79">
      <w:r>
        <w:t>El OEE deberá indicar explícitamente las especificaciones generales del software, definidos en los ítems comunes para la contratación de empresas de software, y adicionalmente los descritos a continuación.</w:t>
      </w:r>
    </w:p>
    <w:p w14:paraId="0AC8AC49" w14:textId="77777777" w:rsidR="00B20B20" w:rsidRDefault="00B20B20"/>
    <w:p w14:paraId="4F862158" w14:textId="0A732EE2" w:rsidR="00B20B20" w:rsidRDefault="007F2A79" w:rsidP="00545838">
      <w:pPr>
        <w:pStyle w:val="Ttulo3"/>
        <w:numPr>
          <w:ilvl w:val="8"/>
          <w:numId w:val="20"/>
        </w:numPr>
        <w:tabs>
          <w:tab w:val="left" w:pos="6946"/>
        </w:tabs>
        <w:ind w:left="284"/>
      </w:pPr>
      <w:bookmarkStart w:id="50" w:name="_Toc62714759"/>
      <w:r>
        <w:t>Requerimientos</w:t>
      </w:r>
      <w:bookmarkEnd w:id="50"/>
      <w:r>
        <w:t xml:space="preserve"> </w:t>
      </w:r>
    </w:p>
    <w:p w14:paraId="67BA08FB" w14:textId="77777777" w:rsidR="00B20B20" w:rsidRDefault="007F2A79">
      <w:r>
        <w:t xml:space="preserve">El OEE deberá redactar los requerimientos funcionales que se necesitan y que definen las acciones fundamentales que realizará el software al recibir información, procesarla y producir resultados. </w:t>
      </w:r>
    </w:p>
    <w:p w14:paraId="66F7611E" w14:textId="77777777" w:rsidR="00B20B20" w:rsidRDefault="00B20B20"/>
    <w:p w14:paraId="3B55B73B" w14:textId="77777777" w:rsidR="00B20B20" w:rsidRDefault="007F2A79">
      <w:r>
        <w:t xml:space="preserve">El OEE deberá seguir las pautas de especificación de requerimientos funcionales según lo expuesto en el </w:t>
      </w:r>
      <w:hyperlink w:anchor="1tuee74">
        <w:r>
          <w:rPr>
            <w:u w:val="single"/>
          </w:rPr>
          <w:t>Anexo I - Especificación de requerimientos</w:t>
        </w:r>
      </w:hyperlink>
      <w:r>
        <w:t>.</w:t>
      </w:r>
    </w:p>
    <w:p w14:paraId="62632B86" w14:textId="77777777" w:rsidR="00B20B20" w:rsidRDefault="00B20B20"/>
    <w:p w14:paraId="11898C66" w14:textId="77777777" w:rsidR="00B20B20" w:rsidRDefault="007F2A79">
      <w:r>
        <w:t xml:space="preserve">Además, es importante mencionar que los requerimientos pueden contemplar actividades como: </w:t>
      </w:r>
    </w:p>
    <w:p w14:paraId="64DBDAED" w14:textId="77777777" w:rsidR="00B20B20" w:rsidRDefault="007F2A79">
      <w:pPr>
        <w:numPr>
          <w:ilvl w:val="0"/>
          <w:numId w:val="18"/>
        </w:numPr>
      </w:pPr>
      <w:r>
        <w:t xml:space="preserve">Relevamiento y análisis detallado de los requerimientos. </w:t>
      </w:r>
    </w:p>
    <w:p w14:paraId="616AA6F0" w14:textId="77777777" w:rsidR="00B20B20" w:rsidRDefault="007F2A79">
      <w:pPr>
        <w:numPr>
          <w:ilvl w:val="0"/>
          <w:numId w:val="18"/>
        </w:numPr>
      </w:pPr>
      <w:r>
        <w:t xml:space="preserve">Desarrollo del software. </w:t>
      </w:r>
    </w:p>
    <w:p w14:paraId="53933428" w14:textId="77777777" w:rsidR="00B20B20" w:rsidRDefault="007F2A79">
      <w:pPr>
        <w:numPr>
          <w:ilvl w:val="0"/>
          <w:numId w:val="18"/>
        </w:numPr>
      </w:pPr>
      <w:r>
        <w:t>Pruebas (</w:t>
      </w:r>
      <w:proofErr w:type="spellStart"/>
      <w:r>
        <w:t>Testing</w:t>
      </w:r>
      <w:proofErr w:type="spellEnd"/>
      <w:r>
        <w:t>) de software.</w:t>
      </w:r>
    </w:p>
    <w:p w14:paraId="5144BCBF" w14:textId="77777777" w:rsidR="00B20B20" w:rsidRDefault="007F2A79">
      <w:pPr>
        <w:numPr>
          <w:ilvl w:val="0"/>
          <w:numId w:val="18"/>
        </w:numPr>
      </w:pPr>
      <w:r>
        <w:t>Elaboración de documentación técnica.</w:t>
      </w:r>
    </w:p>
    <w:p w14:paraId="5509B989" w14:textId="77777777" w:rsidR="00B20B20" w:rsidRDefault="007F2A79">
      <w:pPr>
        <w:numPr>
          <w:ilvl w:val="0"/>
          <w:numId w:val="18"/>
        </w:numPr>
      </w:pPr>
      <w:r>
        <w:t>Configuración específica.</w:t>
      </w:r>
    </w:p>
    <w:p w14:paraId="711FA7EA" w14:textId="77777777" w:rsidR="00B20B20" w:rsidRDefault="007F2A79">
      <w:pPr>
        <w:numPr>
          <w:ilvl w:val="0"/>
          <w:numId w:val="18"/>
        </w:numPr>
      </w:pPr>
      <w:r>
        <w:t>Implementación y/o Gestión del Cambio.</w:t>
      </w:r>
    </w:p>
    <w:p w14:paraId="6679B278" w14:textId="77777777" w:rsidR="00B20B20" w:rsidRDefault="007F2A79">
      <w:r>
        <w:t>A fin de contar con elementos que ayuden a la comprensión, los requerimientos redactados por el OEE deberán incluir:</w:t>
      </w:r>
    </w:p>
    <w:p w14:paraId="65C0862D" w14:textId="77777777" w:rsidR="00B20B20" w:rsidRDefault="007F2A79">
      <w:pPr>
        <w:numPr>
          <w:ilvl w:val="0"/>
          <w:numId w:val="33"/>
        </w:numPr>
      </w:pPr>
      <w:r>
        <w:t xml:space="preserve">Diseño conceptual de la solución. </w:t>
      </w:r>
    </w:p>
    <w:p w14:paraId="25E84B5C" w14:textId="77777777" w:rsidR="00B20B20" w:rsidRDefault="007F2A79">
      <w:pPr>
        <w:numPr>
          <w:ilvl w:val="0"/>
          <w:numId w:val="33"/>
        </w:numPr>
      </w:pPr>
      <w:r>
        <w:t>Lista de sistemas, subsistemas o módulos que agrupan funcionalidades.</w:t>
      </w:r>
    </w:p>
    <w:p w14:paraId="5B9FC82F" w14:textId="77777777" w:rsidR="00B20B20" w:rsidRDefault="007F2A79">
      <w:pPr>
        <w:numPr>
          <w:ilvl w:val="0"/>
          <w:numId w:val="33"/>
        </w:numPr>
      </w:pPr>
      <w:r>
        <w:t>Detalle de cada una de las funcionalidades.</w:t>
      </w:r>
    </w:p>
    <w:p w14:paraId="1BCFA305" w14:textId="77777777" w:rsidR="00B20B20" w:rsidRDefault="007F2A79">
      <w:pPr>
        <w:numPr>
          <w:ilvl w:val="0"/>
          <w:numId w:val="33"/>
        </w:numPr>
      </w:pPr>
      <w:r>
        <w:t xml:space="preserve">Prototipos de pantalla (opcional). </w:t>
      </w:r>
    </w:p>
    <w:p w14:paraId="07ADB888" w14:textId="77777777" w:rsidR="00B20B20" w:rsidRDefault="007F2A79">
      <w:pPr>
        <w:numPr>
          <w:ilvl w:val="0"/>
          <w:numId w:val="33"/>
        </w:numPr>
      </w:pPr>
      <w:r>
        <w:t>Otros elementos que ayuden a la comprensión de la solución (opcional).</w:t>
      </w:r>
    </w:p>
    <w:p w14:paraId="2E8CF859" w14:textId="0ECD2224" w:rsidR="00B20B20" w:rsidRDefault="00B20B20" w:rsidP="00545838"/>
    <w:p w14:paraId="6EA36B95" w14:textId="77777777" w:rsidR="00317EEE" w:rsidRDefault="00317EEE" w:rsidP="00545838"/>
    <w:p w14:paraId="712037FC" w14:textId="293EB81F" w:rsidR="00B20B20" w:rsidRDefault="007F2A79" w:rsidP="004E13EF">
      <w:pPr>
        <w:pStyle w:val="Ttulo3"/>
        <w:numPr>
          <w:ilvl w:val="8"/>
          <w:numId w:val="20"/>
        </w:numPr>
        <w:ind w:left="0" w:firstLine="0"/>
      </w:pPr>
      <w:bookmarkStart w:id="51" w:name="_Toc62714760"/>
      <w:r>
        <w:lastRenderedPageBreak/>
        <w:t>Requerimientos no funcionales</w:t>
      </w:r>
      <w:bookmarkEnd w:id="51"/>
    </w:p>
    <w:p w14:paraId="0E19DC9D" w14:textId="77777777" w:rsidR="00317EEE" w:rsidRDefault="00317EEE" w:rsidP="00317EEE"/>
    <w:p w14:paraId="066921E7" w14:textId="11312564" w:rsidR="00317EEE" w:rsidRDefault="007F2A79" w:rsidP="00317EEE">
      <w:r>
        <w:t>El OEE deberá indicar los requerimientos no funcionales identificados o atributos de calidad asociados al producto. Algunos ejemplos de requerimientos no funcionales están asociados a: rendimiento, seguridad, portabilidad, interoperabilidad, interfaz de gráfica y de comunicación.</w:t>
      </w:r>
    </w:p>
    <w:p w14:paraId="25742334" w14:textId="77777777" w:rsidR="00317EEE" w:rsidRDefault="00317EEE" w:rsidP="00317EEE"/>
    <w:p w14:paraId="37C9C5F3" w14:textId="644E637A" w:rsidR="00317EEE" w:rsidRPr="00545838" w:rsidRDefault="00317EEE" w:rsidP="00C95548">
      <w:pPr>
        <w:pStyle w:val="Ttulo3"/>
        <w:numPr>
          <w:ilvl w:val="8"/>
          <w:numId w:val="20"/>
        </w:numPr>
        <w:ind w:left="426"/>
      </w:pPr>
      <w:r>
        <w:t xml:space="preserve"> </w:t>
      </w:r>
      <w:bookmarkStart w:id="52" w:name="_Toc62714761"/>
      <w:r w:rsidRPr="00317EEE">
        <w:t>Arquitectura general</w:t>
      </w:r>
      <w:bookmarkEnd w:id="52"/>
      <w:r w:rsidRPr="00545838">
        <w:t xml:space="preserve"> </w:t>
      </w:r>
    </w:p>
    <w:p w14:paraId="4506B833" w14:textId="77777777" w:rsidR="00317EEE" w:rsidRDefault="00317EEE" w:rsidP="00317EEE"/>
    <w:p w14:paraId="7912EA91" w14:textId="77777777" w:rsidR="00B20B20" w:rsidRDefault="007F2A79">
      <w:r>
        <w:t>En esta sección el OEE completará la idea general de la arquitectura, y deberá especificar lo siguiente:</w:t>
      </w:r>
    </w:p>
    <w:p w14:paraId="65BDAC3E" w14:textId="77777777" w:rsidR="00B20B20" w:rsidRDefault="007F2A79">
      <w:pPr>
        <w:numPr>
          <w:ilvl w:val="0"/>
          <w:numId w:val="4"/>
        </w:numPr>
      </w:pPr>
      <w:r>
        <w:t xml:space="preserve">Cantidad y descripción de componentes requeridos para el software. </w:t>
      </w:r>
    </w:p>
    <w:p w14:paraId="3885B232" w14:textId="77777777" w:rsidR="00B20B20" w:rsidRDefault="007F2A79">
      <w:pPr>
        <w:numPr>
          <w:ilvl w:val="0"/>
          <w:numId w:val="4"/>
        </w:numPr>
      </w:pPr>
      <w:r>
        <w:t>Por cada componente del software, deberá detallar:</w:t>
      </w:r>
    </w:p>
    <w:p w14:paraId="7C1202AD" w14:textId="77777777" w:rsidR="00B20B20" w:rsidRDefault="007F2A79">
      <w:pPr>
        <w:numPr>
          <w:ilvl w:val="1"/>
          <w:numId w:val="4"/>
        </w:numPr>
      </w:pPr>
      <w:r>
        <w:t>Tipo de arquitectura: web, cliente/servidor, aplicación de escritorio o aplicaciones móviles.</w:t>
      </w:r>
    </w:p>
    <w:p w14:paraId="59FD90DF" w14:textId="77777777" w:rsidR="00B20B20" w:rsidRDefault="007F2A79">
      <w:pPr>
        <w:numPr>
          <w:ilvl w:val="1"/>
          <w:numId w:val="4"/>
        </w:numPr>
      </w:pPr>
      <w:r>
        <w:t>Tipos de base datos: relacionales, documentales, transaccionales, base de datos en memoria, etc.</w:t>
      </w:r>
    </w:p>
    <w:p w14:paraId="6FAB95BF" w14:textId="77777777" w:rsidR="00B20B20" w:rsidRDefault="007F2A79">
      <w:pPr>
        <w:numPr>
          <w:ilvl w:val="1"/>
          <w:numId w:val="4"/>
        </w:numPr>
      </w:pPr>
      <w:r>
        <w:t>Software en el cual se ejecutará el componente, como ser: sistema operativo para PC, servidores o dispositivos móviles. Servidor web, servidor de aplicación.</w:t>
      </w:r>
    </w:p>
    <w:p w14:paraId="249CBF51" w14:textId="77777777" w:rsidR="00B20B20" w:rsidRDefault="007F2A79">
      <w:pPr>
        <w:numPr>
          <w:ilvl w:val="0"/>
          <w:numId w:val="4"/>
        </w:numPr>
      </w:pPr>
      <w:r>
        <w:t>Implementación de una API del producto software entregado para integraciones con otros sistemas y/o sistema de intercambio de información del MITIC - Decreto Nº 8709/2018 y Resolución MITIC N° 212/2020 (Opcional).</w:t>
      </w:r>
    </w:p>
    <w:p w14:paraId="1D59606D" w14:textId="14EE01C5" w:rsidR="00317EEE" w:rsidRDefault="007F2A79" w:rsidP="00317EEE">
      <w:pPr>
        <w:numPr>
          <w:ilvl w:val="0"/>
          <w:numId w:val="4"/>
        </w:numPr>
      </w:pPr>
      <w:r>
        <w:t>Interconexiones o integraciones con aplicaciones existentes o sistemas legados (Opcional). En este caso, especificar las interfaces con que cuentan estas aplicaciones existentes o sistemas legados para su correcta integración.</w:t>
      </w:r>
    </w:p>
    <w:p w14:paraId="23CA75EF" w14:textId="46E91A71" w:rsidR="00317EEE" w:rsidRPr="00545838" w:rsidRDefault="00317EEE" w:rsidP="004E13EF">
      <w:pPr>
        <w:pStyle w:val="Ttulo3"/>
        <w:numPr>
          <w:ilvl w:val="8"/>
          <w:numId w:val="45"/>
        </w:numPr>
        <w:ind w:left="284"/>
      </w:pPr>
      <w:bookmarkStart w:id="53" w:name="_Toc62714762"/>
      <w:r w:rsidRPr="00545838">
        <w:t>Tecnología</w:t>
      </w:r>
      <w:bookmarkEnd w:id="53"/>
      <w:r w:rsidRPr="00545838">
        <w:t xml:space="preserve"> </w:t>
      </w:r>
    </w:p>
    <w:p w14:paraId="2018F609" w14:textId="0E92B688" w:rsidR="00B20B20" w:rsidRDefault="00B20B20"/>
    <w:p w14:paraId="32149E1C" w14:textId="71AD4D57" w:rsidR="00B20B20" w:rsidRDefault="007F2A79">
      <w:r>
        <w:t>El OEE deberá especificar en esta sección por cada uno de los ítems más abajo la lista de tecnologías aceptadas</w:t>
      </w:r>
      <w:r w:rsidR="007F0337">
        <w:t xml:space="preserve"> (</w:t>
      </w:r>
      <w:proofErr w:type="spellStart"/>
      <w:r w:rsidR="007F0337" w:rsidRPr="007F0337">
        <w:rPr>
          <w:i/>
          <w:iCs/>
        </w:rPr>
        <w:t>stack</w:t>
      </w:r>
      <w:proofErr w:type="spellEnd"/>
      <w:r w:rsidR="007F0337" w:rsidRPr="007F0337">
        <w:rPr>
          <w:i/>
          <w:iCs/>
        </w:rPr>
        <w:t xml:space="preserve"> </w:t>
      </w:r>
      <w:r w:rsidR="007F0337" w:rsidRPr="007F0337">
        <w:t>tecnológico</w:t>
      </w:r>
      <w:r w:rsidR="007F0337">
        <w:t>)</w:t>
      </w:r>
      <w:r>
        <w:t>:</w:t>
      </w:r>
    </w:p>
    <w:p w14:paraId="5C026220" w14:textId="77777777" w:rsidR="00B20B20" w:rsidRDefault="007F2A79">
      <w:pPr>
        <w:numPr>
          <w:ilvl w:val="0"/>
          <w:numId w:val="38"/>
        </w:numPr>
      </w:pPr>
      <w:r>
        <w:t>Sistemas operativos.</w:t>
      </w:r>
    </w:p>
    <w:p w14:paraId="627B4A2D" w14:textId="77777777" w:rsidR="00B20B20" w:rsidRDefault="007F2A79">
      <w:pPr>
        <w:numPr>
          <w:ilvl w:val="0"/>
          <w:numId w:val="38"/>
        </w:numPr>
      </w:pPr>
      <w:r>
        <w:t>Servidores de aplicaciones aceptados.</w:t>
      </w:r>
    </w:p>
    <w:p w14:paraId="2ED99769" w14:textId="77777777" w:rsidR="00B20B20" w:rsidRDefault="007F2A79">
      <w:pPr>
        <w:numPr>
          <w:ilvl w:val="0"/>
          <w:numId w:val="38"/>
        </w:numPr>
      </w:pPr>
      <w:r>
        <w:t>Servidores web.</w:t>
      </w:r>
    </w:p>
    <w:p w14:paraId="6C9262AB" w14:textId="77777777" w:rsidR="00B20B20" w:rsidRDefault="007F2A79">
      <w:pPr>
        <w:numPr>
          <w:ilvl w:val="0"/>
          <w:numId w:val="38"/>
        </w:numPr>
      </w:pPr>
      <w:r>
        <w:t xml:space="preserve">Middleware. </w:t>
      </w:r>
    </w:p>
    <w:p w14:paraId="46E03DEB" w14:textId="77777777" w:rsidR="00B20B20" w:rsidRDefault="007F2A79">
      <w:pPr>
        <w:numPr>
          <w:ilvl w:val="0"/>
          <w:numId w:val="38"/>
        </w:numPr>
      </w:pPr>
      <w:r>
        <w:t xml:space="preserve">Lenguajes de programación y/o </w:t>
      </w:r>
      <w:proofErr w:type="spellStart"/>
      <w:r>
        <w:t>frameworks</w:t>
      </w:r>
      <w:proofErr w:type="spellEnd"/>
      <w:r>
        <w:t xml:space="preserve"> aceptados.</w:t>
      </w:r>
    </w:p>
    <w:p w14:paraId="571559AA" w14:textId="2E1816D9" w:rsidR="00B20B20" w:rsidRDefault="007F2A79" w:rsidP="007F0337">
      <w:pPr>
        <w:numPr>
          <w:ilvl w:val="0"/>
          <w:numId w:val="38"/>
        </w:numPr>
      </w:pPr>
      <w:r>
        <w:t>Bases de datos. Indicar tipos.</w:t>
      </w:r>
    </w:p>
    <w:p w14:paraId="691DAAD8" w14:textId="77777777" w:rsidR="00B20B20" w:rsidRDefault="007F2A79">
      <w:pPr>
        <w:numPr>
          <w:ilvl w:val="0"/>
          <w:numId w:val="38"/>
        </w:numPr>
      </w:pPr>
      <w:r>
        <w:t xml:space="preserve">Repositorio de código </w:t>
      </w:r>
      <w:r w:rsidRPr="007F0337">
        <w:t>utilizado</w:t>
      </w:r>
      <w:r>
        <w:t xml:space="preserve"> por el OEE.</w:t>
      </w:r>
    </w:p>
    <w:p w14:paraId="32300360" w14:textId="77777777" w:rsidR="00B20B20" w:rsidRDefault="007F2A79">
      <w:pPr>
        <w:numPr>
          <w:ilvl w:val="0"/>
          <w:numId w:val="38"/>
        </w:numPr>
      </w:pPr>
      <w:r>
        <w:t>Otras tecnologías especificadas por el OEE.</w:t>
      </w:r>
    </w:p>
    <w:p w14:paraId="76FE4AB8" w14:textId="77777777" w:rsidR="00B20B20" w:rsidRDefault="00B20B20"/>
    <w:p w14:paraId="148574AD" w14:textId="2E1B7C4C" w:rsidR="00B20B20" w:rsidRDefault="007F2A79">
      <w:r>
        <w:lastRenderedPageBreak/>
        <w:t xml:space="preserve">Para cada tecnología propuesta por el OEE, el mismo debe tener contemplado las licencias disponibles para su uso en ambiente de desarrollo y producción. </w:t>
      </w:r>
    </w:p>
    <w:p w14:paraId="6F7C2EC5" w14:textId="77777777" w:rsidR="000C299D" w:rsidRDefault="000C299D"/>
    <w:p w14:paraId="5ED9BFD3" w14:textId="47CF1B3E" w:rsidR="00B20B20" w:rsidRDefault="007F2A79">
      <w:r>
        <w:t xml:space="preserve">El MITIC utiliza y promueve el uso de tecnologías open </w:t>
      </w:r>
      <w:proofErr w:type="spellStart"/>
      <w:r>
        <w:t>source</w:t>
      </w:r>
      <w:proofErr w:type="spellEnd"/>
      <w:r>
        <w:t xml:space="preserve"> para el desarrollo e implementación de sistemas y software del Estado e insta a l</w:t>
      </w:r>
      <w:r w:rsidR="002132EF">
        <w:t>o</w:t>
      </w:r>
      <w:r>
        <w:t>s OEE a utilizarlas</w:t>
      </w:r>
      <w:r>
        <w:rPr>
          <w:vertAlign w:val="superscript"/>
        </w:rPr>
        <w:footnoteReference w:id="3"/>
      </w:r>
      <w:r>
        <w:t xml:space="preserve">. </w:t>
      </w:r>
    </w:p>
    <w:p w14:paraId="62A0FD95" w14:textId="77777777" w:rsidR="00B20B20" w:rsidRDefault="00B20B20"/>
    <w:p w14:paraId="552D279A" w14:textId="39210A97" w:rsidR="00B20B20" w:rsidRDefault="007F2A79" w:rsidP="00363940">
      <w:pPr>
        <w:pStyle w:val="Ttulo3"/>
        <w:numPr>
          <w:ilvl w:val="8"/>
          <w:numId w:val="45"/>
        </w:numPr>
        <w:ind w:left="426"/>
      </w:pPr>
      <w:bookmarkStart w:id="54" w:name="_Toc62714763"/>
      <w:r>
        <w:t>Seguridad</w:t>
      </w:r>
      <w:bookmarkEnd w:id="54"/>
    </w:p>
    <w:p w14:paraId="40551D0E" w14:textId="77777777" w:rsidR="00B20B20" w:rsidRDefault="007F2A79">
      <w:r>
        <w:t>En esta sección, se deberán describir los criterios de seguridad que debe cumplir el software. Los mismos deberán ser establecidos por el OEE, utilizando como guía base los “Criterios mínimos de seguridad para el desarrollo y adquisición de software” y otros emitidos por el MITIC.</w:t>
      </w:r>
    </w:p>
    <w:p w14:paraId="1C488153" w14:textId="77777777" w:rsidR="00B20B20" w:rsidRDefault="00B20B20"/>
    <w:p w14:paraId="2495FB76" w14:textId="77777777" w:rsidR="00B20B20" w:rsidRDefault="007F2A79">
      <w:r>
        <w:t xml:space="preserve">En el link siguiente </w:t>
      </w:r>
      <w:hyperlink r:id="rId36">
        <w:r>
          <w:rPr>
            <w:u w:val="single"/>
          </w:rPr>
          <w:t>https://www.cert.gov.py/index.php/download_file/view_inline/1488</w:t>
        </w:r>
      </w:hyperlink>
      <w:r>
        <w:t xml:space="preserve"> se encuentra la guía. Para más información en: </w:t>
      </w:r>
      <w:hyperlink r:id="rId37">
        <w:r>
          <w:rPr>
            <w:u w:val="single"/>
          </w:rPr>
          <w:t>https://www.cert.gov.py/</w:t>
        </w:r>
      </w:hyperlink>
      <w:r>
        <w:t>.</w:t>
      </w:r>
    </w:p>
    <w:p w14:paraId="28DC9B16" w14:textId="77777777" w:rsidR="00B20B20" w:rsidRDefault="00B20B20"/>
    <w:p w14:paraId="32365DD4" w14:textId="0B87D0AE" w:rsidR="00B20B20" w:rsidRDefault="007F2A79" w:rsidP="00363940">
      <w:pPr>
        <w:pStyle w:val="Ttulo3"/>
        <w:numPr>
          <w:ilvl w:val="8"/>
          <w:numId w:val="44"/>
        </w:numPr>
        <w:ind w:left="284"/>
      </w:pPr>
      <w:bookmarkStart w:id="55" w:name="_Toc62714764"/>
      <w:r>
        <w:t>Plan de trabajo</w:t>
      </w:r>
      <w:bookmarkEnd w:id="55"/>
    </w:p>
    <w:p w14:paraId="6ABA68C0" w14:textId="77777777" w:rsidR="00B20B20" w:rsidRDefault="007F2A79">
      <w:r>
        <w:t xml:space="preserve">El OEE deberá especificar el cronograma general de trabajo que debe contemplar: </w:t>
      </w:r>
    </w:p>
    <w:p w14:paraId="0C518CAF" w14:textId="77777777" w:rsidR="00B20B20" w:rsidRDefault="007F2A79">
      <w:pPr>
        <w:numPr>
          <w:ilvl w:val="0"/>
          <w:numId w:val="30"/>
        </w:numPr>
      </w:pPr>
      <w:r>
        <w:t>Actividades del proceso de desarrollo e implementación del software, tiempo de entrega por módulos o iteraciones, ítems solicitados según metodología de trabajo adoptada por el OEE.</w:t>
      </w:r>
    </w:p>
    <w:p w14:paraId="2F8EBD83" w14:textId="77777777" w:rsidR="00B20B20" w:rsidRDefault="007F2A79">
      <w:pPr>
        <w:numPr>
          <w:ilvl w:val="0"/>
          <w:numId w:val="15"/>
        </w:numPr>
      </w:pPr>
      <w:r>
        <w:t>Plan de capacitación y gestión de cambio para la correcta instalación, utilización y mantenimiento del sistema. Deberá considerar e indicar:</w:t>
      </w:r>
    </w:p>
    <w:p w14:paraId="12091D50" w14:textId="77777777" w:rsidR="00B20B20" w:rsidRDefault="007F2A79">
      <w:pPr>
        <w:numPr>
          <w:ilvl w:val="1"/>
          <w:numId w:val="15"/>
        </w:numPr>
      </w:pPr>
      <w:r>
        <w:t>Cantidad y detalle de la capacitación y modalidad (presencial / virtual).</w:t>
      </w:r>
    </w:p>
    <w:p w14:paraId="02B64DEC" w14:textId="77777777" w:rsidR="00B20B20" w:rsidRDefault="007F2A79">
      <w:pPr>
        <w:numPr>
          <w:ilvl w:val="1"/>
          <w:numId w:val="15"/>
        </w:numPr>
      </w:pPr>
      <w:r>
        <w:t>Para cada capacitación, establecer.</w:t>
      </w:r>
    </w:p>
    <w:p w14:paraId="26D811A1" w14:textId="77777777" w:rsidR="00B20B20" w:rsidRDefault="007F2A79">
      <w:pPr>
        <w:numPr>
          <w:ilvl w:val="2"/>
          <w:numId w:val="15"/>
        </w:numPr>
      </w:pPr>
      <w:r>
        <w:t>Cantidad de participantes. Separar por tipo de usuarios: Administrador de Sistema, Usuario por cada rol, Programador.</w:t>
      </w:r>
    </w:p>
    <w:p w14:paraId="4A291E7D" w14:textId="77777777" w:rsidR="00B20B20" w:rsidRDefault="007F2A79">
      <w:pPr>
        <w:numPr>
          <w:ilvl w:val="2"/>
          <w:numId w:val="15"/>
        </w:numPr>
      </w:pPr>
      <w:r>
        <w:t>Duración en horas de cada capacitación.</w:t>
      </w:r>
    </w:p>
    <w:p w14:paraId="26837974" w14:textId="77777777" w:rsidR="00B20B20" w:rsidRDefault="007F2A79">
      <w:pPr>
        <w:numPr>
          <w:ilvl w:val="2"/>
          <w:numId w:val="15"/>
        </w:numPr>
      </w:pPr>
      <w:r>
        <w:t>Lugar y materiales de la capacitación.</w:t>
      </w:r>
    </w:p>
    <w:p w14:paraId="1CD71B07" w14:textId="77777777" w:rsidR="00B20B20" w:rsidRDefault="007F2A79">
      <w:pPr>
        <w:numPr>
          <w:ilvl w:val="2"/>
          <w:numId w:val="15"/>
        </w:numPr>
      </w:pPr>
      <w:r>
        <w:t>Certificaciones que el oferente debe entregar a los participantes según necesidad del OEE.</w:t>
      </w:r>
    </w:p>
    <w:p w14:paraId="0334A4C0" w14:textId="77777777" w:rsidR="00B20B20" w:rsidRDefault="007F2A79">
      <w:r>
        <w:t xml:space="preserve">El oferente deberá presentar en su oferta técnica un cronograma detallado y propuesta de metodología de trabajo que mejor se adecue a lo solicitado en el cronograma general, incluyendo la lista de personal proponente por cada actividad. Según lo dispuesto en la sección </w:t>
      </w:r>
      <w:hyperlink w:anchor="2u6wntf">
        <w:r>
          <w:rPr>
            <w:u w:val="single"/>
          </w:rPr>
          <w:t>Perfiles técnicos del personal</w:t>
        </w:r>
      </w:hyperlink>
      <w:r>
        <w:t>.</w:t>
      </w:r>
    </w:p>
    <w:p w14:paraId="15A11EFD" w14:textId="77777777" w:rsidR="00B20B20" w:rsidRDefault="00B20B20"/>
    <w:p w14:paraId="612E7D18" w14:textId="2F099473" w:rsidR="00B20B20" w:rsidRDefault="007F2A79" w:rsidP="00317EEE">
      <w:pPr>
        <w:pStyle w:val="Ttulo3"/>
        <w:numPr>
          <w:ilvl w:val="8"/>
          <w:numId w:val="44"/>
        </w:numPr>
        <w:tabs>
          <w:tab w:val="left" w:pos="4820"/>
        </w:tabs>
        <w:ind w:left="284"/>
      </w:pPr>
      <w:bookmarkStart w:id="56" w:name="_Toc62714765"/>
      <w:r>
        <w:t>Entregables</w:t>
      </w:r>
      <w:bookmarkEnd w:id="56"/>
    </w:p>
    <w:p w14:paraId="4F81E081" w14:textId="77777777" w:rsidR="00B20B20" w:rsidRDefault="007F2A79">
      <w:r>
        <w:t xml:space="preserve">El oferente adjudicado deberá obligatoriamente realizar la entrega de los siguientes ítems al OEE, quien emitirá un certificado de recepción satisfactoria. Este certificado se constituye en un documento donde </w:t>
      </w:r>
      <w:r>
        <w:lastRenderedPageBreak/>
        <w:t>el OEE deja constancia que el oferente adjudicado ha brindado los servicios contratados, y que ha entregado los siguientes:</w:t>
      </w:r>
    </w:p>
    <w:p w14:paraId="448E8616" w14:textId="77777777" w:rsidR="00B20B20" w:rsidRDefault="007F2A79">
      <w:pPr>
        <w:numPr>
          <w:ilvl w:val="0"/>
          <w:numId w:val="11"/>
        </w:numPr>
      </w:pPr>
      <w:r>
        <w:t>Documentación del Proceso de Análisis.</w:t>
      </w:r>
    </w:p>
    <w:p w14:paraId="2ABACFF0" w14:textId="77777777" w:rsidR="00B20B20" w:rsidRDefault="007F2A79">
      <w:pPr>
        <w:numPr>
          <w:ilvl w:val="1"/>
          <w:numId w:val="11"/>
        </w:numPr>
      </w:pPr>
      <w:r>
        <w:t>El OEE deberá establecer la documentación y nivel de detalle que requiera. Ejemplo: Listado de casos de uso, descripción de casos de uso, diagrama de cada caso de uso, documento de especificación de requerimientos, documento de arquitectura, entre otros.</w:t>
      </w:r>
    </w:p>
    <w:p w14:paraId="5BC7EAC6" w14:textId="77777777" w:rsidR="00B20B20" w:rsidRDefault="007F2A79">
      <w:pPr>
        <w:numPr>
          <w:ilvl w:val="0"/>
          <w:numId w:val="11"/>
        </w:numPr>
      </w:pPr>
      <w:r>
        <w:t>Código Fuente en los repositorios oficiales del OEE.</w:t>
      </w:r>
    </w:p>
    <w:p w14:paraId="1F869DCD" w14:textId="77777777" w:rsidR="00B20B20" w:rsidRDefault="007F2A79">
      <w:pPr>
        <w:numPr>
          <w:ilvl w:val="0"/>
          <w:numId w:val="11"/>
        </w:numPr>
      </w:pPr>
      <w:r>
        <w:t>Informe de entrega y evidencias de control de calidad.</w:t>
      </w:r>
    </w:p>
    <w:p w14:paraId="0A607C38" w14:textId="77777777" w:rsidR="00B20B20" w:rsidRDefault="007F2A79">
      <w:pPr>
        <w:numPr>
          <w:ilvl w:val="1"/>
          <w:numId w:val="11"/>
        </w:numPr>
      </w:pPr>
      <w:r>
        <w:t>Corresponde a un documento donde el oferente declara haber realizado las pruebas necesarias y detalla las funcionalidades entregadas. Deberá estar firmado por el oferente adjudicado o coordinador del mismo e incluir evidencias de las pruebas realizadas.</w:t>
      </w:r>
    </w:p>
    <w:p w14:paraId="328A3368" w14:textId="77777777" w:rsidR="00B20B20" w:rsidRDefault="007F2A79">
      <w:pPr>
        <w:numPr>
          <w:ilvl w:val="0"/>
          <w:numId w:val="11"/>
        </w:numPr>
      </w:pPr>
      <w:r>
        <w:t xml:space="preserve">Manuales: </w:t>
      </w:r>
    </w:p>
    <w:p w14:paraId="7AE2E60F" w14:textId="77777777" w:rsidR="00B20B20" w:rsidRDefault="007F2A79">
      <w:pPr>
        <w:numPr>
          <w:ilvl w:val="1"/>
          <w:numId w:val="11"/>
        </w:numPr>
      </w:pPr>
      <w:r>
        <w:t>Manual de instalación para ambiente en desarrollo: Paso a paso de la instalación del software en ambiente de desarrollo.</w:t>
      </w:r>
    </w:p>
    <w:p w14:paraId="6DA0C003" w14:textId="77777777" w:rsidR="00B20B20" w:rsidRDefault="007F2A79">
      <w:pPr>
        <w:numPr>
          <w:ilvl w:val="1"/>
          <w:numId w:val="11"/>
        </w:numPr>
      </w:pPr>
      <w:r>
        <w:t>Manual de instalación para ambiente en producción: Paso a paso de la instalación del software en ambiente de producción.</w:t>
      </w:r>
    </w:p>
    <w:p w14:paraId="4AF328F4" w14:textId="77777777" w:rsidR="00B20B20" w:rsidRDefault="007F2A79">
      <w:pPr>
        <w:numPr>
          <w:ilvl w:val="1"/>
          <w:numId w:val="11"/>
        </w:numPr>
      </w:pPr>
      <w:r>
        <w:t xml:space="preserve">Manual del usuario. El OEE deberá especificar el detalle del manual requerido. </w:t>
      </w:r>
      <w:proofErr w:type="spellStart"/>
      <w:r>
        <w:t>Ej</w:t>
      </w:r>
      <w:proofErr w:type="spellEnd"/>
      <w:r>
        <w:t>: por tipo de perfil.</w:t>
      </w:r>
    </w:p>
    <w:p w14:paraId="6D76E7D6" w14:textId="77777777" w:rsidR="00B20B20" w:rsidRDefault="007F2A79">
      <w:pPr>
        <w:numPr>
          <w:ilvl w:val="1"/>
          <w:numId w:val="11"/>
        </w:numPr>
      </w:pPr>
      <w:r>
        <w:t>Otra documentación requerida y especificada por el OEE.</w:t>
      </w:r>
    </w:p>
    <w:p w14:paraId="05A8FCB9" w14:textId="77777777" w:rsidR="00B20B20" w:rsidRDefault="007F2A79">
      <w:pPr>
        <w:numPr>
          <w:ilvl w:val="0"/>
          <w:numId w:val="11"/>
        </w:numPr>
      </w:pPr>
      <w:r>
        <w:t>Instaladores:</w:t>
      </w:r>
    </w:p>
    <w:p w14:paraId="3EF401F9" w14:textId="77777777" w:rsidR="00B20B20" w:rsidRDefault="007F2A79">
      <w:pPr>
        <w:numPr>
          <w:ilvl w:val="1"/>
          <w:numId w:val="11"/>
        </w:numPr>
      </w:pPr>
      <w:r>
        <w:t>En caso de que requiera software no contemplado en los manuales entregados.</w:t>
      </w:r>
    </w:p>
    <w:p w14:paraId="31FC9336" w14:textId="77777777" w:rsidR="00B20B20" w:rsidRDefault="00B20B20">
      <w:pPr>
        <w:ind w:left="1440"/>
      </w:pPr>
    </w:p>
    <w:p w14:paraId="41A84BB8" w14:textId="1CCC10E3" w:rsidR="00B20B20" w:rsidRDefault="007F2A79" w:rsidP="00317EEE">
      <w:pPr>
        <w:pStyle w:val="Ttulo3"/>
        <w:numPr>
          <w:ilvl w:val="8"/>
          <w:numId w:val="44"/>
        </w:numPr>
        <w:ind w:left="426"/>
      </w:pPr>
      <w:bookmarkStart w:id="57" w:name="_Toc62714766"/>
      <w:r>
        <w:t>Soporte y asistencia técnica</w:t>
      </w:r>
      <w:bookmarkEnd w:id="57"/>
    </w:p>
    <w:p w14:paraId="30DF7B7D" w14:textId="77777777" w:rsidR="00CF0560" w:rsidRDefault="00CF0560" w:rsidP="00CF0560">
      <w:r>
        <w:t>El oferente adjudicado deberá suministrar asistencia técnica por vía telefónica, e-mail, chat, virtual y/o atención in situ en las oficinas que designe el OEE para restablecer y corregir el servicio en caso de fallas.</w:t>
      </w:r>
    </w:p>
    <w:p w14:paraId="089131AC" w14:textId="77777777" w:rsidR="00CF0560" w:rsidRDefault="00CF0560" w:rsidP="00CF0560"/>
    <w:p w14:paraId="452B3CFF" w14:textId="77777777" w:rsidR="00CF0560" w:rsidRDefault="00CF0560" w:rsidP="00CF0560">
      <w:r>
        <w:t>Se deberán establecer los tiempos mínimos de soporte técnico a ser tenidos en cuenta a partir de la entrega e instalación satisfactoria, según lo siguiente:</w:t>
      </w:r>
    </w:p>
    <w:p w14:paraId="5B4EEC42" w14:textId="3C497767" w:rsidR="001A2B4A" w:rsidRDefault="00CF0560" w:rsidP="00CF0560">
      <w:pPr>
        <w:pStyle w:val="Prrafodelista"/>
        <w:numPr>
          <w:ilvl w:val="0"/>
          <w:numId w:val="43"/>
        </w:numPr>
      </w:pPr>
      <w:r>
        <w:t xml:space="preserve">Si el proyecto </w:t>
      </w:r>
      <w:r w:rsidR="000C299D">
        <w:t xml:space="preserve">estimado es de </w:t>
      </w:r>
      <w:r>
        <w:t xml:space="preserve">duración menor </w:t>
      </w:r>
      <w:r w:rsidR="000C299D">
        <w:t xml:space="preserve">o igual </w:t>
      </w:r>
      <w:r>
        <w:t>a 6 meses,</w:t>
      </w:r>
      <w:r w:rsidR="000C299D">
        <w:t xml:space="preserve"> </w:t>
      </w:r>
      <w:r>
        <w:t xml:space="preserve">el tiempo de soporte y asistencia técnica </w:t>
      </w:r>
      <w:r w:rsidR="000C299D">
        <w:t xml:space="preserve">lo fijará el OEE y </w:t>
      </w:r>
      <w:r>
        <w:t xml:space="preserve">deberá </w:t>
      </w:r>
      <w:r w:rsidR="000C299D">
        <w:t xml:space="preserve">como </w:t>
      </w:r>
      <w:r>
        <w:t>mínimo de 6 (seis) meses</w:t>
      </w:r>
      <w:r w:rsidR="000C299D">
        <w:t>.</w:t>
      </w:r>
    </w:p>
    <w:p w14:paraId="0D27DE91" w14:textId="5C63D652" w:rsidR="00CF0560" w:rsidRDefault="00CF0560" w:rsidP="00CF0560">
      <w:pPr>
        <w:pStyle w:val="Prrafodelista"/>
        <w:numPr>
          <w:ilvl w:val="0"/>
          <w:numId w:val="43"/>
        </w:numPr>
      </w:pPr>
      <w:r>
        <w:t xml:space="preserve">Si el proyecto </w:t>
      </w:r>
      <w:r w:rsidR="000C299D">
        <w:t xml:space="preserve">estimado es de </w:t>
      </w:r>
      <w:r>
        <w:t xml:space="preserve">duración mayor a 6 meses, el tiempo de soporte y asistencia técnica </w:t>
      </w:r>
      <w:r w:rsidR="000C299D">
        <w:t xml:space="preserve">lo fijará el OEE y </w:t>
      </w:r>
      <w:r>
        <w:t xml:space="preserve">deberá ser </w:t>
      </w:r>
      <w:r w:rsidR="000C299D">
        <w:t>como</w:t>
      </w:r>
      <w:r>
        <w:t xml:space="preserve"> mínimo de 12 (doce) meses.</w:t>
      </w:r>
    </w:p>
    <w:p w14:paraId="4D922370" w14:textId="77777777" w:rsidR="00CF0560" w:rsidRDefault="00CF0560" w:rsidP="00CF0560"/>
    <w:p w14:paraId="7A665374" w14:textId="77777777" w:rsidR="00CF0560" w:rsidRDefault="00CF0560" w:rsidP="00CF0560">
      <w:r>
        <w:lastRenderedPageBreak/>
        <w:t xml:space="preserve">Estos tiempos de soporte y asistencia técnica estarán incluidos en el costo. Además, se deberá especificar la forma en la cual se prestará este servicio, en cada una de sus modalidades: preventivo, correctivo o solicitado por el OEE. </w:t>
      </w:r>
    </w:p>
    <w:p w14:paraId="429C8C31" w14:textId="77777777" w:rsidR="00CF0560" w:rsidRDefault="00CF0560" w:rsidP="00CF0560"/>
    <w:p w14:paraId="0ABB01CE" w14:textId="77777777" w:rsidR="00CF0560" w:rsidRDefault="00CF0560" w:rsidP="00CF0560">
      <w:r>
        <w:t xml:space="preserve">El oferente prestará la asistencia técnica en modalidad presencial y virtual en los días y horarios __________ para el software objeto del contrato. </w:t>
      </w:r>
    </w:p>
    <w:p w14:paraId="4340F2AF" w14:textId="77777777" w:rsidR="00CF0560" w:rsidRDefault="00CF0560" w:rsidP="00CF0560"/>
    <w:p w14:paraId="2DAAFBEB" w14:textId="77777777" w:rsidR="00CF0560" w:rsidRDefault="00CF0560" w:rsidP="00CF0560">
      <w:r>
        <w:t>El oferente asignará tiempo de especialista (hasta __ horas, sin costo adicional para el OEE), para la realización de actividades tales como:</w:t>
      </w:r>
    </w:p>
    <w:p w14:paraId="138F1FC5" w14:textId="77777777" w:rsidR="00CF0560" w:rsidRDefault="00CF0560" w:rsidP="00CF0560">
      <w:r>
        <w:t>●</w:t>
      </w:r>
      <w:r>
        <w:tab/>
        <w:t>Consultas y soporte en operación, uso y/o explotación de nuevas funcionalidades relacionadas con el sistema objeto.</w:t>
      </w:r>
    </w:p>
    <w:p w14:paraId="74C28149" w14:textId="77777777" w:rsidR="00CF0560" w:rsidRDefault="00CF0560" w:rsidP="00CF0560">
      <w:r>
        <w:t>●</w:t>
      </w:r>
      <w:r>
        <w:tab/>
        <w:t>Programación y ajustes de errores en cualquier componente del sistema.</w:t>
      </w:r>
    </w:p>
    <w:p w14:paraId="64E6BA9D" w14:textId="77777777" w:rsidR="00CF0560" w:rsidRDefault="00CF0560" w:rsidP="00CF0560">
      <w:r>
        <w:t>●</w:t>
      </w:r>
      <w:r>
        <w:tab/>
        <w:t>Cuando sea necesario, el oferente adjudicado cooperará ampliamente con otros contratistas del OEE.</w:t>
      </w:r>
    </w:p>
    <w:p w14:paraId="029204DC" w14:textId="77777777" w:rsidR="00CF0560" w:rsidRDefault="00CF0560" w:rsidP="00CF0560"/>
    <w:p w14:paraId="36D12E02" w14:textId="77777777" w:rsidR="00CF0560" w:rsidRDefault="00CF0560" w:rsidP="00CF0560">
      <w:r>
        <w:t>El oferente adjudicado indicará cómo realizará el servicio de operación de la asistencia técnica por el tiempo especificado a partir de la emisión del certificado de recepción satisfactoria por parte del OEE. El oferente adjudicado, deberá detallar los niveles de servicio (soporte técnico) a ser utilizados para la operación y asistencia técnica del software, y de todo lo que implica la supervisión y el monitoreo.</w:t>
      </w:r>
    </w:p>
    <w:p w14:paraId="7DFC420F" w14:textId="11DEE483" w:rsidR="00CF0560" w:rsidRDefault="00CF0560" w:rsidP="00CF0560">
      <w:r>
        <w:t>Durante dicho periodo, igualmente el oferente adjudicado se compromete al suministro de actualizaciones de nuevas versiones del software, como así también la aplicación de parches si es necesario, sin costo adicional para el OEE.</w:t>
      </w:r>
    </w:p>
    <w:p w14:paraId="3933CF36" w14:textId="77777777" w:rsidR="00B20B20" w:rsidRDefault="00B20B20"/>
    <w:p w14:paraId="13A11924" w14:textId="0F37E5AC" w:rsidR="00B20B20" w:rsidRDefault="007F2A79" w:rsidP="00317EEE">
      <w:pPr>
        <w:pStyle w:val="Ttulo3"/>
        <w:numPr>
          <w:ilvl w:val="8"/>
          <w:numId w:val="44"/>
        </w:numPr>
        <w:ind w:left="426"/>
      </w:pPr>
      <w:bookmarkStart w:id="58" w:name="_Toc62714767"/>
      <w:r>
        <w:t>Garantía</w:t>
      </w:r>
      <w:bookmarkEnd w:id="58"/>
    </w:p>
    <w:p w14:paraId="264E33B3" w14:textId="4B7BF768" w:rsidR="00AE3240" w:rsidRDefault="007F2A79">
      <w:r>
        <w:t xml:space="preserve">El OEE deberá especificar que el software cuente con una garantía de al menos 2 años, según las pautas especificadas en el </w:t>
      </w:r>
      <w:hyperlink w:anchor="3s49zyc">
        <w:r>
          <w:rPr>
            <w:u w:val="single"/>
          </w:rPr>
          <w:t>Anexo II - Garantía</w:t>
        </w:r>
      </w:hyperlink>
      <w:r>
        <w:t xml:space="preserve"> del presente estándar.</w:t>
      </w:r>
    </w:p>
    <w:p w14:paraId="6DCF3063" w14:textId="77777777" w:rsidR="00AE3240" w:rsidRDefault="00AE3240">
      <w:r>
        <w:br w:type="page"/>
      </w:r>
    </w:p>
    <w:p w14:paraId="212227A8" w14:textId="40803D7A" w:rsidR="00B20B20" w:rsidRDefault="007F2A79">
      <w:r>
        <w:lastRenderedPageBreak/>
        <w:t xml:space="preserve"> </w:t>
      </w:r>
    </w:p>
    <w:p w14:paraId="79A603ED" w14:textId="77777777" w:rsidR="00F007E5" w:rsidRDefault="00F007E5" w:rsidP="00F007E5">
      <w:pPr>
        <w:pStyle w:val="Ttulo3"/>
        <w:jc w:val="center"/>
      </w:pPr>
      <w:bookmarkStart w:id="59" w:name="_Toc62714768"/>
      <w:r>
        <w:t>Sección 2</w:t>
      </w:r>
      <w:bookmarkEnd w:id="59"/>
    </w:p>
    <w:p w14:paraId="50123049" w14:textId="64D352DC" w:rsidR="00F007E5" w:rsidRDefault="00F007E5" w:rsidP="00F007E5">
      <w:pPr>
        <w:pStyle w:val="Ttulo3"/>
        <w:jc w:val="center"/>
      </w:pPr>
      <w:bookmarkStart w:id="60" w:name="_Toc62714769"/>
      <w:proofErr w:type="spellStart"/>
      <w:r>
        <w:t>S</w:t>
      </w:r>
      <w:r w:rsidR="007F2A79">
        <w:t>ubmodalidad</w:t>
      </w:r>
      <w:proofErr w:type="spellEnd"/>
      <w:r w:rsidR="007F2A79">
        <w:t xml:space="preserve"> de servicios de desarrollo de software o fábrica</w:t>
      </w:r>
      <w:bookmarkEnd w:id="60"/>
    </w:p>
    <w:p w14:paraId="36581267" w14:textId="2D5C7C1D" w:rsidR="00B20B20" w:rsidRDefault="00F007E5" w:rsidP="00F007E5">
      <w:pPr>
        <w:pStyle w:val="Ttulo3"/>
        <w:jc w:val="center"/>
      </w:pPr>
      <w:bookmarkStart w:id="61" w:name="_Toc62714770"/>
      <w:r>
        <w:t>Ítems específicos para la contratación</w:t>
      </w:r>
      <w:bookmarkEnd w:id="61"/>
    </w:p>
    <w:p w14:paraId="6BC6C000" w14:textId="77777777" w:rsidR="00B20B20" w:rsidRDefault="00B20B20"/>
    <w:p w14:paraId="42C09DE3" w14:textId="08D4832F" w:rsidR="00B20B20" w:rsidRDefault="007F2A79" w:rsidP="00545838">
      <w:pPr>
        <w:pStyle w:val="Ttulo3"/>
        <w:numPr>
          <w:ilvl w:val="3"/>
          <w:numId w:val="32"/>
        </w:numPr>
        <w:ind w:left="426"/>
      </w:pPr>
      <w:bookmarkStart w:id="62" w:name="_Toc62714771"/>
      <w:r>
        <w:t>Requisitos de tecnologías</w:t>
      </w:r>
      <w:bookmarkEnd w:id="62"/>
    </w:p>
    <w:p w14:paraId="7275D7DE" w14:textId="77777777" w:rsidR="00B20B20" w:rsidRDefault="007F2A79">
      <w:r>
        <w:t>El OEE deberá especificar lo siguiente:</w:t>
      </w:r>
    </w:p>
    <w:p w14:paraId="2DE747A6" w14:textId="77777777" w:rsidR="00B20B20" w:rsidRDefault="007F2A79">
      <w:pPr>
        <w:numPr>
          <w:ilvl w:val="0"/>
          <w:numId w:val="19"/>
        </w:numPr>
      </w:pPr>
      <w:r>
        <w:t xml:space="preserve">Listado de una descripción detallada de las tecnologías a ser utilizadas por los profesionales y otros aspectos relevantes que puedan brindar información sobre el contexto de los sistemas. </w:t>
      </w:r>
    </w:p>
    <w:p w14:paraId="1CB489A4" w14:textId="2BF9DE5C" w:rsidR="00B20B20" w:rsidRDefault="007F2A79">
      <w:pPr>
        <w:numPr>
          <w:ilvl w:val="0"/>
          <w:numId w:val="19"/>
        </w:numPr>
      </w:pPr>
      <w:r>
        <w:t xml:space="preserve">Listado inicial de </w:t>
      </w:r>
      <w:r w:rsidR="002531F0">
        <w:t>posibles softwares</w:t>
      </w:r>
      <w:r>
        <w:t xml:space="preserve"> a ser desarrollados o modificados, y que formará parte de los desarrollos por parte del oferente. Este listado es enunciativo y no será limitativo para la ejecución.</w:t>
      </w:r>
    </w:p>
    <w:p w14:paraId="5511265A" w14:textId="77777777" w:rsidR="00B20B20" w:rsidRDefault="00B20B20"/>
    <w:p w14:paraId="0DF9395E" w14:textId="77777777" w:rsidR="00B20B20" w:rsidRDefault="007F2A79">
      <w:r>
        <w:t xml:space="preserve">El MITIC utiliza y promueve el uso de tecnologías open </w:t>
      </w:r>
      <w:proofErr w:type="spellStart"/>
      <w:r>
        <w:t>source</w:t>
      </w:r>
      <w:proofErr w:type="spellEnd"/>
      <w:r>
        <w:t xml:space="preserve"> para el desarrollo e implementación de sistemas y software del Estado e insta a las OEE a utilizarlas</w:t>
      </w:r>
      <w:r>
        <w:rPr>
          <w:vertAlign w:val="superscript"/>
        </w:rPr>
        <w:footnoteReference w:id="4"/>
      </w:r>
      <w:r>
        <w:t xml:space="preserve">. </w:t>
      </w:r>
    </w:p>
    <w:p w14:paraId="2D1A897E" w14:textId="77777777" w:rsidR="00B20B20" w:rsidRDefault="00B20B20"/>
    <w:p w14:paraId="6E195F0B" w14:textId="05AC1782" w:rsidR="00B20B20" w:rsidRDefault="007F2A79" w:rsidP="00545838">
      <w:pPr>
        <w:pStyle w:val="Ttulo3"/>
        <w:numPr>
          <w:ilvl w:val="3"/>
          <w:numId w:val="32"/>
        </w:numPr>
        <w:ind w:left="426"/>
      </w:pPr>
      <w:bookmarkStart w:id="63" w:name="_Toc62714772"/>
      <w:r>
        <w:t>Metodología de trabajo</w:t>
      </w:r>
      <w:bookmarkEnd w:id="63"/>
    </w:p>
    <w:p w14:paraId="5E6012A5" w14:textId="77777777" w:rsidR="00B20B20" w:rsidRDefault="007F2A79">
      <w:r>
        <w:t xml:space="preserve">Durante la ejecución del contrato, el OEE deberá especificar un procedimiento que cuente mínimamente con las siguientes fases: </w:t>
      </w:r>
    </w:p>
    <w:p w14:paraId="26B82247" w14:textId="77777777" w:rsidR="00B20B20" w:rsidRDefault="007F2A79">
      <w:pPr>
        <w:numPr>
          <w:ilvl w:val="0"/>
          <w:numId w:val="8"/>
        </w:numPr>
      </w:pPr>
      <w:r>
        <w:t>Metodología de estimación de esfuerzo.</w:t>
      </w:r>
    </w:p>
    <w:p w14:paraId="0107CB93" w14:textId="77777777" w:rsidR="00B20B20" w:rsidRDefault="007F2A79">
      <w:pPr>
        <w:numPr>
          <w:ilvl w:val="0"/>
          <w:numId w:val="8"/>
        </w:numPr>
      </w:pPr>
      <w:r>
        <w:t>Emisión y aprobación de orden de trabajo o servicio.</w:t>
      </w:r>
    </w:p>
    <w:p w14:paraId="23196859" w14:textId="77777777" w:rsidR="00B20B20" w:rsidRDefault="007F2A79">
      <w:pPr>
        <w:numPr>
          <w:ilvl w:val="0"/>
          <w:numId w:val="8"/>
        </w:numPr>
      </w:pPr>
      <w:r>
        <w:t>Entrega del producto.</w:t>
      </w:r>
    </w:p>
    <w:p w14:paraId="20C4DCAD" w14:textId="77777777" w:rsidR="00B20B20" w:rsidRDefault="007F2A79">
      <w:pPr>
        <w:numPr>
          <w:ilvl w:val="0"/>
          <w:numId w:val="8"/>
        </w:numPr>
      </w:pPr>
      <w:r>
        <w:t>Verificación, ciclos de prueba y correcciones.</w:t>
      </w:r>
    </w:p>
    <w:p w14:paraId="3B529C9F" w14:textId="77777777" w:rsidR="00B20B20" w:rsidRDefault="007F2A79">
      <w:pPr>
        <w:numPr>
          <w:ilvl w:val="0"/>
          <w:numId w:val="8"/>
        </w:numPr>
      </w:pPr>
      <w:r>
        <w:t>Certificado de recepción satisfactoria.</w:t>
      </w:r>
    </w:p>
    <w:p w14:paraId="6B4F51B2" w14:textId="77777777" w:rsidR="00B20B20" w:rsidRDefault="00B20B20"/>
    <w:p w14:paraId="5CFDF839" w14:textId="77777777" w:rsidR="00B20B20" w:rsidRDefault="007F2A79">
      <w:r>
        <w:t>Durante la ejecución del contrato, el OEE deberá planificar los trabajos a ser realizados. Para ello deberá especificar cada trabajo mediante una orden de trabajo o servicio (OT), que deberá contemplar:</w:t>
      </w:r>
    </w:p>
    <w:p w14:paraId="1628858A" w14:textId="77777777" w:rsidR="00B20B20" w:rsidRDefault="007F2A79">
      <w:pPr>
        <w:numPr>
          <w:ilvl w:val="0"/>
          <w:numId w:val="25"/>
        </w:numPr>
      </w:pPr>
      <w:r>
        <w:t>Identificación de la orden de trabajo o servicio.</w:t>
      </w:r>
    </w:p>
    <w:p w14:paraId="2B97C904" w14:textId="77777777" w:rsidR="00B20B20" w:rsidRDefault="007F2A79">
      <w:pPr>
        <w:numPr>
          <w:ilvl w:val="0"/>
          <w:numId w:val="25"/>
        </w:numPr>
      </w:pPr>
      <w:r>
        <w:t>Horas/Hombre.</w:t>
      </w:r>
    </w:p>
    <w:p w14:paraId="790755AC" w14:textId="77777777" w:rsidR="00B20B20" w:rsidRDefault="007F2A79">
      <w:pPr>
        <w:numPr>
          <w:ilvl w:val="0"/>
          <w:numId w:val="25"/>
        </w:numPr>
      </w:pPr>
      <w:r>
        <w:t>Fechas de realización de los trabajos y su entrega.</w:t>
      </w:r>
    </w:p>
    <w:p w14:paraId="296EA2AB" w14:textId="77777777" w:rsidR="00B20B20" w:rsidRDefault="007F2A79">
      <w:pPr>
        <w:numPr>
          <w:ilvl w:val="0"/>
          <w:numId w:val="25"/>
        </w:numPr>
      </w:pPr>
      <w:r>
        <w:t>Título.</w:t>
      </w:r>
    </w:p>
    <w:p w14:paraId="14634547" w14:textId="77777777" w:rsidR="00B20B20" w:rsidRDefault="007F2A79">
      <w:pPr>
        <w:numPr>
          <w:ilvl w:val="0"/>
          <w:numId w:val="25"/>
        </w:numPr>
      </w:pPr>
      <w:r>
        <w:t>Software y módulos afectados.</w:t>
      </w:r>
    </w:p>
    <w:p w14:paraId="3F656F63" w14:textId="77777777" w:rsidR="00B20B20" w:rsidRDefault="007F2A79">
      <w:pPr>
        <w:numPr>
          <w:ilvl w:val="0"/>
          <w:numId w:val="25"/>
        </w:numPr>
      </w:pPr>
      <w:r>
        <w:t>Requisitos y detalles de los trabajos.</w:t>
      </w:r>
    </w:p>
    <w:p w14:paraId="316F0474" w14:textId="77777777" w:rsidR="00B20B20" w:rsidRDefault="00B20B20">
      <w:pPr>
        <w:ind w:left="720"/>
      </w:pPr>
    </w:p>
    <w:p w14:paraId="0B0AA7AB" w14:textId="77777777" w:rsidR="00B20B20" w:rsidRDefault="007F2A79">
      <w:r>
        <w:t xml:space="preserve">Los requisitos y detalles del trabajo pueden contemplar actividades como: </w:t>
      </w:r>
    </w:p>
    <w:p w14:paraId="32CEF036" w14:textId="77777777" w:rsidR="00B20B20" w:rsidRDefault="007F2A79">
      <w:pPr>
        <w:numPr>
          <w:ilvl w:val="0"/>
          <w:numId w:val="18"/>
        </w:numPr>
      </w:pPr>
      <w:r>
        <w:lastRenderedPageBreak/>
        <w:t xml:space="preserve">Relevamiento y análisis detallado de los requerimientos. </w:t>
      </w:r>
    </w:p>
    <w:p w14:paraId="47E21E16" w14:textId="77777777" w:rsidR="00B20B20" w:rsidRDefault="007F2A79">
      <w:pPr>
        <w:numPr>
          <w:ilvl w:val="0"/>
          <w:numId w:val="18"/>
        </w:numPr>
      </w:pPr>
      <w:r>
        <w:t xml:space="preserve">Desarrollo del software siguiendo las pautas de especificación de requerimientos funcionales según lo expuesto en el </w:t>
      </w:r>
      <w:hyperlink w:anchor="1tuee74">
        <w:r>
          <w:rPr>
            <w:u w:val="single"/>
          </w:rPr>
          <w:t>Anexo I - Especificación de requerimientos</w:t>
        </w:r>
      </w:hyperlink>
      <w:r>
        <w:t>.</w:t>
      </w:r>
    </w:p>
    <w:p w14:paraId="48A8FCFF" w14:textId="77777777" w:rsidR="00B20B20" w:rsidRDefault="007F2A79">
      <w:pPr>
        <w:numPr>
          <w:ilvl w:val="0"/>
          <w:numId w:val="18"/>
        </w:numPr>
      </w:pPr>
      <w:r>
        <w:t>Pruebas (</w:t>
      </w:r>
      <w:proofErr w:type="spellStart"/>
      <w:r>
        <w:t>Testing</w:t>
      </w:r>
      <w:proofErr w:type="spellEnd"/>
      <w:r>
        <w:t>) de software.</w:t>
      </w:r>
    </w:p>
    <w:p w14:paraId="15FE95A9" w14:textId="77777777" w:rsidR="00B20B20" w:rsidRDefault="007F2A79">
      <w:pPr>
        <w:numPr>
          <w:ilvl w:val="0"/>
          <w:numId w:val="18"/>
        </w:numPr>
      </w:pPr>
      <w:r>
        <w:t>Elaboración de documentación técnica.</w:t>
      </w:r>
    </w:p>
    <w:p w14:paraId="62C031C2" w14:textId="77777777" w:rsidR="00B20B20" w:rsidRDefault="007F2A79">
      <w:pPr>
        <w:numPr>
          <w:ilvl w:val="0"/>
          <w:numId w:val="18"/>
        </w:numPr>
      </w:pPr>
      <w:r>
        <w:t>Configuración específica.</w:t>
      </w:r>
    </w:p>
    <w:p w14:paraId="0241D69E" w14:textId="77777777" w:rsidR="00B20B20" w:rsidRDefault="007F2A79">
      <w:pPr>
        <w:numPr>
          <w:ilvl w:val="0"/>
          <w:numId w:val="18"/>
        </w:numPr>
      </w:pPr>
      <w:r>
        <w:t>Implementación y/o gestión del cambio.</w:t>
      </w:r>
    </w:p>
    <w:p w14:paraId="32D31788" w14:textId="77777777" w:rsidR="00B20B20" w:rsidRDefault="00B20B20"/>
    <w:p w14:paraId="673A95B9" w14:textId="77777777" w:rsidR="00B20B20" w:rsidRDefault="007F2A79">
      <w:r>
        <w:t>Requerimientos no funcionales: El OEE deberá indicar los requerimientos no funcionales identificados o atributos de calidad asociados al producto como ser las tecnologías a ser utilizadas, criterios de seguridad y otros que considere necesario.</w:t>
      </w:r>
    </w:p>
    <w:p w14:paraId="4D8EB877" w14:textId="77777777" w:rsidR="00B20B20" w:rsidRDefault="00B20B20"/>
    <w:p w14:paraId="77479A66" w14:textId="77777777" w:rsidR="00B20B20" w:rsidRDefault="007F2A79">
      <w:bookmarkStart w:id="64" w:name="_1egqt2p" w:colFirst="0" w:colLast="0"/>
      <w:bookmarkEnd w:id="64"/>
      <w:r>
        <w:t>Según la necesidad del equipo de desarrollo del OEE, se podrán incluir licencias que forman parte de la OT y que son “complementarias” sujeto a las siguientes restricciones:</w:t>
      </w:r>
    </w:p>
    <w:p w14:paraId="10FB2DD9" w14:textId="77777777" w:rsidR="00B20B20" w:rsidRDefault="007F2A79">
      <w:pPr>
        <w:numPr>
          <w:ilvl w:val="0"/>
          <w:numId w:val="3"/>
        </w:numPr>
      </w:pPr>
      <w:bookmarkStart w:id="65" w:name="_3ygebqi" w:colFirst="0" w:colLast="0"/>
      <w:bookmarkEnd w:id="65"/>
      <w:r>
        <w:t>Tener una justificación del equipo de desarrollo del OEE.</w:t>
      </w:r>
    </w:p>
    <w:p w14:paraId="0F1A9BCD" w14:textId="77777777" w:rsidR="00B20B20" w:rsidRDefault="007F2A79">
      <w:pPr>
        <w:numPr>
          <w:ilvl w:val="0"/>
          <w:numId w:val="3"/>
        </w:numPr>
      </w:pPr>
      <w:bookmarkStart w:id="66" w:name="_2dlolyb" w:colFirst="0" w:colLast="0"/>
      <w:bookmarkEnd w:id="66"/>
      <w:r>
        <w:t>Estar incluidos en el costo total de la OT.</w:t>
      </w:r>
    </w:p>
    <w:p w14:paraId="0AD7C345" w14:textId="77777777" w:rsidR="00B20B20" w:rsidRDefault="007F2A79">
      <w:pPr>
        <w:numPr>
          <w:ilvl w:val="0"/>
          <w:numId w:val="3"/>
        </w:numPr>
      </w:pPr>
      <w:bookmarkStart w:id="67" w:name="_sqyw64" w:colFirst="0" w:colLast="0"/>
      <w:bookmarkEnd w:id="67"/>
      <w:r>
        <w:t xml:space="preserve">Las licencias utilizadas como “complementos” deben estar orientadas a librerías y preferiblemente ser del tipo open </w:t>
      </w:r>
      <w:proofErr w:type="spellStart"/>
      <w:r>
        <w:t>source</w:t>
      </w:r>
      <w:proofErr w:type="spellEnd"/>
      <w:r>
        <w:t>.</w:t>
      </w:r>
    </w:p>
    <w:p w14:paraId="126ADF99" w14:textId="77777777" w:rsidR="00B20B20" w:rsidRDefault="007F2A79">
      <w:pPr>
        <w:numPr>
          <w:ilvl w:val="0"/>
          <w:numId w:val="3"/>
        </w:numPr>
      </w:pPr>
      <w:bookmarkStart w:id="68" w:name="_3cqmetx" w:colFirst="0" w:colLast="0"/>
      <w:bookmarkEnd w:id="68"/>
      <w:r>
        <w:t>El costo de todas las licencias incluidas en toda la ejecución del contrato no podrá superar el monto equivalente a 10 salarios mínimos vigente.</w:t>
      </w:r>
    </w:p>
    <w:p w14:paraId="2910A688" w14:textId="77777777" w:rsidR="00B20B20" w:rsidRDefault="007F2A79">
      <w:pPr>
        <w:numPr>
          <w:ilvl w:val="0"/>
          <w:numId w:val="3"/>
        </w:numPr>
      </w:pPr>
      <w:r>
        <w:t>Los derechos de las licencias o suscripciones deberán estar a favor del OEE utilizando su respectiva cuenta.</w:t>
      </w:r>
    </w:p>
    <w:p w14:paraId="7ED180DA" w14:textId="77777777" w:rsidR="00B20B20" w:rsidRDefault="007F2A79">
      <w:pPr>
        <w:numPr>
          <w:ilvl w:val="0"/>
          <w:numId w:val="3"/>
        </w:numPr>
      </w:pPr>
      <w:bookmarkStart w:id="69" w:name="_1rvwp1q" w:colFirst="0" w:colLast="0"/>
      <w:bookmarkEnd w:id="69"/>
      <w:r>
        <w:t>En caso de superar el monto anterior el OEE deberá estar sujeto a las disposiciones establecidas en el Capítulo 3 del presente estándar.</w:t>
      </w:r>
    </w:p>
    <w:p w14:paraId="4649160B" w14:textId="77777777" w:rsidR="00B20B20" w:rsidRDefault="007F2A79">
      <w:pPr>
        <w:numPr>
          <w:ilvl w:val="0"/>
          <w:numId w:val="3"/>
        </w:numPr>
      </w:pPr>
      <w:bookmarkStart w:id="70" w:name="_4bvk7pj" w:colFirst="0" w:colLast="0"/>
      <w:bookmarkEnd w:id="70"/>
      <w:r>
        <w:t>Ejemplos:</w:t>
      </w:r>
    </w:p>
    <w:p w14:paraId="7CDF7EBB" w14:textId="77777777" w:rsidR="00B20B20" w:rsidRDefault="007F2A79">
      <w:pPr>
        <w:numPr>
          <w:ilvl w:val="1"/>
          <w:numId w:val="3"/>
        </w:numPr>
      </w:pPr>
      <w:bookmarkStart w:id="71" w:name="_2r0uhxc" w:colFirst="0" w:colLast="0"/>
      <w:bookmarkEnd w:id="71"/>
      <w:proofErr w:type="spellStart"/>
      <w:r>
        <w:t>Template</w:t>
      </w:r>
      <w:proofErr w:type="spellEnd"/>
      <w:r>
        <w:t xml:space="preserve"> de sistemas web compatibles con licenciamiento open </w:t>
      </w:r>
      <w:proofErr w:type="spellStart"/>
      <w:r>
        <w:t>source</w:t>
      </w:r>
      <w:proofErr w:type="spellEnd"/>
      <w:r>
        <w:t>.</w:t>
      </w:r>
    </w:p>
    <w:p w14:paraId="250DCADD" w14:textId="77777777" w:rsidR="00B20B20" w:rsidRDefault="007F2A79">
      <w:pPr>
        <w:numPr>
          <w:ilvl w:val="1"/>
          <w:numId w:val="3"/>
        </w:numPr>
      </w:pPr>
      <w:bookmarkStart w:id="72" w:name="_1664s55" w:colFirst="0" w:colLast="0"/>
      <w:bookmarkEnd w:id="72"/>
      <w:r>
        <w:t xml:space="preserve">Librerías especializadas que realizan un trabajo específico compatible con licenciamiento open </w:t>
      </w:r>
      <w:proofErr w:type="spellStart"/>
      <w:r>
        <w:t>source</w:t>
      </w:r>
      <w:proofErr w:type="spellEnd"/>
      <w:r>
        <w:t>.</w:t>
      </w:r>
    </w:p>
    <w:p w14:paraId="1D2C4EBD" w14:textId="77777777" w:rsidR="00B20B20" w:rsidRDefault="007F2A79">
      <w:pPr>
        <w:numPr>
          <w:ilvl w:val="1"/>
          <w:numId w:val="3"/>
        </w:numPr>
      </w:pPr>
      <w:bookmarkStart w:id="73" w:name="_3q5sasy" w:colFirst="0" w:colLast="0"/>
      <w:bookmarkEnd w:id="73"/>
      <w:r>
        <w:t>Publicación en tiendas de aplicaciones.</w:t>
      </w:r>
    </w:p>
    <w:p w14:paraId="47D562F4" w14:textId="77777777" w:rsidR="00B20B20" w:rsidRDefault="00B20B20">
      <w:bookmarkStart w:id="74" w:name="_25b2l0r" w:colFirst="0" w:colLast="0"/>
      <w:bookmarkEnd w:id="74"/>
    </w:p>
    <w:p w14:paraId="6042109E" w14:textId="5DBE279E" w:rsidR="00B20B20" w:rsidRDefault="007F2A79" w:rsidP="00545838">
      <w:pPr>
        <w:pStyle w:val="Ttulo3"/>
        <w:numPr>
          <w:ilvl w:val="3"/>
          <w:numId w:val="32"/>
        </w:numPr>
        <w:tabs>
          <w:tab w:val="left" w:pos="3402"/>
        </w:tabs>
        <w:ind w:left="284" w:hanging="284"/>
      </w:pPr>
      <w:bookmarkStart w:id="75" w:name="_Toc62714773"/>
      <w:r>
        <w:t>Entregables</w:t>
      </w:r>
      <w:bookmarkEnd w:id="75"/>
    </w:p>
    <w:p w14:paraId="61845F67" w14:textId="77777777" w:rsidR="00B20B20" w:rsidRDefault="007F2A79">
      <w:r>
        <w:t>El oferente adjudicado deberá obligatoriamente realizar la entrega de los siguientes ítems al OEE, quien emitirá un certificado de recepción satisfactoria. Este certificado se constituye en un documento donde el OEE deja constancia que el oferente adjudicado ha brindado los servicios contratados, y que ha recibido los siguientes:</w:t>
      </w:r>
    </w:p>
    <w:p w14:paraId="2E4CE2BD" w14:textId="77777777" w:rsidR="00B20B20" w:rsidRDefault="007F2A79">
      <w:pPr>
        <w:numPr>
          <w:ilvl w:val="0"/>
          <w:numId w:val="11"/>
        </w:numPr>
      </w:pPr>
      <w:r>
        <w:t>Código fuente en los repositorios oficiales del OEE.</w:t>
      </w:r>
    </w:p>
    <w:p w14:paraId="56A32AD9" w14:textId="77777777" w:rsidR="00B20B20" w:rsidRDefault="007F2A79">
      <w:pPr>
        <w:numPr>
          <w:ilvl w:val="0"/>
          <w:numId w:val="11"/>
        </w:numPr>
      </w:pPr>
      <w:r>
        <w:t>Informe de entrega y evidencias de control de calidad.</w:t>
      </w:r>
    </w:p>
    <w:p w14:paraId="4CAFBDE5" w14:textId="77777777" w:rsidR="00B20B20" w:rsidRDefault="007F2A79">
      <w:pPr>
        <w:numPr>
          <w:ilvl w:val="1"/>
          <w:numId w:val="11"/>
        </w:numPr>
      </w:pPr>
      <w:r>
        <w:lastRenderedPageBreak/>
        <w:t>Corresponde a un documento donde el oferente declara haber realizado las pruebas necesarias y detalla las funcionalidades entregadas. Deberá estar firmado por el oferente adjudicado o coordinador del mismo e incluir evidencias de las pruebas realizadas.</w:t>
      </w:r>
    </w:p>
    <w:p w14:paraId="0D14C5B9" w14:textId="77777777" w:rsidR="00B20B20" w:rsidRDefault="007F2A79">
      <w:pPr>
        <w:numPr>
          <w:ilvl w:val="0"/>
          <w:numId w:val="11"/>
        </w:numPr>
      </w:pPr>
      <w:r>
        <w:t>Documentación requerida por el OEE</w:t>
      </w:r>
    </w:p>
    <w:p w14:paraId="70F20147" w14:textId="77777777" w:rsidR="00B20B20" w:rsidRDefault="007F2A79">
      <w:pPr>
        <w:numPr>
          <w:ilvl w:val="1"/>
          <w:numId w:val="11"/>
        </w:numPr>
      </w:pPr>
      <w:r>
        <w:t>En oferente deberá entregar al OEE la documentación y manuales solicitados por el OEE según la necesidad y nivel de detalle requerido por este.</w:t>
      </w:r>
    </w:p>
    <w:p w14:paraId="0F27EE0B" w14:textId="77777777" w:rsidR="00B20B20" w:rsidRDefault="00B20B20"/>
    <w:p w14:paraId="09E3C92E" w14:textId="2C9A6F17" w:rsidR="00B20B20" w:rsidRDefault="007F2A79" w:rsidP="00545838">
      <w:pPr>
        <w:pStyle w:val="Ttulo3"/>
        <w:numPr>
          <w:ilvl w:val="3"/>
          <w:numId w:val="32"/>
        </w:numPr>
        <w:ind w:left="426"/>
      </w:pPr>
      <w:bookmarkStart w:id="76" w:name="_Toc62714774"/>
      <w:r>
        <w:t>Asistencia técnica</w:t>
      </w:r>
      <w:bookmarkEnd w:id="76"/>
    </w:p>
    <w:p w14:paraId="02A9B17F" w14:textId="77777777" w:rsidR="00B20B20" w:rsidRDefault="007F2A79">
      <w:r>
        <w:t>El oferente adjudicado deberá suministrar sin costo adicional, asistencia técnica por vía telefónica, e-mail, chat, virtual y/o atención in situ en las oficinas que designe el OEE, para corregir fallas por un período de 2 años a partir de la emisión del certificado de recepción satisfactoria por parte del OEE, salvo casos que sean atribuibles por las especificaciones del OEE o por las alteraciones que éste realice posterior a la entrega.</w:t>
      </w:r>
    </w:p>
    <w:p w14:paraId="430B0910" w14:textId="77777777" w:rsidR="00B20B20" w:rsidRDefault="007F2A79">
      <w:r>
        <w:br w:type="page"/>
      </w:r>
    </w:p>
    <w:p w14:paraId="61C6A09A" w14:textId="77777777" w:rsidR="00F007E5" w:rsidRDefault="00F007E5" w:rsidP="00F007E5">
      <w:pPr>
        <w:pStyle w:val="Ttulo1"/>
        <w:jc w:val="center"/>
      </w:pPr>
      <w:bookmarkStart w:id="77" w:name="_Toc62714775"/>
      <w:r>
        <w:lastRenderedPageBreak/>
        <w:t>TITULO III</w:t>
      </w:r>
      <w:bookmarkEnd w:id="77"/>
    </w:p>
    <w:p w14:paraId="19677FF0" w14:textId="58C6E832" w:rsidR="00B20B20" w:rsidRDefault="007F2A79" w:rsidP="00F007E5">
      <w:pPr>
        <w:pStyle w:val="Ttulo1"/>
        <w:jc w:val="center"/>
      </w:pPr>
      <w:bookmarkStart w:id="78" w:name="_Toc62714776"/>
      <w:r>
        <w:t>Modalidad de Adquisición de software con licencia de propiedad de terceros</w:t>
      </w:r>
      <w:bookmarkEnd w:id="78"/>
    </w:p>
    <w:p w14:paraId="32A3CB7E" w14:textId="1C0C1701" w:rsidR="00B20B20" w:rsidRDefault="007F2A79">
      <w:r>
        <w:t xml:space="preserve">A continuación, se detallan los aspectos generales y específicos que el OEE deberá considerar y tener en cuenta para las adquisiciones software con licencia de propiedad de terceros, según las modalidades disponibles en el presente documento. </w:t>
      </w:r>
    </w:p>
    <w:p w14:paraId="271064EF" w14:textId="77777777" w:rsidR="00F007E5" w:rsidRDefault="00F007E5" w:rsidP="00F007E5">
      <w:pPr>
        <w:pStyle w:val="Ttulo2"/>
        <w:ind w:left="0" w:firstLine="0"/>
        <w:jc w:val="center"/>
      </w:pPr>
      <w:bookmarkStart w:id="79" w:name="_Toc62714777"/>
      <w:r>
        <w:t>Capítulo 1</w:t>
      </w:r>
      <w:bookmarkEnd w:id="79"/>
    </w:p>
    <w:p w14:paraId="50C2682E" w14:textId="341F125E" w:rsidR="00B20B20" w:rsidRDefault="007F2A79" w:rsidP="00F007E5">
      <w:pPr>
        <w:pStyle w:val="Ttulo2"/>
        <w:ind w:left="0" w:firstLine="0"/>
        <w:jc w:val="center"/>
      </w:pPr>
      <w:bookmarkStart w:id="80" w:name="_Toc62714778"/>
      <w:r>
        <w:t>Aspectos generales</w:t>
      </w:r>
      <w:bookmarkEnd w:id="80"/>
    </w:p>
    <w:p w14:paraId="4D238A85" w14:textId="77777777" w:rsidR="00B20B20" w:rsidRDefault="00B20B20"/>
    <w:p w14:paraId="6785FA0A" w14:textId="2D3080A1" w:rsidR="00B20B20" w:rsidRDefault="007F2A79" w:rsidP="00545838">
      <w:pPr>
        <w:pStyle w:val="Ttulo3"/>
        <w:numPr>
          <w:ilvl w:val="6"/>
          <w:numId w:val="32"/>
        </w:numPr>
        <w:ind w:left="284"/>
      </w:pPr>
      <w:bookmarkStart w:id="81" w:name="_Toc62714779"/>
      <w:r>
        <w:t>Disposición general</w:t>
      </w:r>
      <w:bookmarkEnd w:id="81"/>
    </w:p>
    <w:p w14:paraId="19D636CA" w14:textId="3BFCE501" w:rsidR="00B20B20" w:rsidRDefault="007F2A79">
      <w:r>
        <w:t xml:space="preserve">En caso de que el OEE necesite la adquisición o compra de productos de software con licencia de propiedad de terceros, deberá hacerlo de </w:t>
      </w:r>
      <w:r w:rsidR="00B71887">
        <w:t>lotes</w:t>
      </w:r>
      <w:r>
        <w:t xml:space="preserve"> </w:t>
      </w:r>
      <w:r w:rsidR="00CD0071">
        <w:t xml:space="preserve">diferentes </w:t>
      </w:r>
      <w:proofErr w:type="spellStart"/>
      <w:r w:rsidR="00CD0071">
        <w:t>a</w:t>
      </w:r>
      <w:r w:rsidR="00B71887">
        <w:t>Software</w:t>
      </w:r>
      <w:proofErr w:type="spellEnd"/>
      <w:r w:rsidR="00B71887">
        <w:t xml:space="preserve"> de titularidad del Estado</w:t>
      </w:r>
      <w:r w:rsidR="000259B9">
        <w:t xml:space="preserve"> y Hardware</w:t>
      </w:r>
      <w:r w:rsidR="00B71887">
        <w:t>.</w:t>
      </w:r>
    </w:p>
    <w:p w14:paraId="4A009F1A" w14:textId="72EFCFA8" w:rsidR="00B20B20" w:rsidRDefault="007F2A79">
      <w:r>
        <w:t>En este caso, el software adquirido por el Estado es de titularidad de un tercero, por lo que se adquieren las respectivas licencias que autorizan al OEE o institución pública, para las distintas formas de explotación del software, en la extensión y formas requeridas (tiempo, cantidad y demás condiciones). Además, contempla todas las demás especificaciones y lineamientos estandarizados para el Estado, según se detalla en los siguientes capítulos.</w:t>
      </w:r>
    </w:p>
    <w:p w14:paraId="74FE6241" w14:textId="77777777" w:rsidR="00545838" w:rsidRDefault="00545838"/>
    <w:p w14:paraId="2AECDFD9" w14:textId="3F6DE5A9" w:rsidR="000259B9" w:rsidRDefault="00BB6812" w:rsidP="000259B9">
      <w:pPr>
        <w:pStyle w:val="Ttulo3"/>
        <w:numPr>
          <w:ilvl w:val="6"/>
          <w:numId w:val="32"/>
        </w:numPr>
        <w:ind w:left="284"/>
      </w:pPr>
      <w:bookmarkStart w:id="82" w:name="_Toc62714780"/>
      <w:proofErr w:type="spellStart"/>
      <w:r>
        <w:t>Submodalidades</w:t>
      </w:r>
      <w:bookmarkEnd w:id="82"/>
      <w:proofErr w:type="spellEnd"/>
    </w:p>
    <w:p w14:paraId="1C10EB95" w14:textId="5C54542F" w:rsidR="00B20B20" w:rsidRPr="000259B9" w:rsidRDefault="007F2A79" w:rsidP="000259B9">
      <w:pPr>
        <w:pStyle w:val="Ttulo3"/>
        <w:ind w:left="-76"/>
        <w:rPr>
          <w:b w:val="0"/>
          <w:bCs/>
        </w:rPr>
      </w:pPr>
      <w:bookmarkStart w:id="83" w:name="_Toc62714781"/>
      <w:r w:rsidRPr="000259B9">
        <w:rPr>
          <w:b w:val="0"/>
          <w:bCs/>
        </w:rPr>
        <w:t xml:space="preserve">Se cuenta con 2 </w:t>
      </w:r>
      <w:proofErr w:type="spellStart"/>
      <w:r w:rsidRPr="000259B9">
        <w:rPr>
          <w:b w:val="0"/>
          <w:bCs/>
        </w:rPr>
        <w:t>submodalidades</w:t>
      </w:r>
      <w:proofErr w:type="spellEnd"/>
      <w:r w:rsidRPr="000259B9">
        <w:rPr>
          <w:b w:val="0"/>
          <w:bCs/>
        </w:rPr>
        <w:t xml:space="preserve"> para la clasificación y posterior establecimiento de criterios específicos:</w:t>
      </w:r>
      <w:bookmarkEnd w:id="83"/>
    </w:p>
    <w:p w14:paraId="502A8433" w14:textId="66B56DC3" w:rsidR="00B20B20" w:rsidRDefault="00C605A9">
      <w:pPr>
        <w:numPr>
          <w:ilvl w:val="0"/>
          <w:numId w:val="5"/>
        </w:numPr>
      </w:pPr>
      <w:r>
        <w:t>Adquisición</w:t>
      </w:r>
      <w:r w:rsidR="007F2A79">
        <w:t xml:space="preserve"> de Software utilitario</w:t>
      </w:r>
    </w:p>
    <w:p w14:paraId="0A1E86E6" w14:textId="26D800E5" w:rsidR="00B20B20" w:rsidRDefault="00C605A9">
      <w:pPr>
        <w:numPr>
          <w:ilvl w:val="0"/>
          <w:numId w:val="5"/>
        </w:numPr>
      </w:pPr>
      <w:r>
        <w:t>Adquisición</w:t>
      </w:r>
      <w:r w:rsidR="007F2A79">
        <w:t xml:space="preserve"> de Software especializado</w:t>
      </w:r>
    </w:p>
    <w:p w14:paraId="659A43B7" w14:textId="77777777" w:rsidR="000259B9" w:rsidRDefault="000259B9" w:rsidP="000259B9"/>
    <w:p w14:paraId="73AB14B8" w14:textId="6A0EC4F0" w:rsidR="00B20B20" w:rsidRDefault="007F2A79" w:rsidP="00545838">
      <w:pPr>
        <w:pStyle w:val="Ttulo3"/>
        <w:numPr>
          <w:ilvl w:val="6"/>
          <w:numId w:val="32"/>
        </w:numPr>
        <w:ind w:left="284"/>
      </w:pPr>
      <w:bookmarkStart w:id="84" w:name="xvir7l" w:colFirst="0" w:colLast="0"/>
      <w:bookmarkStart w:id="85" w:name="3hv69ve" w:colFirst="0" w:colLast="0"/>
      <w:bookmarkStart w:id="86" w:name="_Toc62714782"/>
      <w:bookmarkEnd w:id="84"/>
      <w:bookmarkEnd w:id="85"/>
      <w:r>
        <w:t>Lista y especificación de software</w:t>
      </w:r>
      <w:bookmarkEnd w:id="86"/>
    </w:p>
    <w:p w14:paraId="0546BEFF" w14:textId="77777777" w:rsidR="00B20B20" w:rsidRDefault="00B20B20"/>
    <w:p w14:paraId="061A02B3" w14:textId="77777777" w:rsidR="00B20B20" w:rsidRDefault="007F2A79">
      <w:r>
        <w:t>Por cada software de terceros que el OEE necesite adquirir, se debe especificar lo siguiente:</w:t>
      </w:r>
    </w:p>
    <w:p w14:paraId="2EE63A23" w14:textId="4CE57F0A" w:rsidR="00B20B20" w:rsidRDefault="00B20B20"/>
    <w:p w14:paraId="1B477A00" w14:textId="0EB5DB47" w:rsidR="00A16638" w:rsidRDefault="00A16638"/>
    <w:p w14:paraId="71A9D94E" w14:textId="1C026D1D" w:rsidR="00A16638" w:rsidRDefault="00A16638"/>
    <w:p w14:paraId="2420BB0B" w14:textId="77777777" w:rsidR="00A16638" w:rsidRDefault="00A16638"/>
    <w:p w14:paraId="51511187" w14:textId="77777777" w:rsidR="00B20B20" w:rsidRDefault="007F2A79">
      <w:pPr>
        <w:jc w:val="center"/>
        <w:rPr>
          <w:b/>
        </w:rPr>
      </w:pPr>
      <w:bookmarkStart w:id="87" w:name="2w5ecyt" w:colFirst="0" w:colLast="0"/>
      <w:bookmarkStart w:id="88" w:name="4h042r0" w:colFirst="0" w:colLast="0"/>
      <w:bookmarkEnd w:id="87"/>
      <w:bookmarkEnd w:id="88"/>
      <w:r>
        <w:rPr>
          <w:b/>
        </w:rPr>
        <w:lastRenderedPageBreak/>
        <w:t>Tabla 1. Datos del software con licencia de propiedad de terceros</w:t>
      </w:r>
    </w:p>
    <w:tbl>
      <w:tblPr>
        <w:tblStyle w:val="a2"/>
        <w:tblW w:w="913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00"/>
        <w:gridCol w:w="4935"/>
      </w:tblGrid>
      <w:tr w:rsidR="00B20B20" w14:paraId="410DA4E3" w14:textId="77777777">
        <w:trPr>
          <w:trHeight w:val="285"/>
        </w:trPr>
        <w:tc>
          <w:tcPr>
            <w:tcW w:w="9135" w:type="dxa"/>
            <w:gridSpan w:val="2"/>
            <w:shd w:val="clear" w:color="auto" w:fill="B7B7B7"/>
            <w:tcMar>
              <w:top w:w="100" w:type="dxa"/>
              <w:left w:w="100" w:type="dxa"/>
              <w:bottom w:w="100" w:type="dxa"/>
              <w:right w:w="100" w:type="dxa"/>
            </w:tcMar>
          </w:tcPr>
          <w:p w14:paraId="2E1A4674" w14:textId="77777777" w:rsidR="00B20B20" w:rsidRDefault="007F2A79">
            <w:pPr>
              <w:widowControl w:val="0"/>
              <w:pBdr>
                <w:top w:val="nil"/>
                <w:left w:val="nil"/>
                <w:bottom w:val="nil"/>
                <w:right w:val="nil"/>
                <w:between w:val="nil"/>
              </w:pBdr>
              <w:jc w:val="left"/>
              <w:rPr>
                <w:b/>
              </w:rPr>
            </w:pPr>
            <w:r>
              <w:rPr>
                <w:b/>
              </w:rPr>
              <w:t>Software</w:t>
            </w:r>
          </w:p>
        </w:tc>
      </w:tr>
      <w:tr w:rsidR="00B20B20" w14:paraId="45D957B7" w14:textId="77777777">
        <w:tc>
          <w:tcPr>
            <w:tcW w:w="4200" w:type="dxa"/>
            <w:shd w:val="clear" w:color="auto" w:fill="auto"/>
            <w:tcMar>
              <w:top w:w="100" w:type="dxa"/>
              <w:left w:w="100" w:type="dxa"/>
              <w:bottom w:w="100" w:type="dxa"/>
              <w:right w:w="100" w:type="dxa"/>
            </w:tcMar>
          </w:tcPr>
          <w:p w14:paraId="437B5CA6" w14:textId="77777777" w:rsidR="00B20B20" w:rsidRDefault="007F2A79">
            <w:pPr>
              <w:widowControl w:val="0"/>
              <w:pBdr>
                <w:top w:val="nil"/>
                <w:left w:val="nil"/>
                <w:bottom w:val="nil"/>
                <w:right w:val="nil"/>
                <w:between w:val="nil"/>
              </w:pBdr>
              <w:jc w:val="left"/>
            </w:pPr>
            <w:r>
              <w:t>Año</w:t>
            </w:r>
          </w:p>
        </w:tc>
        <w:tc>
          <w:tcPr>
            <w:tcW w:w="4935" w:type="dxa"/>
            <w:shd w:val="clear" w:color="auto" w:fill="auto"/>
            <w:tcMar>
              <w:top w:w="100" w:type="dxa"/>
              <w:left w:w="100" w:type="dxa"/>
              <w:bottom w:w="100" w:type="dxa"/>
              <w:right w:w="100" w:type="dxa"/>
            </w:tcMar>
          </w:tcPr>
          <w:p w14:paraId="6E9E3161" w14:textId="77777777" w:rsidR="00B20B20" w:rsidRDefault="007F2A79">
            <w:pPr>
              <w:widowControl w:val="0"/>
              <w:pBdr>
                <w:top w:val="nil"/>
                <w:left w:val="nil"/>
                <w:bottom w:val="nil"/>
                <w:right w:val="nil"/>
                <w:between w:val="nil"/>
              </w:pBdr>
              <w:jc w:val="left"/>
            </w:pPr>
            <w:r>
              <w:t>Año correspondiente al periodo de la compra.</w:t>
            </w:r>
          </w:p>
        </w:tc>
      </w:tr>
      <w:tr w:rsidR="00B20B20" w14:paraId="42288741" w14:textId="77777777">
        <w:tc>
          <w:tcPr>
            <w:tcW w:w="4200" w:type="dxa"/>
            <w:shd w:val="clear" w:color="auto" w:fill="auto"/>
            <w:tcMar>
              <w:top w:w="100" w:type="dxa"/>
              <w:left w:w="100" w:type="dxa"/>
              <w:bottom w:w="100" w:type="dxa"/>
              <w:right w:w="100" w:type="dxa"/>
            </w:tcMar>
          </w:tcPr>
          <w:p w14:paraId="3E06DC86" w14:textId="77777777" w:rsidR="00B20B20" w:rsidRDefault="007F2A79">
            <w:pPr>
              <w:widowControl w:val="0"/>
              <w:pBdr>
                <w:top w:val="nil"/>
                <w:left w:val="nil"/>
                <w:bottom w:val="nil"/>
                <w:right w:val="nil"/>
                <w:between w:val="nil"/>
              </w:pBdr>
            </w:pPr>
            <w:r>
              <w:t>Número de identificación de compra</w:t>
            </w:r>
          </w:p>
        </w:tc>
        <w:tc>
          <w:tcPr>
            <w:tcW w:w="4935" w:type="dxa"/>
            <w:shd w:val="clear" w:color="auto" w:fill="auto"/>
            <w:tcMar>
              <w:top w:w="100" w:type="dxa"/>
              <w:left w:w="100" w:type="dxa"/>
              <w:bottom w:w="100" w:type="dxa"/>
              <w:right w:w="100" w:type="dxa"/>
            </w:tcMar>
          </w:tcPr>
          <w:p w14:paraId="2846E0BD" w14:textId="77777777" w:rsidR="00B20B20" w:rsidRDefault="007F2A79">
            <w:pPr>
              <w:widowControl w:val="0"/>
              <w:pBdr>
                <w:top w:val="nil"/>
                <w:left w:val="nil"/>
                <w:bottom w:val="nil"/>
                <w:right w:val="nil"/>
                <w:between w:val="nil"/>
              </w:pBdr>
              <w:jc w:val="left"/>
            </w:pPr>
            <w:r>
              <w:t>Numeración secuencial para identificar la adquisición de software.</w:t>
            </w:r>
          </w:p>
        </w:tc>
      </w:tr>
      <w:tr w:rsidR="00B20B20" w14:paraId="355E0BE8" w14:textId="77777777">
        <w:tc>
          <w:tcPr>
            <w:tcW w:w="4200" w:type="dxa"/>
            <w:shd w:val="clear" w:color="auto" w:fill="auto"/>
            <w:tcMar>
              <w:top w:w="100" w:type="dxa"/>
              <w:left w:w="100" w:type="dxa"/>
              <w:bottom w:w="100" w:type="dxa"/>
              <w:right w:w="100" w:type="dxa"/>
            </w:tcMar>
          </w:tcPr>
          <w:p w14:paraId="27D9A53A" w14:textId="77777777" w:rsidR="00B20B20" w:rsidRDefault="007F2A79">
            <w:pPr>
              <w:widowControl w:val="0"/>
              <w:pBdr>
                <w:top w:val="nil"/>
                <w:left w:val="nil"/>
                <w:bottom w:val="nil"/>
                <w:right w:val="nil"/>
                <w:between w:val="nil"/>
              </w:pBdr>
              <w:jc w:val="left"/>
            </w:pPr>
            <w:r>
              <w:t xml:space="preserve">Nombre del software </w:t>
            </w:r>
          </w:p>
        </w:tc>
        <w:tc>
          <w:tcPr>
            <w:tcW w:w="4935" w:type="dxa"/>
            <w:shd w:val="clear" w:color="auto" w:fill="auto"/>
            <w:tcMar>
              <w:top w:w="100" w:type="dxa"/>
              <w:left w:w="100" w:type="dxa"/>
              <w:bottom w:w="100" w:type="dxa"/>
              <w:right w:w="100" w:type="dxa"/>
            </w:tcMar>
          </w:tcPr>
          <w:p w14:paraId="63A46907" w14:textId="77777777" w:rsidR="00B20B20" w:rsidRDefault="007F2A79">
            <w:pPr>
              <w:widowControl w:val="0"/>
              <w:pBdr>
                <w:top w:val="nil"/>
                <w:left w:val="nil"/>
                <w:bottom w:val="nil"/>
                <w:right w:val="nil"/>
                <w:between w:val="nil"/>
              </w:pBdr>
              <w:jc w:val="left"/>
            </w:pPr>
            <w:r>
              <w:t>Especificar el nombre del software que el OEE necesita.</w:t>
            </w:r>
          </w:p>
        </w:tc>
      </w:tr>
      <w:tr w:rsidR="00B20B20" w14:paraId="6AC435EE" w14:textId="77777777">
        <w:tc>
          <w:tcPr>
            <w:tcW w:w="4200" w:type="dxa"/>
            <w:shd w:val="clear" w:color="auto" w:fill="auto"/>
            <w:tcMar>
              <w:top w:w="100" w:type="dxa"/>
              <w:left w:w="100" w:type="dxa"/>
              <w:bottom w:w="100" w:type="dxa"/>
              <w:right w:w="100" w:type="dxa"/>
            </w:tcMar>
          </w:tcPr>
          <w:p w14:paraId="73FB9F5E" w14:textId="77777777" w:rsidR="00B20B20" w:rsidRDefault="007F2A79">
            <w:pPr>
              <w:widowControl w:val="0"/>
              <w:pBdr>
                <w:top w:val="nil"/>
                <w:left w:val="nil"/>
                <w:bottom w:val="nil"/>
                <w:right w:val="nil"/>
                <w:between w:val="nil"/>
              </w:pBdr>
              <w:jc w:val="left"/>
            </w:pPr>
            <w:r>
              <w:t>Objetivo del software</w:t>
            </w:r>
          </w:p>
        </w:tc>
        <w:tc>
          <w:tcPr>
            <w:tcW w:w="4935" w:type="dxa"/>
            <w:shd w:val="clear" w:color="auto" w:fill="auto"/>
            <w:tcMar>
              <w:top w:w="100" w:type="dxa"/>
              <w:left w:w="100" w:type="dxa"/>
              <w:bottom w:w="100" w:type="dxa"/>
              <w:right w:w="100" w:type="dxa"/>
            </w:tcMar>
          </w:tcPr>
          <w:p w14:paraId="171DBC0E" w14:textId="77777777" w:rsidR="00B20B20" w:rsidRDefault="007F2A79">
            <w:pPr>
              <w:widowControl w:val="0"/>
              <w:pBdr>
                <w:top w:val="nil"/>
                <w:left w:val="nil"/>
                <w:bottom w:val="nil"/>
                <w:right w:val="nil"/>
                <w:between w:val="nil"/>
              </w:pBdr>
              <w:jc w:val="left"/>
            </w:pPr>
            <w:r>
              <w:t>Especificar el objetivo general del software.</w:t>
            </w:r>
          </w:p>
        </w:tc>
      </w:tr>
      <w:tr w:rsidR="00B20B20" w14:paraId="2ABD05E6" w14:textId="77777777">
        <w:tc>
          <w:tcPr>
            <w:tcW w:w="4200" w:type="dxa"/>
            <w:shd w:val="clear" w:color="auto" w:fill="auto"/>
            <w:tcMar>
              <w:top w:w="100" w:type="dxa"/>
              <w:left w:w="100" w:type="dxa"/>
              <w:bottom w:w="100" w:type="dxa"/>
              <w:right w:w="100" w:type="dxa"/>
            </w:tcMar>
          </w:tcPr>
          <w:p w14:paraId="0455EB4B" w14:textId="77777777" w:rsidR="00B20B20" w:rsidRDefault="007F2A79">
            <w:pPr>
              <w:widowControl w:val="0"/>
              <w:pBdr>
                <w:top w:val="nil"/>
                <w:left w:val="nil"/>
                <w:bottom w:val="nil"/>
                <w:right w:val="nil"/>
                <w:between w:val="nil"/>
              </w:pBdr>
              <w:jc w:val="left"/>
            </w:pPr>
            <w:r>
              <w:t>Justificación del OEE</w:t>
            </w:r>
          </w:p>
        </w:tc>
        <w:tc>
          <w:tcPr>
            <w:tcW w:w="4935" w:type="dxa"/>
            <w:shd w:val="clear" w:color="auto" w:fill="auto"/>
            <w:tcMar>
              <w:top w:w="100" w:type="dxa"/>
              <w:left w:w="100" w:type="dxa"/>
              <w:bottom w:w="100" w:type="dxa"/>
              <w:right w:w="100" w:type="dxa"/>
            </w:tcMar>
          </w:tcPr>
          <w:p w14:paraId="6F304B13" w14:textId="77777777" w:rsidR="00B20B20" w:rsidRDefault="007F2A79">
            <w:pPr>
              <w:widowControl w:val="0"/>
              <w:pBdr>
                <w:top w:val="nil"/>
                <w:left w:val="nil"/>
                <w:bottom w:val="nil"/>
                <w:right w:val="nil"/>
                <w:between w:val="nil"/>
              </w:pBdr>
              <w:jc w:val="left"/>
            </w:pPr>
            <w:r>
              <w:t>Especificar el uso y la justificación de la compra por parte del Estado.</w:t>
            </w:r>
          </w:p>
        </w:tc>
      </w:tr>
      <w:tr w:rsidR="00B20B20" w14:paraId="6784AADA" w14:textId="77777777">
        <w:tc>
          <w:tcPr>
            <w:tcW w:w="4200" w:type="dxa"/>
            <w:shd w:val="clear" w:color="auto" w:fill="auto"/>
            <w:tcMar>
              <w:top w:w="100" w:type="dxa"/>
              <w:left w:w="100" w:type="dxa"/>
              <w:bottom w:w="100" w:type="dxa"/>
              <w:right w:w="100" w:type="dxa"/>
            </w:tcMar>
          </w:tcPr>
          <w:p w14:paraId="309814E8" w14:textId="77777777" w:rsidR="00B20B20" w:rsidRDefault="007F2A79">
            <w:pPr>
              <w:widowControl w:val="0"/>
              <w:pBdr>
                <w:top w:val="nil"/>
                <w:left w:val="nil"/>
                <w:bottom w:val="nil"/>
                <w:right w:val="nil"/>
                <w:between w:val="nil"/>
              </w:pBdr>
              <w:jc w:val="left"/>
            </w:pPr>
            <w:r>
              <w:t>Versión del software</w:t>
            </w:r>
          </w:p>
        </w:tc>
        <w:tc>
          <w:tcPr>
            <w:tcW w:w="4935" w:type="dxa"/>
            <w:shd w:val="clear" w:color="auto" w:fill="auto"/>
            <w:tcMar>
              <w:top w:w="100" w:type="dxa"/>
              <w:left w:w="100" w:type="dxa"/>
              <w:bottom w:w="100" w:type="dxa"/>
              <w:right w:w="100" w:type="dxa"/>
            </w:tcMar>
          </w:tcPr>
          <w:p w14:paraId="5566E5A4" w14:textId="77777777" w:rsidR="00B20B20" w:rsidRDefault="007F2A79">
            <w:pPr>
              <w:widowControl w:val="0"/>
              <w:pBdr>
                <w:top w:val="nil"/>
                <w:left w:val="nil"/>
                <w:bottom w:val="nil"/>
                <w:right w:val="nil"/>
                <w:between w:val="nil"/>
              </w:pBdr>
              <w:jc w:val="left"/>
            </w:pPr>
            <w:r>
              <w:t>Indicar la versión requerida.</w:t>
            </w:r>
          </w:p>
        </w:tc>
      </w:tr>
      <w:tr w:rsidR="00B20B20" w14:paraId="5682584E" w14:textId="77777777">
        <w:tc>
          <w:tcPr>
            <w:tcW w:w="4200" w:type="dxa"/>
            <w:shd w:val="clear" w:color="auto" w:fill="auto"/>
            <w:tcMar>
              <w:top w:w="100" w:type="dxa"/>
              <w:left w:w="100" w:type="dxa"/>
              <w:bottom w:w="100" w:type="dxa"/>
              <w:right w:w="100" w:type="dxa"/>
            </w:tcMar>
          </w:tcPr>
          <w:p w14:paraId="679B6B13" w14:textId="77777777" w:rsidR="00B20B20" w:rsidRDefault="007F2A79">
            <w:pPr>
              <w:widowControl w:val="0"/>
              <w:pBdr>
                <w:top w:val="nil"/>
                <w:left w:val="nil"/>
                <w:bottom w:val="nil"/>
                <w:right w:val="nil"/>
                <w:between w:val="nil"/>
              </w:pBdr>
              <w:jc w:val="left"/>
            </w:pPr>
            <w:r>
              <w:t>Modalidad</w:t>
            </w:r>
          </w:p>
        </w:tc>
        <w:tc>
          <w:tcPr>
            <w:tcW w:w="4935" w:type="dxa"/>
            <w:shd w:val="clear" w:color="auto" w:fill="auto"/>
            <w:tcMar>
              <w:top w:w="100" w:type="dxa"/>
              <w:left w:w="100" w:type="dxa"/>
              <w:bottom w:w="100" w:type="dxa"/>
              <w:right w:w="100" w:type="dxa"/>
            </w:tcMar>
          </w:tcPr>
          <w:p w14:paraId="506797BC" w14:textId="77777777" w:rsidR="00B20B20" w:rsidRDefault="007F2A79">
            <w:pPr>
              <w:widowControl w:val="0"/>
              <w:numPr>
                <w:ilvl w:val="0"/>
                <w:numId w:val="28"/>
              </w:numPr>
              <w:pBdr>
                <w:top w:val="nil"/>
                <w:left w:val="nil"/>
                <w:bottom w:val="nil"/>
                <w:right w:val="nil"/>
                <w:between w:val="nil"/>
              </w:pBdr>
              <w:ind w:left="425"/>
            </w:pPr>
            <w:r>
              <w:t xml:space="preserve"> Software utilitario</w:t>
            </w:r>
          </w:p>
          <w:p w14:paraId="3134ED5A" w14:textId="77777777" w:rsidR="00B20B20" w:rsidRDefault="007F2A79">
            <w:pPr>
              <w:widowControl w:val="0"/>
              <w:numPr>
                <w:ilvl w:val="0"/>
                <w:numId w:val="28"/>
              </w:numPr>
              <w:pBdr>
                <w:top w:val="nil"/>
                <w:left w:val="nil"/>
                <w:bottom w:val="nil"/>
                <w:right w:val="nil"/>
                <w:between w:val="nil"/>
              </w:pBdr>
              <w:ind w:left="425"/>
            </w:pPr>
            <w:r>
              <w:t xml:space="preserve"> Software especializado</w:t>
            </w:r>
          </w:p>
        </w:tc>
      </w:tr>
      <w:tr w:rsidR="00B20B20" w14:paraId="1F2B776A" w14:textId="77777777">
        <w:tc>
          <w:tcPr>
            <w:tcW w:w="4200" w:type="dxa"/>
            <w:shd w:val="clear" w:color="auto" w:fill="auto"/>
            <w:tcMar>
              <w:top w:w="100" w:type="dxa"/>
              <w:left w:w="100" w:type="dxa"/>
              <w:bottom w:w="100" w:type="dxa"/>
              <w:right w:w="100" w:type="dxa"/>
            </w:tcMar>
          </w:tcPr>
          <w:p w14:paraId="61829488" w14:textId="77777777" w:rsidR="00B20B20" w:rsidRDefault="007F2A79">
            <w:pPr>
              <w:widowControl w:val="0"/>
            </w:pPr>
            <w:r>
              <w:t>Tipo de software utilitario (para esta modalidad)</w:t>
            </w:r>
          </w:p>
        </w:tc>
        <w:tc>
          <w:tcPr>
            <w:tcW w:w="4935" w:type="dxa"/>
            <w:shd w:val="clear" w:color="auto" w:fill="auto"/>
            <w:tcMar>
              <w:top w:w="100" w:type="dxa"/>
              <w:left w:w="100" w:type="dxa"/>
              <w:bottom w:w="100" w:type="dxa"/>
              <w:right w:w="100" w:type="dxa"/>
            </w:tcMar>
          </w:tcPr>
          <w:p w14:paraId="69890A55" w14:textId="77777777" w:rsidR="00B20B20" w:rsidRDefault="007F2A79">
            <w:pPr>
              <w:widowControl w:val="0"/>
              <w:numPr>
                <w:ilvl w:val="0"/>
                <w:numId w:val="28"/>
              </w:numPr>
              <w:pBdr>
                <w:top w:val="nil"/>
                <w:left w:val="nil"/>
                <w:bottom w:val="nil"/>
                <w:right w:val="nil"/>
                <w:between w:val="nil"/>
              </w:pBdr>
              <w:ind w:left="425"/>
            </w:pPr>
            <w:r>
              <w:t>Ofimática</w:t>
            </w:r>
          </w:p>
          <w:p w14:paraId="495E526B" w14:textId="77777777" w:rsidR="00B20B20" w:rsidRDefault="007F2A79">
            <w:pPr>
              <w:widowControl w:val="0"/>
              <w:numPr>
                <w:ilvl w:val="0"/>
                <w:numId w:val="28"/>
              </w:numPr>
              <w:pBdr>
                <w:top w:val="nil"/>
                <w:left w:val="nil"/>
                <w:bottom w:val="nil"/>
                <w:right w:val="nil"/>
                <w:between w:val="nil"/>
              </w:pBdr>
              <w:ind w:left="425"/>
            </w:pPr>
            <w:r>
              <w:t>Antivirus</w:t>
            </w:r>
          </w:p>
          <w:p w14:paraId="428CB028" w14:textId="77777777" w:rsidR="00B20B20" w:rsidRDefault="007F2A79">
            <w:pPr>
              <w:widowControl w:val="0"/>
              <w:numPr>
                <w:ilvl w:val="0"/>
                <w:numId w:val="28"/>
              </w:numPr>
              <w:pBdr>
                <w:top w:val="nil"/>
                <w:left w:val="nil"/>
                <w:bottom w:val="nil"/>
                <w:right w:val="nil"/>
                <w:between w:val="nil"/>
              </w:pBdr>
              <w:ind w:left="425"/>
            </w:pPr>
            <w:r>
              <w:t>Diseño gráfico</w:t>
            </w:r>
          </w:p>
          <w:p w14:paraId="2A4ECDD7" w14:textId="77777777" w:rsidR="00B20B20" w:rsidRDefault="007F2A79">
            <w:pPr>
              <w:widowControl w:val="0"/>
              <w:numPr>
                <w:ilvl w:val="0"/>
                <w:numId w:val="28"/>
              </w:numPr>
              <w:pBdr>
                <w:top w:val="nil"/>
                <w:left w:val="nil"/>
                <w:bottom w:val="nil"/>
                <w:right w:val="nil"/>
                <w:between w:val="nil"/>
              </w:pBdr>
              <w:ind w:left="425"/>
            </w:pPr>
            <w:r>
              <w:t>Diseño industrial o CAD</w:t>
            </w:r>
          </w:p>
          <w:p w14:paraId="2C3B8CBF" w14:textId="77777777" w:rsidR="00B20B20" w:rsidRDefault="007F2A79">
            <w:pPr>
              <w:widowControl w:val="0"/>
              <w:numPr>
                <w:ilvl w:val="0"/>
                <w:numId w:val="28"/>
              </w:numPr>
              <w:pBdr>
                <w:top w:val="nil"/>
                <w:left w:val="nil"/>
                <w:bottom w:val="nil"/>
                <w:right w:val="nil"/>
                <w:between w:val="nil"/>
              </w:pBdr>
              <w:ind w:left="425"/>
            </w:pPr>
            <w:r>
              <w:t>Bases de datos</w:t>
            </w:r>
          </w:p>
          <w:p w14:paraId="0393347C" w14:textId="77777777" w:rsidR="00B20B20" w:rsidRDefault="007F2A79">
            <w:pPr>
              <w:widowControl w:val="0"/>
              <w:numPr>
                <w:ilvl w:val="0"/>
                <w:numId w:val="28"/>
              </w:numPr>
              <w:pBdr>
                <w:top w:val="nil"/>
                <w:left w:val="nil"/>
                <w:bottom w:val="nil"/>
                <w:right w:val="nil"/>
                <w:between w:val="nil"/>
              </w:pBdr>
              <w:ind w:left="425"/>
            </w:pPr>
            <w:r>
              <w:t>Herramientas de gestión de información geográfica</w:t>
            </w:r>
          </w:p>
          <w:p w14:paraId="41513C42" w14:textId="561866AE" w:rsidR="00B20B20" w:rsidRDefault="007F2A79">
            <w:pPr>
              <w:widowControl w:val="0"/>
              <w:numPr>
                <w:ilvl w:val="0"/>
                <w:numId w:val="28"/>
              </w:numPr>
              <w:pBdr>
                <w:top w:val="nil"/>
                <w:left w:val="nil"/>
                <w:bottom w:val="nil"/>
                <w:right w:val="nil"/>
                <w:between w:val="nil"/>
              </w:pBdr>
              <w:ind w:left="425"/>
            </w:pPr>
            <w:r>
              <w:t xml:space="preserve">Herramientas de </w:t>
            </w:r>
            <w:proofErr w:type="spellStart"/>
            <w:r>
              <w:t>datamining</w:t>
            </w:r>
            <w:proofErr w:type="spellEnd"/>
            <w:r>
              <w:t xml:space="preserve">, reportes </w:t>
            </w:r>
            <w:r w:rsidR="007E598C">
              <w:t>o</w:t>
            </w:r>
            <w:r>
              <w:t xml:space="preserve"> inteligencia de negocio (BI)</w:t>
            </w:r>
          </w:p>
          <w:p w14:paraId="64818731" w14:textId="77777777" w:rsidR="00B20B20" w:rsidRDefault="007F2A79">
            <w:pPr>
              <w:widowControl w:val="0"/>
              <w:numPr>
                <w:ilvl w:val="0"/>
                <w:numId w:val="28"/>
              </w:numPr>
              <w:pBdr>
                <w:top w:val="nil"/>
                <w:left w:val="nil"/>
                <w:bottom w:val="nil"/>
                <w:right w:val="nil"/>
                <w:between w:val="nil"/>
              </w:pBdr>
              <w:ind w:left="425"/>
            </w:pPr>
            <w:r>
              <w:t>Herramientas de diseño y desarrollo de software</w:t>
            </w:r>
          </w:p>
          <w:p w14:paraId="582C4D1F" w14:textId="77777777" w:rsidR="00B20B20" w:rsidRDefault="007F2A79">
            <w:pPr>
              <w:widowControl w:val="0"/>
              <w:numPr>
                <w:ilvl w:val="0"/>
                <w:numId w:val="28"/>
              </w:numPr>
              <w:pBdr>
                <w:top w:val="nil"/>
                <w:left w:val="nil"/>
                <w:bottom w:val="nil"/>
                <w:right w:val="nil"/>
                <w:between w:val="nil"/>
              </w:pBdr>
              <w:ind w:left="425"/>
            </w:pPr>
            <w:r>
              <w:t>Herramientas de telecomunicaciones</w:t>
            </w:r>
          </w:p>
          <w:p w14:paraId="369794CD" w14:textId="77777777" w:rsidR="00B20B20" w:rsidRDefault="007F2A79">
            <w:pPr>
              <w:widowControl w:val="0"/>
              <w:numPr>
                <w:ilvl w:val="0"/>
                <w:numId w:val="28"/>
              </w:numPr>
              <w:pBdr>
                <w:top w:val="nil"/>
                <w:left w:val="nil"/>
                <w:bottom w:val="nil"/>
                <w:right w:val="nil"/>
                <w:between w:val="nil"/>
              </w:pBdr>
              <w:ind w:left="425"/>
            </w:pPr>
            <w:r>
              <w:t>Herramientas de gestión de expedientes y gestión documental</w:t>
            </w:r>
          </w:p>
          <w:p w14:paraId="70343D95" w14:textId="77777777" w:rsidR="00B20B20" w:rsidRDefault="007F2A79">
            <w:pPr>
              <w:widowControl w:val="0"/>
              <w:numPr>
                <w:ilvl w:val="0"/>
                <w:numId w:val="28"/>
              </w:numPr>
              <w:pBdr>
                <w:top w:val="nil"/>
                <w:left w:val="nil"/>
                <w:bottom w:val="nil"/>
                <w:right w:val="nil"/>
                <w:between w:val="nil"/>
              </w:pBdr>
              <w:ind w:left="425"/>
            </w:pPr>
            <w:r>
              <w:t>Herramientas de gestión de proyectos</w:t>
            </w:r>
          </w:p>
        </w:tc>
      </w:tr>
      <w:tr w:rsidR="00B20B20" w14:paraId="130664DB" w14:textId="77777777">
        <w:tc>
          <w:tcPr>
            <w:tcW w:w="4200" w:type="dxa"/>
            <w:shd w:val="clear" w:color="auto" w:fill="auto"/>
            <w:tcMar>
              <w:top w:w="100" w:type="dxa"/>
              <w:left w:w="100" w:type="dxa"/>
              <w:bottom w:w="100" w:type="dxa"/>
              <w:right w:w="100" w:type="dxa"/>
            </w:tcMar>
          </w:tcPr>
          <w:p w14:paraId="6190E1C4" w14:textId="77777777" w:rsidR="00B20B20" w:rsidRDefault="007F2A79">
            <w:pPr>
              <w:widowControl w:val="0"/>
              <w:pBdr>
                <w:top w:val="nil"/>
                <w:left w:val="nil"/>
                <w:bottom w:val="nil"/>
                <w:right w:val="nil"/>
                <w:between w:val="nil"/>
              </w:pBdr>
            </w:pPr>
            <w:r>
              <w:t>Tipo de software especializado (para esta modalidad)</w:t>
            </w:r>
          </w:p>
          <w:p w14:paraId="0E320841" w14:textId="77777777" w:rsidR="00B20B20" w:rsidRDefault="00B20B20">
            <w:pPr>
              <w:widowControl w:val="0"/>
              <w:pBdr>
                <w:top w:val="nil"/>
                <w:left w:val="nil"/>
                <w:bottom w:val="nil"/>
                <w:right w:val="nil"/>
                <w:between w:val="nil"/>
              </w:pBdr>
            </w:pPr>
          </w:p>
        </w:tc>
        <w:tc>
          <w:tcPr>
            <w:tcW w:w="4935" w:type="dxa"/>
            <w:shd w:val="clear" w:color="auto" w:fill="auto"/>
            <w:tcMar>
              <w:top w:w="100" w:type="dxa"/>
              <w:left w:w="100" w:type="dxa"/>
              <w:bottom w:w="100" w:type="dxa"/>
              <w:right w:w="100" w:type="dxa"/>
            </w:tcMar>
          </w:tcPr>
          <w:p w14:paraId="3073563E" w14:textId="77777777" w:rsidR="00B20B20" w:rsidRDefault="007F2A79">
            <w:pPr>
              <w:widowControl w:val="0"/>
              <w:numPr>
                <w:ilvl w:val="0"/>
                <w:numId w:val="28"/>
              </w:numPr>
              <w:pBdr>
                <w:top w:val="nil"/>
                <w:left w:val="nil"/>
                <w:bottom w:val="nil"/>
                <w:right w:val="nil"/>
                <w:between w:val="nil"/>
              </w:pBdr>
              <w:ind w:left="425"/>
            </w:pPr>
            <w:r>
              <w:t>Planificación o administración de recursos del Estado</w:t>
            </w:r>
          </w:p>
          <w:p w14:paraId="53C05DF1" w14:textId="77777777" w:rsidR="00B20B20" w:rsidRDefault="007F2A79">
            <w:pPr>
              <w:widowControl w:val="0"/>
              <w:numPr>
                <w:ilvl w:val="0"/>
                <w:numId w:val="28"/>
              </w:numPr>
              <w:pBdr>
                <w:top w:val="nil"/>
                <w:left w:val="nil"/>
                <w:bottom w:val="nil"/>
                <w:right w:val="nil"/>
                <w:between w:val="nil"/>
              </w:pBdr>
              <w:ind w:left="425"/>
            </w:pPr>
            <w:r>
              <w:t>Salud</w:t>
            </w:r>
          </w:p>
          <w:p w14:paraId="15E0C317" w14:textId="77777777" w:rsidR="00B20B20" w:rsidRDefault="007F2A79">
            <w:pPr>
              <w:widowControl w:val="0"/>
              <w:numPr>
                <w:ilvl w:val="0"/>
                <w:numId w:val="28"/>
              </w:numPr>
              <w:pBdr>
                <w:top w:val="nil"/>
                <w:left w:val="nil"/>
                <w:bottom w:val="nil"/>
                <w:right w:val="nil"/>
                <w:between w:val="nil"/>
              </w:pBdr>
              <w:ind w:left="425"/>
            </w:pPr>
            <w:r>
              <w:t>Educación</w:t>
            </w:r>
          </w:p>
          <w:p w14:paraId="6AA90958" w14:textId="77777777" w:rsidR="00B20B20" w:rsidRDefault="007F2A79">
            <w:pPr>
              <w:widowControl w:val="0"/>
              <w:numPr>
                <w:ilvl w:val="0"/>
                <w:numId w:val="28"/>
              </w:numPr>
              <w:pBdr>
                <w:top w:val="nil"/>
                <w:left w:val="nil"/>
                <w:bottom w:val="nil"/>
                <w:right w:val="nil"/>
                <w:between w:val="nil"/>
              </w:pBdr>
              <w:ind w:left="425"/>
            </w:pPr>
            <w:r>
              <w:lastRenderedPageBreak/>
              <w:t>Seguridad</w:t>
            </w:r>
          </w:p>
          <w:p w14:paraId="71D85373" w14:textId="77777777" w:rsidR="00B20B20" w:rsidRDefault="007F2A79">
            <w:pPr>
              <w:widowControl w:val="0"/>
              <w:numPr>
                <w:ilvl w:val="0"/>
                <w:numId w:val="28"/>
              </w:numPr>
              <w:pBdr>
                <w:top w:val="nil"/>
                <w:left w:val="nil"/>
                <w:bottom w:val="nil"/>
                <w:right w:val="nil"/>
                <w:between w:val="nil"/>
              </w:pBdr>
              <w:ind w:left="425"/>
            </w:pPr>
            <w:r>
              <w:t>Gestión de expedientes y gestión documental</w:t>
            </w:r>
          </w:p>
        </w:tc>
      </w:tr>
      <w:tr w:rsidR="00B20B20" w14:paraId="5DF617B8" w14:textId="77777777">
        <w:tc>
          <w:tcPr>
            <w:tcW w:w="4200" w:type="dxa"/>
            <w:shd w:val="clear" w:color="auto" w:fill="auto"/>
            <w:tcMar>
              <w:top w:w="100" w:type="dxa"/>
              <w:left w:w="100" w:type="dxa"/>
              <w:bottom w:w="100" w:type="dxa"/>
              <w:right w:w="100" w:type="dxa"/>
            </w:tcMar>
          </w:tcPr>
          <w:p w14:paraId="7757E59F" w14:textId="77777777" w:rsidR="00B20B20" w:rsidRDefault="007F2A79">
            <w:pPr>
              <w:widowControl w:val="0"/>
              <w:pBdr>
                <w:top w:val="nil"/>
                <w:left w:val="nil"/>
                <w:bottom w:val="nil"/>
                <w:right w:val="nil"/>
                <w:between w:val="nil"/>
              </w:pBdr>
            </w:pPr>
            <w:r>
              <w:lastRenderedPageBreak/>
              <w:t>Año de creación del software</w:t>
            </w:r>
          </w:p>
        </w:tc>
        <w:tc>
          <w:tcPr>
            <w:tcW w:w="4935" w:type="dxa"/>
            <w:shd w:val="clear" w:color="auto" w:fill="auto"/>
            <w:tcMar>
              <w:top w:w="100" w:type="dxa"/>
              <w:left w:w="100" w:type="dxa"/>
              <w:bottom w:w="100" w:type="dxa"/>
              <w:right w:w="100" w:type="dxa"/>
            </w:tcMar>
          </w:tcPr>
          <w:p w14:paraId="0210EA38" w14:textId="77777777" w:rsidR="00B20B20" w:rsidRDefault="007F2A79">
            <w:pPr>
              <w:widowControl w:val="0"/>
              <w:pBdr>
                <w:top w:val="nil"/>
                <w:left w:val="nil"/>
                <w:bottom w:val="nil"/>
                <w:right w:val="nil"/>
                <w:between w:val="nil"/>
              </w:pBdr>
              <w:jc w:val="left"/>
            </w:pPr>
            <w:r>
              <w:t>Año de creación del software.</w:t>
            </w:r>
          </w:p>
        </w:tc>
      </w:tr>
      <w:tr w:rsidR="00B20B20" w14:paraId="37577F52" w14:textId="77777777">
        <w:tc>
          <w:tcPr>
            <w:tcW w:w="4200" w:type="dxa"/>
            <w:shd w:val="clear" w:color="auto" w:fill="auto"/>
            <w:tcMar>
              <w:top w:w="100" w:type="dxa"/>
              <w:left w:w="100" w:type="dxa"/>
              <w:bottom w:w="100" w:type="dxa"/>
              <w:right w:w="100" w:type="dxa"/>
            </w:tcMar>
          </w:tcPr>
          <w:p w14:paraId="44F8E296" w14:textId="77777777" w:rsidR="00B20B20" w:rsidRDefault="007F2A79">
            <w:pPr>
              <w:widowControl w:val="0"/>
            </w:pPr>
            <w:r>
              <w:t>País de origen del software</w:t>
            </w:r>
          </w:p>
        </w:tc>
        <w:tc>
          <w:tcPr>
            <w:tcW w:w="4935" w:type="dxa"/>
            <w:shd w:val="clear" w:color="auto" w:fill="auto"/>
            <w:tcMar>
              <w:top w:w="100" w:type="dxa"/>
              <w:left w:w="100" w:type="dxa"/>
              <w:bottom w:w="100" w:type="dxa"/>
              <w:right w:w="100" w:type="dxa"/>
            </w:tcMar>
          </w:tcPr>
          <w:p w14:paraId="1B195ED3" w14:textId="77777777" w:rsidR="00B20B20" w:rsidRDefault="007F2A79">
            <w:pPr>
              <w:widowControl w:val="0"/>
              <w:pBdr>
                <w:top w:val="nil"/>
                <w:left w:val="nil"/>
                <w:bottom w:val="nil"/>
                <w:right w:val="nil"/>
                <w:between w:val="nil"/>
              </w:pBdr>
            </w:pPr>
            <w:r>
              <w:t>Especificar la procedencia, indicando el país de origen del software. Incluir además la ciudad si se posee dicha información.</w:t>
            </w:r>
          </w:p>
        </w:tc>
      </w:tr>
      <w:tr w:rsidR="00B20B20" w14:paraId="03557E94" w14:textId="77777777">
        <w:tc>
          <w:tcPr>
            <w:tcW w:w="4200" w:type="dxa"/>
            <w:shd w:val="clear" w:color="auto" w:fill="auto"/>
            <w:tcMar>
              <w:top w:w="100" w:type="dxa"/>
              <w:left w:w="100" w:type="dxa"/>
              <w:bottom w:w="100" w:type="dxa"/>
              <w:right w:w="100" w:type="dxa"/>
            </w:tcMar>
          </w:tcPr>
          <w:p w14:paraId="32BC4F3F" w14:textId="77777777" w:rsidR="00B20B20" w:rsidRDefault="007F2A79">
            <w:pPr>
              <w:widowControl w:val="0"/>
              <w:pBdr>
                <w:top w:val="nil"/>
                <w:left w:val="nil"/>
                <w:bottom w:val="nil"/>
                <w:right w:val="nil"/>
                <w:between w:val="nil"/>
              </w:pBdr>
              <w:jc w:val="left"/>
            </w:pPr>
            <w:r>
              <w:t>Compras relacionadas</w:t>
            </w:r>
          </w:p>
        </w:tc>
        <w:tc>
          <w:tcPr>
            <w:tcW w:w="4935" w:type="dxa"/>
            <w:shd w:val="clear" w:color="auto" w:fill="auto"/>
            <w:tcMar>
              <w:top w:w="100" w:type="dxa"/>
              <w:left w:w="100" w:type="dxa"/>
              <w:bottom w:w="100" w:type="dxa"/>
              <w:right w:w="100" w:type="dxa"/>
            </w:tcMar>
          </w:tcPr>
          <w:p w14:paraId="7D38F149" w14:textId="44B5237E" w:rsidR="00B20B20" w:rsidRDefault="007F2A79">
            <w:r>
              <w:t xml:space="preserve">Listar los números de identificación de las compras en el periodo relacionadas a este </w:t>
            </w:r>
            <w:r w:rsidR="00BC7954">
              <w:t>software a</w:t>
            </w:r>
            <w:r>
              <w:t xml:space="preserve"> fin de estimar el costo total.</w:t>
            </w:r>
          </w:p>
          <w:p w14:paraId="0C8D6FB7" w14:textId="77777777" w:rsidR="00B20B20" w:rsidRDefault="00B20B20"/>
          <w:p w14:paraId="29036C11" w14:textId="77777777" w:rsidR="00B20B20" w:rsidRDefault="007F2A79">
            <w:r>
              <w:t>Quedan exentas dependencias de software de sistema operativo y ofimática.</w:t>
            </w:r>
          </w:p>
        </w:tc>
      </w:tr>
      <w:tr w:rsidR="00B20B20" w14:paraId="30BF596F" w14:textId="77777777">
        <w:tc>
          <w:tcPr>
            <w:tcW w:w="4200" w:type="dxa"/>
            <w:shd w:val="clear" w:color="auto" w:fill="auto"/>
            <w:tcMar>
              <w:top w:w="100" w:type="dxa"/>
              <w:left w:w="100" w:type="dxa"/>
              <w:bottom w:w="100" w:type="dxa"/>
              <w:right w:w="100" w:type="dxa"/>
            </w:tcMar>
          </w:tcPr>
          <w:p w14:paraId="01E5A24D" w14:textId="77777777" w:rsidR="00B20B20" w:rsidRDefault="007F2A79">
            <w:pPr>
              <w:widowControl w:val="0"/>
              <w:pBdr>
                <w:top w:val="nil"/>
                <w:left w:val="nil"/>
                <w:bottom w:val="nil"/>
                <w:right w:val="nil"/>
                <w:between w:val="nil"/>
              </w:pBdr>
              <w:jc w:val="left"/>
            </w:pPr>
            <w:r>
              <w:t>Tipo de adquisición</w:t>
            </w:r>
          </w:p>
        </w:tc>
        <w:tc>
          <w:tcPr>
            <w:tcW w:w="4935" w:type="dxa"/>
            <w:shd w:val="clear" w:color="auto" w:fill="auto"/>
            <w:tcMar>
              <w:top w:w="100" w:type="dxa"/>
              <w:left w:w="100" w:type="dxa"/>
              <w:bottom w:w="100" w:type="dxa"/>
              <w:right w:w="100" w:type="dxa"/>
            </w:tcMar>
          </w:tcPr>
          <w:p w14:paraId="61900FBB" w14:textId="77777777" w:rsidR="00B20B20" w:rsidRDefault="007F2A79">
            <w:pPr>
              <w:widowControl w:val="0"/>
              <w:numPr>
                <w:ilvl w:val="0"/>
                <w:numId w:val="28"/>
              </w:numPr>
              <w:pBdr>
                <w:top w:val="nil"/>
                <w:left w:val="nil"/>
                <w:bottom w:val="nil"/>
                <w:right w:val="nil"/>
                <w:between w:val="nil"/>
              </w:pBdr>
              <w:ind w:left="425"/>
              <w:jc w:val="left"/>
            </w:pPr>
            <w:r>
              <w:t>Licencia</w:t>
            </w:r>
          </w:p>
          <w:p w14:paraId="6EB855C5" w14:textId="77777777" w:rsidR="00B20B20" w:rsidRDefault="007F2A79">
            <w:pPr>
              <w:widowControl w:val="0"/>
              <w:numPr>
                <w:ilvl w:val="0"/>
                <w:numId w:val="28"/>
              </w:numPr>
              <w:pBdr>
                <w:top w:val="nil"/>
                <w:left w:val="nil"/>
                <w:bottom w:val="nil"/>
                <w:right w:val="nil"/>
                <w:between w:val="nil"/>
              </w:pBdr>
              <w:ind w:left="425"/>
              <w:jc w:val="left"/>
            </w:pPr>
            <w:r>
              <w:t>Suscripción</w:t>
            </w:r>
          </w:p>
        </w:tc>
      </w:tr>
      <w:tr w:rsidR="00B20B20" w14:paraId="65C9CB3E" w14:textId="77777777">
        <w:tc>
          <w:tcPr>
            <w:tcW w:w="4200" w:type="dxa"/>
            <w:shd w:val="clear" w:color="auto" w:fill="auto"/>
            <w:tcMar>
              <w:top w:w="100" w:type="dxa"/>
              <w:left w:w="100" w:type="dxa"/>
              <w:bottom w:w="100" w:type="dxa"/>
              <w:right w:w="100" w:type="dxa"/>
            </w:tcMar>
          </w:tcPr>
          <w:p w14:paraId="37D6BC56" w14:textId="77777777" w:rsidR="00B20B20" w:rsidRDefault="007F2A79">
            <w:pPr>
              <w:widowControl w:val="0"/>
              <w:pBdr>
                <w:top w:val="nil"/>
                <w:left w:val="nil"/>
                <w:bottom w:val="nil"/>
                <w:right w:val="nil"/>
                <w:between w:val="nil"/>
              </w:pBdr>
            </w:pPr>
            <w:r>
              <w:t>Detalle del tipo de adquisición</w:t>
            </w:r>
          </w:p>
        </w:tc>
        <w:tc>
          <w:tcPr>
            <w:tcW w:w="4935" w:type="dxa"/>
            <w:shd w:val="clear" w:color="auto" w:fill="auto"/>
            <w:tcMar>
              <w:top w:w="100" w:type="dxa"/>
              <w:left w:w="100" w:type="dxa"/>
              <w:bottom w:w="100" w:type="dxa"/>
              <w:right w:w="100" w:type="dxa"/>
            </w:tcMar>
          </w:tcPr>
          <w:p w14:paraId="4403EDE2" w14:textId="77777777" w:rsidR="00B20B20" w:rsidRDefault="007F2A79">
            <w:pPr>
              <w:widowControl w:val="0"/>
              <w:pBdr>
                <w:top w:val="nil"/>
                <w:left w:val="nil"/>
                <w:bottom w:val="nil"/>
                <w:right w:val="nil"/>
                <w:between w:val="nil"/>
              </w:pBdr>
            </w:pPr>
            <w:r>
              <w:t>Detallar el tipo o modalidad de licencia/suscripción. Ejemplo: si es por usuario, por instalación, por servidor, por procesador, etc.</w:t>
            </w:r>
          </w:p>
        </w:tc>
      </w:tr>
      <w:tr w:rsidR="00B20B20" w14:paraId="0515833B" w14:textId="77777777">
        <w:tc>
          <w:tcPr>
            <w:tcW w:w="4200" w:type="dxa"/>
            <w:shd w:val="clear" w:color="auto" w:fill="auto"/>
            <w:tcMar>
              <w:top w:w="100" w:type="dxa"/>
              <w:left w:w="100" w:type="dxa"/>
              <w:bottom w:w="100" w:type="dxa"/>
              <w:right w:w="100" w:type="dxa"/>
            </w:tcMar>
          </w:tcPr>
          <w:p w14:paraId="0987090E" w14:textId="77777777" w:rsidR="00B20B20" w:rsidRDefault="007F2A79">
            <w:pPr>
              <w:widowControl w:val="0"/>
              <w:pBdr>
                <w:top w:val="nil"/>
                <w:left w:val="nil"/>
                <w:bottom w:val="nil"/>
                <w:right w:val="nil"/>
                <w:between w:val="nil"/>
              </w:pBdr>
              <w:jc w:val="left"/>
            </w:pPr>
            <w:r>
              <w:t xml:space="preserve">Vigencia de titularidad </w:t>
            </w:r>
          </w:p>
        </w:tc>
        <w:tc>
          <w:tcPr>
            <w:tcW w:w="4935" w:type="dxa"/>
            <w:shd w:val="clear" w:color="auto" w:fill="auto"/>
            <w:tcMar>
              <w:top w:w="100" w:type="dxa"/>
              <w:left w:w="100" w:type="dxa"/>
              <w:bottom w:w="100" w:type="dxa"/>
              <w:right w:w="100" w:type="dxa"/>
            </w:tcMar>
          </w:tcPr>
          <w:p w14:paraId="1C731769" w14:textId="77777777" w:rsidR="00B20B20" w:rsidRDefault="007F2A79">
            <w:pPr>
              <w:widowControl w:val="0"/>
              <w:numPr>
                <w:ilvl w:val="0"/>
                <w:numId w:val="28"/>
              </w:numPr>
              <w:pBdr>
                <w:top w:val="nil"/>
                <w:left w:val="nil"/>
                <w:bottom w:val="nil"/>
                <w:right w:val="nil"/>
                <w:between w:val="nil"/>
              </w:pBdr>
              <w:ind w:left="425"/>
              <w:jc w:val="left"/>
            </w:pPr>
            <w:r>
              <w:t>Perpetua</w:t>
            </w:r>
          </w:p>
          <w:p w14:paraId="0655C8E7" w14:textId="07E6C367" w:rsidR="00B20B20" w:rsidRDefault="007F2A79">
            <w:pPr>
              <w:widowControl w:val="0"/>
              <w:numPr>
                <w:ilvl w:val="0"/>
                <w:numId w:val="28"/>
              </w:numPr>
              <w:pBdr>
                <w:top w:val="nil"/>
                <w:left w:val="nil"/>
                <w:bottom w:val="nil"/>
                <w:right w:val="nil"/>
                <w:between w:val="nil"/>
              </w:pBdr>
              <w:ind w:left="425"/>
              <w:jc w:val="left"/>
            </w:pPr>
            <w:r>
              <w:t xml:space="preserve">Anual </w:t>
            </w:r>
            <w:r w:rsidR="000035EC">
              <w:t>(_</w:t>
            </w:r>
            <w:r>
              <w:t>__ años)</w:t>
            </w:r>
          </w:p>
          <w:p w14:paraId="2408EA69" w14:textId="77777777" w:rsidR="00B20B20" w:rsidRDefault="007F2A79">
            <w:pPr>
              <w:widowControl w:val="0"/>
              <w:numPr>
                <w:ilvl w:val="0"/>
                <w:numId w:val="28"/>
              </w:numPr>
              <w:pBdr>
                <w:top w:val="nil"/>
                <w:left w:val="nil"/>
                <w:bottom w:val="nil"/>
                <w:right w:val="nil"/>
                <w:between w:val="nil"/>
              </w:pBdr>
              <w:ind w:left="425"/>
              <w:jc w:val="left"/>
            </w:pPr>
            <w:r>
              <w:t>Semestral (____ meses)</w:t>
            </w:r>
          </w:p>
        </w:tc>
      </w:tr>
      <w:tr w:rsidR="00B20B20" w14:paraId="6892BE38" w14:textId="77777777">
        <w:tc>
          <w:tcPr>
            <w:tcW w:w="4200" w:type="dxa"/>
            <w:shd w:val="clear" w:color="auto" w:fill="auto"/>
            <w:tcMar>
              <w:top w:w="100" w:type="dxa"/>
              <w:left w:w="100" w:type="dxa"/>
              <w:bottom w:w="100" w:type="dxa"/>
              <w:right w:w="100" w:type="dxa"/>
            </w:tcMar>
          </w:tcPr>
          <w:p w14:paraId="2558340B" w14:textId="77777777" w:rsidR="00B20B20" w:rsidRDefault="007F2A79">
            <w:pPr>
              <w:widowControl w:val="0"/>
              <w:jc w:val="left"/>
            </w:pPr>
            <w:r>
              <w:t>Infraestructura requerida</w:t>
            </w:r>
          </w:p>
        </w:tc>
        <w:tc>
          <w:tcPr>
            <w:tcW w:w="4935" w:type="dxa"/>
            <w:shd w:val="clear" w:color="auto" w:fill="auto"/>
            <w:tcMar>
              <w:top w:w="100" w:type="dxa"/>
              <w:left w:w="100" w:type="dxa"/>
              <w:bottom w:w="100" w:type="dxa"/>
              <w:right w:w="100" w:type="dxa"/>
            </w:tcMar>
          </w:tcPr>
          <w:p w14:paraId="43D15A05" w14:textId="77777777" w:rsidR="00B20B20" w:rsidRDefault="007F2A79">
            <w:pPr>
              <w:widowControl w:val="0"/>
              <w:numPr>
                <w:ilvl w:val="0"/>
                <w:numId w:val="28"/>
              </w:numPr>
              <w:pBdr>
                <w:top w:val="nil"/>
                <w:left w:val="nil"/>
                <w:bottom w:val="nil"/>
                <w:right w:val="nil"/>
                <w:between w:val="nil"/>
              </w:pBdr>
              <w:ind w:left="425"/>
              <w:jc w:val="left"/>
            </w:pPr>
            <w:r>
              <w:t>Requiere únicamente infraestructura del OEE.</w:t>
            </w:r>
          </w:p>
          <w:p w14:paraId="51774B5B" w14:textId="77777777" w:rsidR="00B20B20" w:rsidRDefault="007F2A79">
            <w:pPr>
              <w:widowControl w:val="0"/>
              <w:numPr>
                <w:ilvl w:val="0"/>
                <w:numId w:val="28"/>
              </w:numPr>
              <w:pBdr>
                <w:top w:val="nil"/>
                <w:left w:val="nil"/>
                <w:bottom w:val="nil"/>
                <w:right w:val="nil"/>
                <w:between w:val="nil"/>
              </w:pBdr>
              <w:ind w:left="425"/>
              <w:jc w:val="left"/>
            </w:pPr>
            <w:r>
              <w:t>Requiere infraestructura fuera del OEE.</w:t>
            </w:r>
          </w:p>
        </w:tc>
      </w:tr>
      <w:tr w:rsidR="00B20B20" w14:paraId="56F353E9" w14:textId="77777777">
        <w:tc>
          <w:tcPr>
            <w:tcW w:w="4200" w:type="dxa"/>
            <w:shd w:val="clear" w:color="auto" w:fill="auto"/>
            <w:tcMar>
              <w:top w:w="100" w:type="dxa"/>
              <w:left w:w="100" w:type="dxa"/>
              <w:bottom w:w="100" w:type="dxa"/>
              <w:right w:w="100" w:type="dxa"/>
            </w:tcMar>
          </w:tcPr>
          <w:p w14:paraId="60985437" w14:textId="3C262CF0" w:rsidR="00B20B20" w:rsidRDefault="007F2A79">
            <w:pPr>
              <w:widowControl w:val="0"/>
            </w:pPr>
            <w:r>
              <w:t>Consultoría de especialista</w:t>
            </w:r>
            <w:r w:rsidR="002C3089">
              <w:t>s</w:t>
            </w:r>
          </w:p>
        </w:tc>
        <w:tc>
          <w:tcPr>
            <w:tcW w:w="4935" w:type="dxa"/>
            <w:shd w:val="clear" w:color="auto" w:fill="auto"/>
            <w:tcMar>
              <w:top w:w="100" w:type="dxa"/>
              <w:left w:w="100" w:type="dxa"/>
              <w:bottom w:w="100" w:type="dxa"/>
              <w:right w:w="100" w:type="dxa"/>
            </w:tcMar>
          </w:tcPr>
          <w:p w14:paraId="4EE3B512" w14:textId="4761FBC9" w:rsidR="00B20B20" w:rsidRDefault="007F2A79">
            <w:pPr>
              <w:widowControl w:val="0"/>
            </w:pPr>
            <w:r>
              <w:t>Escribir “SI” en caso que requiera servicios de consultoría</w:t>
            </w:r>
            <w:r w:rsidR="002C3089">
              <w:t xml:space="preserve"> para los ajustes e implementación.</w:t>
            </w:r>
          </w:p>
          <w:p w14:paraId="10A64D62" w14:textId="52883DDB" w:rsidR="00B20B20" w:rsidRDefault="007F2A79">
            <w:pPr>
              <w:widowControl w:val="0"/>
            </w:pPr>
            <w:r>
              <w:t>Escribir “NO” en caso que al adquirir el software, el OEE pueda realizar la instalación, configuración</w:t>
            </w:r>
            <w:r w:rsidR="00AA03C1">
              <w:t>, soporte</w:t>
            </w:r>
            <w:r>
              <w:t xml:space="preserve"> y uso sin contratar servicios adicionales.</w:t>
            </w:r>
          </w:p>
        </w:tc>
      </w:tr>
      <w:tr w:rsidR="00B20B20" w14:paraId="68D3867E" w14:textId="77777777">
        <w:trPr>
          <w:trHeight w:val="380"/>
        </w:trPr>
        <w:tc>
          <w:tcPr>
            <w:tcW w:w="9135" w:type="dxa"/>
            <w:gridSpan w:val="2"/>
            <w:shd w:val="clear" w:color="auto" w:fill="B7B7B7"/>
            <w:tcMar>
              <w:top w:w="100" w:type="dxa"/>
              <w:left w:w="100" w:type="dxa"/>
              <w:bottom w:w="100" w:type="dxa"/>
              <w:right w:w="100" w:type="dxa"/>
            </w:tcMar>
          </w:tcPr>
          <w:p w14:paraId="4FE6EB09" w14:textId="77777777" w:rsidR="00B20B20" w:rsidRDefault="007F2A79">
            <w:pPr>
              <w:widowControl w:val="0"/>
              <w:pBdr>
                <w:top w:val="nil"/>
                <w:left w:val="nil"/>
                <w:bottom w:val="nil"/>
                <w:right w:val="nil"/>
                <w:between w:val="nil"/>
              </w:pBdr>
              <w:jc w:val="left"/>
              <w:rPr>
                <w:b/>
              </w:rPr>
            </w:pPr>
            <w:r>
              <w:rPr>
                <w:b/>
              </w:rPr>
              <w:t>Fabricante</w:t>
            </w:r>
          </w:p>
        </w:tc>
      </w:tr>
      <w:tr w:rsidR="00B20B20" w14:paraId="6A5466B7" w14:textId="77777777">
        <w:tc>
          <w:tcPr>
            <w:tcW w:w="4200" w:type="dxa"/>
            <w:shd w:val="clear" w:color="auto" w:fill="auto"/>
            <w:tcMar>
              <w:top w:w="100" w:type="dxa"/>
              <w:left w:w="100" w:type="dxa"/>
              <w:bottom w:w="100" w:type="dxa"/>
              <w:right w:w="100" w:type="dxa"/>
            </w:tcMar>
          </w:tcPr>
          <w:p w14:paraId="15DB81E4" w14:textId="77777777" w:rsidR="00B20B20" w:rsidRDefault="007F2A79">
            <w:pPr>
              <w:widowControl w:val="0"/>
              <w:pBdr>
                <w:top w:val="nil"/>
                <w:left w:val="nil"/>
                <w:bottom w:val="nil"/>
                <w:right w:val="nil"/>
                <w:between w:val="nil"/>
              </w:pBdr>
            </w:pPr>
            <w:r>
              <w:t>Fabricante. Nombre legal</w:t>
            </w:r>
          </w:p>
        </w:tc>
        <w:tc>
          <w:tcPr>
            <w:tcW w:w="4935" w:type="dxa"/>
            <w:shd w:val="clear" w:color="auto" w:fill="auto"/>
            <w:tcMar>
              <w:top w:w="100" w:type="dxa"/>
              <w:left w:w="100" w:type="dxa"/>
              <w:bottom w:w="100" w:type="dxa"/>
              <w:right w:w="100" w:type="dxa"/>
            </w:tcMar>
          </w:tcPr>
          <w:p w14:paraId="2112D3CF" w14:textId="77777777" w:rsidR="00B20B20" w:rsidRDefault="007F2A79">
            <w:pPr>
              <w:widowControl w:val="0"/>
              <w:pBdr>
                <w:top w:val="nil"/>
                <w:left w:val="nil"/>
                <w:bottom w:val="nil"/>
                <w:right w:val="nil"/>
                <w:between w:val="nil"/>
              </w:pBdr>
              <w:jc w:val="left"/>
            </w:pPr>
            <w:r>
              <w:t>Nombre.</w:t>
            </w:r>
          </w:p>
        </w:tc>
      </w:tr>
      <w:tr w:rsidR="00B20B20" w14:paraId="022EB50B" w14:textId="77777777">
        <w:tc>
          <w:tcPr>
            <w:tcW w:w="4200" w:type="dxa"/>
            <w:shd w:val="clear" w:color="auto" w:fill="auto"/>
            <w:tcMar>
              <w:top w:w="100" w:type="dxa"/>
              <w:left w:w="100" w:type="dxa"/>
              <w:bottom w:w="100" w:type="dxa"/>
              <w:right w:w="100" w:type="dxa"/>
            </w:tcMar>
          </w:tcPr>
          <w:p w14:paraId="42F5755D" w14:textId="77777777" w:rsidR="00B20B20" w:rsidRDefault="007F2A79">
            <w:pPr>
              <w:widowControl w:val="0"/>
              <w:pBdr>
                <w:top w:val="nil"/>
                <w:left w:val="nil"/>
                <w:bottom w:val="nil"/>
                <w:right w:val="nil"/>
                <w:between w:val="nil"/>
              </w:pBdr>
            </w:pPr>
            <w:r>
              <w:lastRenderedPageBreak/>
              <w:t>Año de constitución del fabricante</w:t>
            </w:r>
          </w:p>
        </w:tc>
        <w:tc>
          <w:tcPr>
            <w:tcW w:w="4935" w:type="dxa"/>
            <w:shd w:val="clear" w:color="auto" w:fill="auto"/>
            <w:tcMar>
              <w:top w:w="100" w:type="dxa"/>
              <w:left w:w="100" w:type="dxa"/>
              <w:bottom w:w="100" w:type="dxa"/>
              <w:right w:w="100" w:type="dxa"/>
            </w:tcMar>
          </w:tcPr>
          <w:p w14:paraId="5DA4466D" w14:textId="77777777" w:rsidR="00B20B20" w:rsidRDefault="007F2A79">
            <w:pPr>
              <w:widowControl w:val="0"/>
              <w:pBdr>
                <w:top w:val="nil"/>
                <w:left w:val="nil"/>
                <w:bottom w:val="nil"/>
                <w:right w:val="nil"/>
                <w:between w:val="nil"/>
              </w:pBdr>
              <w:jc w:val="left"/>
            </w:pPr>
            <w:r>
              <w:t>Año de creación de la empresa que fabricó el software.</w:t>
            </w:r>
          </w:p>
        </w:tc>
      </w:tr>
      <w:tr w:rsidR="00B20B20" w14:paraId="5E4C95A9" w14:textId="77777777">
        <w:tc>
          <w:tcPr>
            <w:tcW w:w="4200" w:type="dxa"/>
            <w:shd w:val="clear" w:color="auto" w:fill="auto"/>
            <w:tcMar>
              <w:top w:w="100" w:type="dxa"/>
              <w:left w:w="100" w:type="dxa"/>
              <w:bottom w:w="100" w:type="dxa"/>
              <w:right w:w="100" w:type="dxa"/>
            </w:tcMar>
          </w:tcPr>
          <w:p w14:paraId="54E41A9F" w14:textId="77777777" w:rsidR="00B20B20" w:rsidRDefault="007F2A79">
            <w:pPr>
              <w:widowControl w:val="0"/>
            </w:pPr>
            <w:r>
              <w:t>País de origen del fabricante</w:t>
            </w:r>
          </w:p>
        </w:tc>
        <w:tc>
          <w:tcPr>
            <w:tcW w:w="4935" w:type="dxa"/>
            <w:shd w:val="clear" w:color="auto" w:fill="auto"/>
            <w:tcMar>
              <w:top w:w="100" w:type="dxa"/>
              <w:left w:w="100" w:type="dxa"/>
              <w:bottom w:w="100" w:type="dxa"/>
              <w:right w:w="100" w:type="dxa"/>
            </w:tcMar>
          </w:tcPr>
          <w:p w14:paraId="4DDE255F" w14:textId="77777777" w:rsidR="00B20B20" w:rsidRDefault="007F2A79">
            <w:pPr>
              <w:widowControl w:val="0"/>
            </w:pPr>
            <w:r>
              <w:t>Especificar la procedencia indicando el país de origen del software. Incluir además la ciudad si se posee dicha información.</w:t>
            </w:r>
          </w:p>
        </w:tc>
      </w:tr>
      <w:tr w:rsidR="00B20B20" w14:paraId="648745A7" w14:textId="77777777">
        <w:trPr>
          <w:trHeight w:val="380"/>
        </w:trPr>
        <w:tc>
          <w:tcPr>
            <w:tcW w:w="9135" w:type="dxa"/>
            <w:gridSpan w:val="2"/>
            <w:shd w:val="clear" w:color="auto" w:fill="B7B7B7"/>
            <w:tcMar>
              <w:top w:w="100" w:type="dxa"/>
              <w:left w:w="100" w:type="dxa"/>
              <w:bottom w:w="100" w:type="dxa"/>
              <w:right w:w="100" w:type="dxa"/>
            </w:tcMar>
          </w:tcPr>
          <w:p w14:paraId="3B1660AB" w14:textId="77777777" w:rsidR="00B20B20" w:rsidRDefault="007F2A79">
            <w:pPr>
              <w:widowControl w:val="0"/>
              <w:pBdr>
                <w:top w:val="nil"/>
                <w:left w:val="nil"/>
                <w:bottom w:val="nil"/>
                <w:right w:val="nil"/>
                <w:between w:val="nil"/>
              </w:pBdr>
              <w:jc w:val="left"/>
              <w:rPr>
                <w:b/>
              </w:rPr>
            </w:pPr>
            <w:r>
              <w:rPr>
                <w:b/>
              </w:rPr>
              <w:t xml:space="preserve">Utilización en el OEE </w:t>
            </w:r>
          </w:p>
        </w:tc>
      </w:tr>
      <w:tr w:rsidR="00B20B20" w14:paraId="3B134675" w14:textId="77777777">
        <w:tc>
          <w:tcPr>
            <w:tcW w:w="4200" w:type="dxa"/>
            <w:shd w:val="clear" w:color="auto" w:fill="auto"/>
            <w:tcMar>
              <w:top w:w="100" w:type="dxa"/>
              <w:left w:w="100" w:type="dxa"/>
              <w:bottom w:w="100" w:type="dxa"/>
              <w:right w:w="100" w:type="dxa"/>
            </w:tcMar>
          </w:tcPr>
          <w:p w14:paraId="34880716" w14:textId="77777777" w:rsidR="00B20B20" w:rsidRDefault="007F2A79">
            <w:pPr>
              <w:widowControl w:val="0"/>
            </w:pPr>
            <w:r>
              <w:t>Responsable TIC</w:t>
            </w:r>
          </w:p>
        </w:tc>
        <w:tc>
          <w:tcPr>
            <w:tcW w:w="4935" w:type="dxa"/>
            <w:shd w:val="clear" w:color="auto" w:fill="auto"/>
            <w:tcMar>
              <w:top w:w="100" w:type="dxa"/>
              <w:left w:w="100" w:type="dxa"/>
              <w:bottom w:w="100" w:type="dxa"/>
              <w:right w:w="100" w:type="dxa"/>
            </w:tcMar>
          </w:tcPr>
          <w:p w14:paraId="6184B4A7" w14:textId="77777777" w:rsidR="00B20B20" w:rsidRDefault="007F2A79">
            <w:pPr>
              <w:widowControl w:val="0"/>
              <w:jc w:val="left"/>
            </w:pPr>
            <w:r>
              <w:t>Responsable TIC que realiza la solicitud del software.</w:t>
            </w:r>
          </w:p>
        </w:tc>
      </w:tr>
      <w:tr w:rsidR="00B20B20" w14:paraId="6FF9477C" w14:textId="77777777">
        <w:tc>
          <w:tcPr>
            <w:tcW w:w="4200" w:type="dxa"/>
            <w:shd w:val="clear" w:color="auto" w:fill="auto"/>
            <w:tcMar>
              <w:top w:w="100" w:type="dxa"/>
              <w:left w:w="100" w:type="dxa"/>
              <w:bottom w:w="100" w:type="dxa"/>
              <w:right w:w="100" w:type="dxa"/>
            </w:tcMar>
          </w:tcPr>
          <w:p w14:paraId="6D82BD89" w14:textId="77777777" w:rsidR="00B20B20" w:rsidRDefault="007F2A79">
            <w:pPr>
              <w:widowControl w:val="0"/>
            </w:pPr>
            <w:r>
              <w:t xml:space="preserve">Áreas internas usuarias del OEE </w:t>
            </w:r>
          </w:p>
        </w:tc>
        <w:tc>
          <w:tcPr>
            <w:tcW w:w="4935" w:type="dxa"/>
            <w:shd w:val="clear" w:color="auto" w:fill="auto"/>
            <w:tcMar>
              <w:top w:w="100" w:type="dxa"/>
              <w:left w:w="100" w:type="dxa"/>
              <w:bottom w:w="100" w:type="dxa"/>
              <w:right w:w="100" w:type="dxa"/>
            </w:tcMar>
          </w:tcPr>
          <w:p w14:paraId="4BAE121A" w14:textId="77777777" w:rsidR="00B20B20" w:rsidRDefault="007F2A79">
            <w:pPr>
              <w:widowControl w:val="0"/>
            </w:pPr>
            <w:r>
              <w:t>Especificar las áreas o dependencias del OEE que utilizarán el software.</w:t>
            </w:r>
          </w:p>
        </w:tc>
      </w:tr>
      <w:tr w:rsidR="00B20B20" w14:paraId="4B55ECE7" w14:textId="77777777">
        <w:tc>
          <w:tcPr>
            <w:tcW w:w="4200" w:type="dxa"/>
            <w:shd w:val="clear" w:color="auto" w:fill="auto"/>
            <w:tcMar>
              <w:top w:w="100" w:type="dxa"/>
              <w:left w:w="100" w:type="dxa"/>
              <w:bottom w:w="100" w:type="dxa"/>
              <w:right w:w="100" w:type="dxa"/>
            </w:tcMar>
          </w:tcPr>
          <w:p w14:paraId="49384A4C" w14:textId="77777777" w:rsidR="00B20B20" w:rsidRDefault="007F2A79">
            <w:pPr>
              <w:widowControl w:val="0"/>
            </w:pPr>
            <w:r>
              <w:t>Cantidad de usuarios del OEE</w:t>
            </w:r>
          </w:p>
        </w:tc>
        <w:tc>
          <w:tcPr>
            <w:tcW w:w="4935" w:type="dxa"/>
            <w:shd w:val="clear" w:color="auto" w:fill="auto"/>
            <w:tcMar>
              <w:top w:w="100" w:type="dxa"/>
              <w:left w:w="100" w:type="dxa"/>
              <w:bottom w:w="100" w:type="dxa"/>
              <w:right w:w="100" w:type="dxa"/>
            </w:tcMar>
          </w:tcPr>
          <w:p w14:paraId="0F870EF8" w14:textId="77777777" w:rsidR="00B20B20" w:rsidRDefault="007F2A79">
            <w:pPr>
              <w:widowControl w:val="0"/>
              <w:jc w:val="left"/>
            </w:pPr>
            <w:r>
              <w:t>Cantidad de usuarios del OEE que utilizarán el software.</w:t>
            </w:r>
          </w:p>
        </w:tc>
      </w:tr>
      <w:tr w:rsidR="00B20B20" w14:paraId="68F32B67" w14:textId="77777777">
        <w:trPr>
          <w:trHeight w:val="380"/>
        </w:trPr>
        <w:tc>
          <w:tcPr>
            <w:tcW w:w="9135" w:type="dxa"/>
            <w:gridSpan w:val="2"/>
            <w:shd w:val="clear" w:color="auto" w:fill="B7B7B7"/>
            <w:tcMar>
              <w:top w:w="100" w:type="dxa"/>
              <w:left w:w="100" w:type="dxa"/>
              <w:bottom w:w="100" w:type="dxa"/>
              <w:right w:w="100" w:type="dxa"/>
            </w:tcMar>
          </w:tcPr>
          <w:p w14:paraId="3A6E2539" w14:textId="77777777" w:rsidR="00B20B20" w:rsidRDefault="007F2A79">
            <w:pPr>
              <w:widowControl w:val="0"/>
              <w:pBdr>
                <w:top w:val="nil"/>
                <w:left w:val="nil"/>
                <w:bottom w:val="nil"/>
                <w:right w:val="nil"/>
                <w:between w:val="nil"/>
              </w:pBdr>
              <w:jc w:val="left"/>
              <w:rPr>
                <w:b/>
              </w:rPr>
            </w:pPr>
            <w:r>
              <w:rPr>
                <w:b/>
              </w:rPr>
              <w:t>Estructura de Precio</w:t>
            </w:r>
          </w:p>
          <w:p w14:paraId="2E96C43D" w14:textId="77777777" w:rsidR="00B20B20" w:rsidRDefault="007F2A79">
            <w:pPr>
              <w:widowControl w:val="0"/>
              <w:pBdr>
                <w:top w:val="nil"/>
                <w:left w:val="nil"/>
                <w:bottom w:val="nil"/>
                <w:right w:val="nil"/>
                <w:between w:val="nil"/>
              </w:pBdr>
            </w:pPr>
            <w:r>
              <w:t>Se deberá discriminar precios relacionados al software, separados del precio de los recursos humanos necesarios para la implementación y/o gestión del cambio.</w:t>
            </w:r>
          </w:p>
        </w:tc>
      </w:tr>
      <w:tr w:rsidR="00B20B20" w14:paraId="2BA04C36" w14:textId="77777777">
        <w:tc>
          <w:tcPr>
            <w:tcW w:w="4200" w:type="dxa"/>
            <w:shd w:val="clear" w:color="auto" w:fill="auto"/>
            <w:tcMar>
              <w:top w:w="100" w:type="dxa"/>
              <w:left w:w="100" w:type="dxa"/>
              <w:bottom w:w="100" w:type="dxa"/>
              <w:right w:w="100" w:type="dxa"/>
            </w:tcMar>
          </w:tcPr>
          <w:p w14:paraId="53D5070D" w14:textId="77777777" w:rsidR="00B20B20" w:rsidRDefault="007F2A79">
            <w:pPr>
              <w:widowControl w:val="0"/>
              <w:pBdr>
                <w:top w:val="nil"/>
                <w:left w:val="nil"/>
                <w:bottom w:val="nil"/>
                <w:right w:val="nil"/>
                <w:between w:val="nil"/>
              </w:pBdr>
              <w:jc w:val="left"/>
            </w:pPr>
            <w:r>
              <w:t>Unidad de medida (Licencia/Suscripción)</w:t>
            </w:r>
          </w:p>
        </w:tc>
        <w:tc>
          <w:tcPr>
            <w:tcW w:w="4935" w:type="dxa"/>
            <w:shd w:val="clear" w:color="auto" w:fill="auto"/>
            <w:tcMar>
              <w:top w:w="100" w:type="dxa"/>
              <w:left w:w="100" w:type="dxa"/>
              <w:bottom w:w="100" w:type="dxa"/>
              <w:right w:w="100" w:type="dxa"/>
            </w:tcMar>
          </w:tcPr>
          <w:p w14:paraId="2E7C687F" w14:textId="77777777" w:rsidR="00B20B20" w:rsidRDefault="007F2A79">
            <w:pPr>
              <w:widowControl w:val="0"/>
              <w:pBdr>
                <w:top w:val="nil"/>
                <w:left w:val="nil"/>
                <w:bottom w:val="nil"/>
                <w:right w:val="nil"/>
                <w:between w:val="nil"/>
              </w:pBdr>
            </w:pPr>
            <w:r>
              <w:t xml:space="preserve">Descripción de la unidad de medida para la estimación de precio. Ejemplo: </w:t>
            </w:r>
          </w:p>
          <w:p w14:paraId="75C1A3C1" w14:textId="77777777" w:rsidR="00B20B20" w:rsidRDefault="007F2A79">
            <w:pPr>
              <w:widowControl w:val="0"/>
              <w:numPr>
                <w:ilvl w:val="0"/>
                <w:numId w:val="36"/>
              </w:numPr>
              <w:pBdr>
                <w:top w:val="nil"/>
                <w:left w:val="nil"/>
                <w:bottom w:val="nil"/>
                <w:right w:val="nil"/>
                <w:between w:val="nil"/>
              </w:pBdr>
            </w:pPr>
            <w:r>
              <w:t>Licencia o suscripción por usuario</w:t>
            </w:r>
          </w:p>
          <w:p w14:paraId="20B4183A" w14:textId="77777777" w:rsidR="00B20B20" w:rsidRDefault="007F2A79">
            <w:pPr>
              <w:widowControl w:val="0"/>
              <w:numPr>
                <w:ilvl w:val="0"/>
                <w:numId w:val="36"/>
              </w:numPr>
              <w:pBdr>
                <w:top w:val="nil"/>
                <w:left w:val="nil"/>
                <w:bottom w:val="nil"/>
                <w:right w:val="nil"/>
                <w:between w:val="nil"/>
              </w:pBdr>
            </w:pPr>
            <w:r>
              <w:t>Licencia o suscripción servidor</w:t>
            </w:r>
          </w:p>
          <w:p w14:paraId="38123F50" w14:textId="77777777" w:rsidR="00B20B20" w:rsidRDefault="007F2A79">
            <w:pPr>
              <w:widowControl w:val="0"/>
              <w:numPr>
                <w:ilvl w:val="0"/>
                <w:numId w:val="36"/>
              </w:numPr>
              <w:pBdr>
                <w:top w:val="nil"/>
                <w:left w:val="nil"/>
                <w:bottom w:val="nil"/>
                <w:right w:val="nil"/>
                <w:between w:val="nil"/>
              </w:pBdr>
            </w:pPr>
            <w:r>
              <w:t>Licencia o suscripción por CPU</w:t>
            </w:r>
          </w:p>
          <w:p w14:paraId="2F13BC86" w14:textId="77777777" w:rsidR="00B20B20" w:rsidRDefault="007F2A79">
            <w:pPr>
              <w:widowControl w:val="0"/>
              <w:numPr>
                <w:ilvl w:val="0"/>
                <w:numId w:val="36"/>
              </w:numPr>
              <w:pBdr>
                <w:top w:val="nil"/>
                <w:left w:val="nil"/>
                <w:bottom w:val="nil"/>
                <w:right w:val="nil"/>
                <w:between w:val="nil"/>
              </w:pBdr>
            </w:pPr>
            <w:r>
              <w:t>Licencia o suscripción por dispositivo</w:t>
            </w:r>
          </w:p>
          <w:p w14:paraId="34473DE7" w14:textId="77777777" w:rsidR="00F84D81" w:rsidRDefault="007F2A79" w:rsidP="00F84D81">
            <w:pPr>
              <w:widowControl w:val="0"/>
              <w:numPr>
                <w:ilvl w:val="0"/>
                <w:numId w:val="36"/>
              </w:numPr>
            </w:pPr>
            <w:r>
              <w:t>Licencia o suscripción por instalación</w:t>
            </w:r>
          </w:p>
          <w:p w14:paraId="268A886C" w14:textId="60E53F97" w:rsidR="00B20B20" w:rsidRDefault="00F84D81" w:rsidP="00F84D81">
            <w:pPr>
              <w:widowControl w:val="0"/>
              <w:numPr>
                <w:ilvl w:val="0"/>
                <w:numId w:val="36"/>
              </w:numPr>
            </w:pPr>
            <w:r>
              <w:t xml:space="preserve">Entre </w:t>
            </w:r>
            <w:r w:rsidR="007F2A79">
              <w:t>otros</w:t>
            </w:r>
          </w:p>
        </w:tc>
      </w:tr>
      <w:tr w:rsidR="00B20B20" w14:paraId="48A52536" w14:textId="77777777">
        <w:tc>
          <w:tcPr>
            <w:tcW w:w="4200" w:type="dxa"/>
            <w:shd w:val="clear" w:color="auto" w:fill="auto"/>
            <w:tcMar>
              <w:top w:w="100" w:type="dxa"/>
              <w:left w:w="100" w:type="dxa"/>
              <w:bottom w:w="100" w:type="dxa"/>
              <w:right w:w="100" w:type="dxa"/>
            </w:tcMar>
          </w:tcPr>
          <w:p w14:paraId="3F987734" w14:textId="77777777" w:rsidR="00B20B20" w:rsidRDefault="007F2A79">
            <w:pPr>
              <w:widowControl w:val="0"/>
            </w:pPr>
            <w:r>
              <w:t>Precio unitario de la unidad de medida</w:t>
            </w:r>
          </w:p>
        </w:tc>
        <w:tc>
          <w:tcPr>
            <w:tcW w:w="4935" w:type="dxa"/>
            <w:shd w:val="clear" w:color="auto" w:fill="auto"/>
            <w:tcMar>
              <w:top w:w="100" w:type="dxa"/>
              <w:left w:w="100" w:type="dxa"/>
              <w:bottom w:w="100" w:type="dxa"/>
              <w:right w:w="100" w:type="dxa"/>
            </w:tcMar>
          </w:tcPr>
          <w:p w14:paraId="5721D996" w14:textId="77777777" w:rsidR="00B20B20" w:rsidRDefault="007F2A79">
            <w:pPr>
              <w:widowControl w:val="0"/>
            </w:pPr>
            <w:r>
              <w:t>Precio unitario correspondiente al ítem “Unidad de medida”.</w:t>
            </w:r>
          </w:p>
        </w:tc>
      </w:tr>
      <w:tr w:rsidR="00B20B20" w14:paraId="215B371D" w14:textId="77777777">
        <w:tc>
          <w:tcPr>
            <w:tcW w:w="4200" w:type="dxa"/>
            <w:shd w:val="clear" w:color="auto" w:fill="auto"/>
            <w:tcMar>
              <w:top w:w="100" w:type="dxa"/>
              <w:left w:w="100" w:type="dxa"/>
              <w:bottom w:w="100" w:type="dxa"/>
              <w:right w:w="100" w:type="dxa"/>
            </w:tcMar>
          </w:tcPr>
          <w:p w14:paraId="02915AAB" w14:textId="2260BD0D" w:rsidR="00B20B20" w:rsidRDefault="007F2A79" w:rsidP="001D4993">
            <w:pPr>
              <w:widowControl w:val="0"/>
              <w:pBdr>
                <w:top w:val="nil"/>
                <w:left w:val="nil"/>
                <w:bottom w:val="nil"/>
                <w:right w:val="nil"/>
                <w:between w:val="nil"/>
              </w:pBdr>
              <w:ind w:left="1440" w:hanging="1440"/>
              <w:jc w:val="left"/>
            </w:pPr>
            <w:r>
              <w:t>Cantidad requerida</w:t>
            </w:r>
          </w:p>
        </w:tc>
        <w:tc>
          <w:tcPr>
            <w:tcW w:w="4935" w:type="dxa"/>
            <w:shd w:val="clear" w:color="auto" w:fill="auto"/>
            <w:tcMar>
              <w:top w:w="100" w:type="dxa"/>
              <w:left w:w="100" w:type="dxa"/>
              <w:bottom w:w="100" w:type="dxa"/>
              <w:right w:w="100" w:type="dxa"/>
            </w:tcMar>
          </w:tcPr>
          <w:p w14:paraId="1D5001A1" w14:textId="77777777" w:rsidR="00B20B20" w:rsidRDefault="007F2A79">
            <w:pPr>
              <w:widowControl w:val="0"/>
              <w:pBdr>
                <w:top w:val="nil"/>
                <w:left w:val="nil"/>
                <w:bottom w:val="nil"/>
                <w:right w:val="nil"/>
                <w:between w:val="nil"/>
              </w:pBdr>
            </w:pPr>
            <w:r>
              <w:t>Cantidad requerida correspondiente al ítem “Unidad de medida”.</w:t>
            </w:r>
          </w:p>
        </w:tc>
      </w:tr>
      <w:tr w:rsidR="00B20B20" w14:paraId="77ADD57B" w14:textId="77777777">
        <w:tc>
          <w:tcPr>
            <w:tcW w:w="4200" w:type="dxa"/>
            <w:shd w:val="clear" w:color="auto" w:fill="auto"/>
            <w:tcMar>
              <w:top w:w="100" w:type="dxa"/>
              <w:left w:w="100" w:type="dxa"/>
              <w:bottom w:w="100" w:type="dxa"/>
              <w:right w:w="100" w:type="dxa"/>
            </w:tcMar>
          </w:tcPr>
          <w:p w14:paraId="435E11CD" w14:textId="77777777" w:rsidR="00B20B20" w:rsidRDefault="007F2A79">
            <w:pPr>
              <w:widowControl w:val="0"/>
              <w:pBdr>
                <w:top w:val="nil"/>
                <w:left w:val="nil"/>
                <w:bottom w:val="nil"/>
                <w:right w:val="nil"/>
                <w:between w:val="nil"/>
              </w:pBdr>
            </w:pPr>
            <w:r>
              <w:t>Precio total del software (PS)</w:t>
            </w:r>
          </w:p>
        </w:tc>
        <w:tc>
          <w:tcPr>
            <w:tcW w:w="4935" w:type="dxa"/>
            <w:shd w:val="clear" w:color="auto" w:fill="auto"/>
            <w:tcMar>
              <w:top w:w="100" w:type="dxa"/>
              <w:left w:w="100" w:type="dxa"/>
              <w:bottom w:w="100" w:type="dxa"/>
              <w:right w:w="100" w:type="dxa"/>
            </w:tcMar>
          </w:tcPr>
          <w:p w14:paraId="0ADDBD24" w14:textId="77777777" w:rsidR="00B20B20" w:rsidRDefault="007F2A79">
            <w:pPr>
              <w:widowControl w:val="0"/>
              <w:pBdr>
                <w:top w:val="nil"/>
                <w:left w:val="nil"/>
                <w:bottom w:val="nil"/>
                <w:right w:val="nil"/>
                <w:between w:val="nil"/>
              </w:pBdr>
            </w:pPr>
            <w:r>
              <w:t>Valor correspondiente a: “Precio unitario” por “Cantidad requerida”.</w:t>
            </w:r>
          </w:p>
        </w:tc>
      </w:tr>
      <w:tr w:rsidR="00B20B20" w14:paraId="091E4950" w14:textId="77777777">
        <w:tc>
          <w:tcPr>
            <w:tcW w:w="4200" w:type="dxa"/>
            <w:shd w:val="clear" w:color="auto" w:fill="auto"/>
            <w:tcMar>
              <w:top w:w="100" w:type="dxa"/>
              <w:left w:w="100" w:type="dxa"/>
              <w:bottom w:w="100" w:type="dxa"/>
              <w:right w:w="100" w:type="dxa"/>
            </w:tcMar>
          </w:tcPr>
          <w:p w14:paraId="62E3D3DB" w14:textId="77777777" w:rsidR="00B20B20" w:rsidRDefault="007F2A79">
            <w:pPr>
              <w:widowControl w:val="0"/>
              <w:pBdr>
                <w:top w:val="nil"/>
                <w:left w:val="nil"/>
                <w:bottom w:val="nil"/>
                <w:right w:val="nil"/>
                <w:between w:val="nil"/>
              </w:pBdr>
            </w:pPr>
            <w:r>
              <w:lastRenderedPageBreak/>
              <w:t>Precio unitario por hora de especialista</w:t>
            </w:r>
          </w:p>
        </w:tc>
        <w:tc>
          <w:tcPr>
            <w:tcW w:w="4935" w:type="dxa"/>
            <w:shd w:val="clear" w:color="auto" w:fill="auto"/>
            <w:tcMar>
              <w:top w:w="100" w:type="dxa"/>
              <w:left w:w="100" w:type="dxa"/>
              <w:bottom w:w="100" w:type="dxa"/>
              <w:right w:w="100" w:type="dxa"/>
            </w:tcMar>
          </w:tcPr>
          <w:p w14:paraId="59436248" w14:textId="77777777" w:rsidR="00B20B20" w:rsidRDefault="007F2A79">
            <w:pPr>
              <w:widowControl w:val="0"/>
              <w:pBdr>
                <w:top w:val="nil"/>
                <w:left w:val="nil"/>
                <w:bottom w:val="nil"/>
                <w:right w:val="nil"/>
                <w:between w:val="nil"/>
              </w:pBdr>
            </w:pPr>
            <w:r>
              <w:t xml:space="preserve">Costo por hora de especialista para tareas de soporte, desarrollo, mantenimiento, implementación y/o gestión del cambio. </w:t>
            </w:r>
          </w:p>
        </w:tc>
      </w:tr>
      <w:tr w:rsidR="00B20B20" w14:paraId="2363F833" w14:textId="77777777">
        <w:tc>
          <w:tcPr>
            <w:tcW w:w="4200" w:type="dxa"/>
            <w:shd w:val="clear" w:color="auto" w:fill="auto"/>
            <w:tcMar>
              <w:top w:w="100" w:type="dxa"/>
              <w:left w:w="100" w:type="dxa"/>
              <w:bottom w:w="100" w:type="dxa"/>
              <w:right w:w="100" w:type="dxa"/>
            </w:tcMar>
          </w:tcPr>
          <w:p w14:paraId="69EF3DC7" w14:textId="42658F82" w:rsidR="00B20B20" w:rsidRDefault="007F2A79">
            <w:pPr>
              <w:widowControl w:val="0"/>
              <w:pBdr>
                <w:top w:val="nil"/>
                <w:left w:val="nil"/>
                <w:bottom w:val="nil"/>
                <w:right w:val="nil"/>
                <w:between w:val="nil"/>
              </w:pBdr>
            </w:pPr>
            <w:r>
              <w:t>Cantidad requerida de horas de especialista</w:t>
            </w:r>
            <w:r w:rsidR="0023616C">
              <w:t>s</w:t>
            </w:r>
          </w:p>
        </w:tc>
        <w:tc>
          <w:tcPr>
            <w:tcW w:w="4935" w:type="dxa"/>
            <w:shd w:val="clear" w:color="auto" w:fill="auto"/>
            <w:tcMar>
              <w:top w:w="100" w:type="dxa"/>
              <w:left w:w="100" w:type="dxa"/>
              <w:bottom w:w="100" w:type="dxa"/>
              <w:right w:w="100" w:type="dxa"/>
            </w:tcMar>
          </w:tcPr>
          <w:p w14:paraId="1A21F295" w14:textId="2D49B922" w:rsidR="00B20B20" w:rsidRDefault="007F2A79">
            <w:pPr>
              <w:widowControl w:val="0"/>
              <w:pBdr>
                <w:top w:val="nil"/>
                <w:left w:val="nil"/>
                <w:bottom w:val="nil"/>
                <w:right w:val="nil"/>
                <w:between w:val="nil"/>
              </w:pBdr>
            </w:pPr>
            <w:r>
              <w:t>Cantidad de horas requeridas</w:t>
            </w:r>
            <w:r w:rsidR="0023616C">
              <w:t xml:space="preserve"> para su configuración, adaptación, ajustes, implementación.</w:t>
            </w:r>
          </w:p>
        </w:tc>
      </w:tr>
      <w:tr w:rsidR="00B20B20" w14:paraId="24DE9D79" w14:textId="77777777">
        <w:tc>
          <w:tcPr>
            <w:tcW w:w="4200" w:type="dxa"/>
            <w:shd w:val="clear" w:color="auto" w:fill="auto"/>
            <w:tcMar>
              <w:top w:w="100" w:type="dxa"/>
              <w:left w:w="100" w:type="dxa"/>
              <w:bottom w:w="100" w:type="dxa"/>
              <w:right w:w="100" w:type="dxa"/>
            </w:tcMar>
          </w:tcPr>
          <w:p w14:paraId="4D358D99" w14:textId="4D3F425F" w:rsidR="00B20B20" w:rsidRDefault="007F2A79">
            <w:pPr>
              <w:widowControl w:val="0"/>
              <w:pBdr>
                <w:top w:val="nil"/>
                <w:left w:val="nil"/>
                <w:bottom w:val="nil"/>
                <w:right w:val="nil"/>
                <w:between w:val="nil"/>
              </w:pBdr>
            </w:pPr>
            <w:r>
              <w:t>Precio total de especialista</w:t>
            </w:r>
            <w:r w:rsidR="0023616C">
              <w:t>s</w:t>
            </w:r>
            <w:r>
              <w:t xml:space="preserve"> (PE)</w:t>
            </w:r>
          </w:p>
        </w:tc>
        <w:tc>
          <w:tcPr>
            <w:tcW w:w="4935" w:type="dxa"/>
            <w:shd w:val="clear" w:color="auto" w:fill="auto"/>
            <w:tcMar>
              <w:top w:w="100" w:type="dxa"/>
              <w:left w:w="100" w:type="dxa"/>
              <w:bottom w:w="100" w:type="dxa"/>
              <w:right w:w="100" w:type="dxa"/>
            </w:tcMar>
          </w:tcPr>
          <w:p w14:paraId="1A8614F4" w14:textId="00501836" w:rsidR="00B20B20" w:rsidRDefault="007F2A79">
            <w:pPr>
              <w:widowControl w:val="0"/>
              <w:jc w:val="left"/>
            </w:pPr>
            <w:r>
              <w:t>Valor correspondiente a: “Precio unitario por hora de especialista”</w:t>
            </w:r>
            <w:r w:rsidR="0023616C">
              <w:t xml:space="preserve"> </w:t>
            </w:r>
            <w:r>
              <w:t>multiplicado por “Cantidad requerida de horas de especialista”.</w:t>
            </w:r>
          </w:p>
        </w:tc>
      </w:tr>
      <w:tr w:rsidR="00B20B20" w14:paraId="0695456F" w14:textId="77777777">
        <w:tc>
          <w:tcPr>
            <w:tcW w:w="4200" w:type="dxa"/>
            <w:shd w:val="clear" w:color="auto" w:fill="auto"/>
            <w:tcMar>
              <w:top w:w="100" w:type="dxa"/>
              <w:left w:w="100" w:type="dxa"/>
              <w:bottom w:w="100" w:type="dxa"/>
              <w:right w:w="100" w:type="dxa"/>
            </w:tcMar>
          </w:tcPr>
          <w:p w14:paraId="0B4BF3B7" w14:textId="77777777" w:rsidR="00B20B20" w:rsidRDefault="007F2A79">
            <w:pPr>
              <w:widowControl w:val="0"/>
              <w:pBdr>
                <w:top w:val="nil"/>
                <w:left w:val="nil"/>
                <w:bottom w:val="nil"/>
                <w:right w:val="nil"/>
                <w:between w:val="nil"/>
              </w:pBdr>
              <w:jc w:val="left"/>
            </w:pPr>
            <w:r>
              <w:t xml:space="preserve">Precio total estimado (P) </w:t>
            </w:r>
          </w:p>
        </w:tc>
        <w:tc>
          <w:tcPr>
            <w:tcW w:w="4935" w:type="dxa"/>
            <w:shd w:val="clear" w:color="auto" w:fill="auto"/>
            <w:tcMar>
              <w:top w:w="100" w:type="dxa"/>
              <w:left w:w="100" w:type="dxa"/>
              <w:bottom w:w="100" w:type="dxa"/>
              <w:right w:w="100" w:type="dxa"/>
            </w:tcMar>
          </w:tcPr>
          <w:p w14:paraId="7BD17544" w14:textId="77777777" w:rsidR="00B20B20" w:rsidRDefault="007F2A79">
            <w:pPr>
              <w:widowControl w:val="0"/>
              <w:pBdr>
                <w:top w:val="nil"/>
                <w:left w:val="nil"/>
                <w:bottom w:val="nil"/>
                <w:right w:val="nil"/>
                <w:between w:val="nil"/>
              </w:pBdr>
              <w:jc w:val="left"/>
            </w:pPr>
            <w:r>
              <w:t>Valor correspondiente a: “Precio total del software” más “Precio total de especialista”.</w:t>
            </w:r>
          </w:p>
          <w:p w14:paraId="2D8C9DFA" w14:textId="77777777" w:rsidR="00B20B20" w:rsidRDefault="007F2A79">
            <w:pPr>
              <w:widowControl w:val="0"/>
              <w:pBdr>
                <w:top w:val="nil"/>
                <w:left w:val="nil"/>
                <w:bottom w:val="nil"/>
                <w:right w:val="nil"/>
                <w:between w:val="nil"/>
              </w:pBdr>
              <w:jc w:val="center"/>
            </w:pPr>
            <w:r>
              <w:t>P = PS + PE.</w:t>
            </w:r>
          </w:p>
        </w:tc>
      </w:tr>
      <w:tr w:rsidR="00B20B20" w14:paraId="77F81C63" w14:textId="77777777">
        <w:tc>
          <w:tcPr>
            <w:tcW w:w="4200" w:type="dxa"/>
            <w:shd w:val="clear" w:color="auto" w:fill="auto"/>
            <w:tcMar>
              <w:top w:w="100" w:type="dxa"/>
              <w:left w:w="100" w:type="dxa"/>
              <w:bottom w:w="100" w:type="dxa"/>
              <w:right w:w="100" w:type="dxa"/>
            </w:tcMar>
          </w:tcPr>
          <w:p w14:paraId="27955CFC" w14:textId="77777777" w:rsidR="00B20B20" w:rsidRDefault="007F2A79">
            <w:pPr>
              <w:widowControl w:val="0"/>
              <w:jc w:val="left"/>
            </w:pPr>
            <w:r>
              <w:t>Autorización del Fabricante, Representante o Distribuidor</w:t>
            </w:r>
          </w:p>
        </w:tc>
        <w:tc>
          <w:tcPr>
            <w:tcW w:w="4935" w:type="dxa"/>
            <w:shd w:val="clear" w:color="auto" w:fill="FFFFFF"/>
            <w:tcMar>
              <w:top w:w="100" w:type="dxa"/>
              <w:left w:w="100" w:type="dxa"/>
              <w:bottom w:w="100" w:type="dxa"/>
              <w:right w:w="100" w:type="dxa"/>
            </w:tcMar>
          </w:tcPr>
          <w:p w14:paraId="281D0917" w14:textId="77777777" w:rsidR="00B20B20" w:rsidRDefault="007F2A79">
            <w:pPr>
              <w:widowControl w:val="0"/>
              <w:pBdr>
                <w:top w:val="nil"/>
                <w:left w:val="nil"/>
                <w:bottom w:val="nil"/>
                <w:right w:val="nil"/>
                <w:between w:val="nil"/>
              </w:pBdr>
            </w:pPr>
            <w:commentRangeStart w:id="89"/>
            <w:r>
              <w:t xml:space="preserve">El oferente deberá acreditarse como representante oficial o distribuidor </w:t>
            </w:r>
            <w:commentRangeEnd w:id="89"/>
            <w:r w:rsidR="00B54D17">
              <w:rPr>
                <w:rStyle w:val="Refdecomentario"/>
              </w:rPr>
              <w:commentReference w:id="89"/>
            </w:r>
            <w:r>
              <w:t>autorizado del software y sus respectivas licencias, según se detalla:</w:t>
            </w:r>
          </w:p>
          <w:p w14:paraId="7CF26D27" w14:textId="77777777" w:rsidR="00B20B20" w:rsidRDefault="007F2A79">
            <w:pPr>
              <w:widowControl w:val="0"/>
              <w:numPr>
                <w:ilvl w:val="0"/>
                <w:numId w:val="23"/>
              </w:numPr>
              <w:pBdr>
                <w:top w:val="nil"/>
                <w:left w:val="nil"/>
                <w:bottom w:val="nil"/>
                <w:right w:val="nil"/>
                <w:between w:val="nil"/>
              </w:pBdr>
            </w:pPr>
            <w:r>
              <w:t>El oferente deberá acreditarse como representante oficial o distribuidor autorizado por el fabricante del software ofertado manifestando que posee la capacidad para proveer la cantidad ofertada en el tiempo solicitado. En la misma, deberá constar que se encuentra en condiciones para proveer, instalar, configurar y soportar el software, según lo solicitado en la planilla de especificaciones Técnicas, en caso de resultar adjudicatario.</w:t>
            </w:r>
          </w:p>
          <w:p w14:paraId="7B525B0A" w14:textId="77777777" w:rsidR="00B20B20" w:rsidRDefault="007F2A79">
            <w:pPr>
              <w:widowControl w:val="0"/>
              <w:numPr>
                <w:ilvl w:val="0"/>
                <w:numId w:val="23"/>
              </w:numPr>
              <w:pBdr>
                <w:top w:val="nil"/>
                <w:left w:val="nil"/>
                <w:bottom w:val="nil"/>
                <w:right w:val="nil"/>
                <w:between w:val="nil"/>
              </w:pBdr>
            </w:pPr>
            <w:commentRangeStart w:id="90"/>
            <w:r>
              <w:t>Las cartas presentadas deben ser originales</w:t>
            </w:r>
            <w:commentRangeEnd w:id="90"/>
            <w:r w:rsidR="00B54D17">
              <w:rPr>
                <w:rStyle w:val="Refdecomentario"/>
              </w:rPr>
              <w:commentReference w:id="90"/>
            </w:r>
            <w:r>
              <w:t xml:space="preserve">, estar dirigidas a la Convocante y hacer referencia en forma específica a la licitación. Las </w:t>
            </w:r>
            <w:commentRangeStart w:id="91"/>
            <w:r>
              <w:t xml:space="preserve">mismas deben estar firmadas </w:t>
            </w:r>
            <w:commentRangeEnd w:id="91"/>
            <w:r w:rsidR="00B54D17">
              <w:rPr>
                <w:rStyle w:val="Refdecomentario"/>
              </w:rPr>
              <w:commentReference w:id="91"/>
            </w:r>
            <w:r>
              <w:t xml:space="preserve">por alguna autoridad del fabricante con injerencia comercial con potestades sobre nuestra región o país. En caso la propuesta sea presentada con la integración de varias Empresas nacionales o regionales, todas </w:t>
            </w:r>
            <w:r>
              <w:lastRenderedPageBreak/>
              <w:t>ellas deberán contar con esta certificación.</w:t>
            </w:r>
          </w:p>
          <w:p w14:paraId="217B81CD" w14:textId="77777777" w:rsidR="00B20B20" w:rsidRDefault="007F2A79">
            <w:pPr>
              <w:widowControl w:val="0"/>
              <w:pBdr>
                <w:top w:val="nil"/>
                <w:left w:val="nil"/>
                <w:bottom w:val="nil"/>
                <w:right w:val="nil"/>
                <w:between w:val="nil"/>
              </w:pBdr>
            </w:pPr>
            <w:r>
              <w:t>A estos efectos, se deberá considerar lo siguiente:</w:t>
            </w:r>
          </w:p>
          <w:p w14:paraId="1A2F4FFF" w14:textId="77777777" w:rsidR="00B20B20" w:rsidRDefault="007F2A79">
            <w:pPr>
              <w:widowControl w:val="0"/>
              <w:numPr>
                <w:ilvl w:val="0"/>
                <w:numId w:val="39"/>
              </w:numPr>
              <w:pBdr>
                <w:top w:val="nil"/>
                <w:left w:val="nil"/>
                <w:bottom w:val="nil"/>
                <w:right w:val="nil"/>
                <w:between w:val="nil"/>
              </w:pBdr>
            </w:pPr>
            <w:r>
              <w:t>Los representantes deberán presentar la documentación expedida por el fabricante que lo acredite como representante oficial o distribuidor autorizado de la marca ofertada.</w:t>
            </w:r>
          </w:p>
          <w:p w14:paraId="241C97CB" w14:textId="0C476A6D" w:rsidR="00B20B20" w:rsidRDefault="007F2A79">
            <w:pPr>
              <w:widowControl w:val="0"/>
              <w:numPr>
                <w:ilvl w:val="0"/>
                <w:numId w:val="39"/>
              </w:numPr>
              <w:pBdr>
                <w:top w:val="nil"/>
                <w:left w:val="nil"/>
                <w:bottom w:val="nil"/>
                <w:right w:val="nil"/>
                <w:between w:val="nil"/>
              </w:pBdr>
            </w:pPr>
            <w:r>
              <w:t xml:space="preserve">En el caso de los distribuidores, deberán presentar la autorización del representante, distribuidor y/o </w:t>
            </w:r>
            <w:proofErr w:type="spellStart"/>
            <w:r>
              <w:t>resellers</w:t>
            </w:r>
            <w:proofErr w:type="spellEnd"/>
            <w:r>
              <w:t xml:space="preserve"> para Paraguay y/o Latinoamérica extendida al oferente participante de la licitación y que lo acredite como distribuidor de la marca ofertada. Asimismo, se deberá demostrar documentalmente el vínculo entre el representante, distribuidor o </w:t>
            </w:r>
            <w:proofErr w:type="spellStart"/>
            <w:r>
              <w:t>resellers</w:t>
            </w:r>
            <w:proofErr w:type="spellEnd"/>
            <w:r>
              <w:t xml:space="preserve"> y el fabricante.</w:t>
            </w:r>
          </w:p>
        </w:tc>
      </w:tr>
    </w:tbl>
    <w:p w14:paraId="0465F369" w14:textId="77777777" w:rsidR="00B20B20" w:rsidRDefault="00B20B20"/>
    <w:p w14:paraId="2E1A04F2" w14:textId="77777777" w:rsidR="00F007E5" w:rsidRDefault="00F007E5" w:rsidP="00F007E5">
      <w:pPr>
        <w:pStyle w:val="Ttulo2"/>
        <w:ind w:left="720" w:firstLine="0"/>
        <w:jc w:val="center"/>
      </w:pPr>
      <w:bookmarkStart w:id="92" w:name="_Toc62714783"/>
      <w:r>
        <w:t>Capítulo 2</w:t>
      </w:r>
      <w:bookmarkEnd w:id="92"/>
    </w:p>
    <w:p w14:paraId="7E5A9E41" w14:textId="77777777" w:rsidR="00F007E5" w:rsidRDefault="00F007E5" w:rsidP="00F007E5">
      <w:pPr>
        <w:pStyle w:val="Ttulo2"/>
        <w:ind w:left="720" w:firstLine="0"/>
        <w:jc w:val="center"/>
      </w:pPr>
      <w:bookmarkStart w:id="93" w:name="_Toc62714784"/>
      <w:proofErr w:type="spellStart"/>
      <w:r>
        <w:t>S</w:t>
      </w:r>
      <w:r w:rsidR="007F2A79">
        <w:t>ubmodalidad</w:t>
      </w:r>
      <w:proofErr w:type="spellEnd"/>
      <w:r w:rsidR="007F2A79">
        <w:t xml:space="preserve"> de </w:t>
      </w:r>
      <w:r>
        <w:t>Adquisición</w:t>
      </w:r>
      <w:r w:rsidR="007F2A79">
        <w:t xml:space="preserve"> de Software utilitario</w:t>
      </w:r>
      <w:bookmarkEnd w:id="93"/>
      <w:r>
        <w:t xml:space="preserve"> </w:t>
      </w:r>
    </w:p>
    <w:p w14:paraId="5637B6EB" w14:textId="5C12640F" w:rsidR="00B20B20" w:rsidRDefault="00DB1AC1" w:rsidP="00F007E5">
      <w:pPr>
        <w:pStyle w:val="Ttulo2"/>
        <w:ind w:left="720" w:firstLine="0"/>
        <w:jc w:val="center"/>
      </w:pPr>
      <w:bookmarkStart w:id="94" w:name="_Toc62714785"/>
      <w:r>
        <w:t>Ítems</w:t>
      </w:r>
      <w:r w:rsidR="00F007E5">
        <w:t xml:space="preserve"> específicos</w:t>
      </w:r>
      <w:bookmarkEnd w:id="94"/>
    </w:p>
    <w:p w14:paraId="327142EB" w14:textId="77777777" w:rsidR="00B20B20" w:rsidRDefault="007F2A79">
      <w:r>
        <w:t>En esta sección se describen las especificaciones y criterios a tener en cuenta para adquisición o compra de software de terceros que están listos para su uso inmediato, y requieren de una mínima configuración y soporte por parte del oferente.</w:t>
      </w:r>
    </w:p>
    <w:p w14:paraId="3E20FA47" w14:textId="77777777" w:rsidR="00B20B20" w:rsidRDefault="00B20B20" w:rsidP="00910CAF">
      <w:pPr>
        <w:ind w:left="1440" w:hanging="1440"/>
      </w:pPr>
    </w:p>
    <w:p w14:paraId="122E4585" w14:textId="21CBC312" w:rsidR="00B20B20" w:rsidRDefault="007F2A79" w:rsidP="00B67F13">
      <w:pPr>
        <w:pStyle w:val="Ttulo3"/>
        <w:numPr>
          <w:ilvl w:val="2"/>
          <w:numId w:val="6"/>
        </w:numPr>
        <w:ind w:left="426"/>
      </w:pPr>
      <w:bookmarkStart w:id="95" w:name="_Toc62714786"/>
      <w:r>
        <w:t>Restricciones específicas</w:t>
      </w:r>
      <w:bookmarkEnd w:id="95"/>
    </w:p>
    <w:p w14:paraId="142DBCFC" w14:textId="419A095A" w:rsidR="00B20B20" w:rsidRDefault="007F2A79">
      <w:pPr>
        <w:numPr>
          <w:ilvl w:val="0"/>
          <w:numId w:val="22"/>
        </w:numPr>
      </w:pPr>
      <w:r>
        <w:t xml:space="preserve">El “Precio total de especialista (PE)” de la </w:t>
      </w:r>
      <w:hyperlink w:anchor="2w5ecyt">
        <w:r w:rsidR="00910CAF">
          <w:rPr>
            <w:color w:val="000000"/>
            <w:u w:val="single"/>
          </w:rPr>
          <w:t xml:space="preserve">Tabla 1. </w:t>
        </w:r>
        <w:r w:rsidR="00910CAF" w:rsidRPr="00C605A9">
          <w:rPr>
            <w:color w:val="000000"/>
            <w:u w:val="single"/>
          </w:rPr>
          <w:t>Datos del software con licencia de propiedad de terceros</w:t>
        </w:r>
      </w:hyperlink>
      <w:r w:rsidR="00910CAF" w:rsidRPr="00910CAF">
        <w:t xml:space="preserve"> </w:t>
      </w:r>
      <w:r>
        <w:t xml:space="preserve">especificada en la sección </w:t>
      </w:r>
      <w:hyperlink w:anchor="3hv69ve">
        <w:r>
          <w:rPr>
            <w:u w:val="single"/>
          </w:rPr>
          <w:t>Lista y Especificación de Software</w:t>
        </w:r>
      </w:hyperlink>
      <w:r>
        <w:t xml:space="preserve"> no podrá superar el equivalente a 10 SMLV.</w:t>
      </w:r>
    </w:p>
    <w:p w14:paraId="39B7D5D5" w14:textId="77777777" w:rsidR="00B20B20" w:rsidRDefault="007F2A79">
      <w:pPr>
        <w:numPr>
          <w:ilvl w:val="0"/>
          <w:numId w:val="22"/>
        </w:numPr>
      </w:pPr>
      <w:r>
        <w:t>Garantía</w:t>
      </w:r>
    </w:p>
    <w:p w14:paraId="5C930E64" w14:textId="77777777" w:rsidR="00B20B20" w:rsidRDefault="007F2A79">
      <w:pPr>
        <w:numPr>
          <w:ilvl w:val="1"/>
          <w:numId w:val="22"/>
        </w:numPr>
      </w:pPr>
      <w:r>
        <w:t>El OEE deberá seleccionar el producto que contemple una garantía acorde a los requerimientos técnicos y de los usuarios del OEE, a fin que dicho producto sea utilizado para el fin adquirido.</w:t>
      </w:r>
    </w:p>
    <w:p w14:paraId="109BED25" w14:textId="77777777" w:rsidR="00B20B20" w:rsidRDefault="007F2A79">
      <w:pPr>
        <w:numPr>
          <w:ilvl w:val="0"/>
          <w:numId w:val="22"/>
        </w:numPr>
      </w:pPr>
      <w:r>
        <w:t>Entregables</w:t>
      </w:r>
    </w:p>
    <w:p w14:paraId="48E55D9D" w14:textId="77777777" w:rsidR="00B20B20" w:rsidRDefault="007F2A79">
      <w:pPr>
        <w:numPr>
          <w:ilvl w:val="1"/>
          <w:numId w:val="22"/>
        </w:numPr>
      </w:pPr>
      <w:r>
        <w:lastRenderedPageBreak/>
        <w:t>Documentación técnica</w:t>
      </w:r>
    </w:p>
    <w:p w14:paraId="22451A37" w14:textId="77777777" w:rsidR="00B20B20" w:rsidRDefault="007F2A79">
      <w:pPr>
        <w:numPr>
          <w:ilvl w:val="1"/>
          <w:numId w:val="22"/>
        </w:numPr>
      </w:pPr>
      <w:r>
        <w:t>Licencias (</w:t>
      </w:r>
      <w:r>
        <w:rPr>
          <w:i/>
        </w:rPr>
        <w:t xml:space="preserve">in extenso, </w:t>
      </w:r>
      <w:r>
        <w:t>es decir, todo el contrato que rige la adquisición de la licencia y las condiciones que rigen sobre los usos o formas de explotación de las mismas);</w:t>
      </w:r>
    </w:p>
    <w:p w14:paraId="500B8313" w14:textId="77777777" w:rsidR="00B20B20" w:rsidRDefault="007F2A79">
      <w:pPr>
        <w:numPr>
          <w:ilvl w:val="1"/>
          <w:numId w:val="22"/>
        </w:numPr>
      </w:pPr>
      <w:r>
        <w:t>Manuales de uso u otros requeridos para la utilización del software adquirido;</w:t>
      </w:r>
    </w:p>
    <w:p w14:paraId="64B05A99" w14:textId="77777777" w:rsidR="00B20B20" w:rsidRDefault="007F2A79">
      <w:pPr>
        <w:numPr>
          <w:ilvl w:val="1"/>
          <w:numId w:val="22"/>
        </w:numPr>
      </w:pPr>
      <w:r>
        <w:t>Los derechos de las licencias o suscripciones deberán estar a favor del OEE utilizando su respectiva cuenta.</w:t>
      </w:r>
    </w:p>
    <w:p w14:paraId="5C909298" w14:textId="77777777" w:rsidR="00B20B20" w:rsidRDefault="00B20B20">
      <w:bookmarkStart w:id="96" w:name="_2afmg28" w:colFirst="0" w:colLast="0"/>
      <w:bookmarkEnd w:id="96"/>
    </w:p>
    <w:p w14:paraId="3154CA74" w14:textId="2B63CBFB" w:rsidR="00B20B20" w:rsidRDefault="007F2A79" w:rsidP="00B67F13">
      <w:pPr>
        <w:pStyle w:val="Ttulo3"/>
        <w:numPr>
          <w:ilvl w:val="2"/>
          <w:numId w:val="6"/>
        </w:numPr>
        <w:ind w:left="426"/>
      </w:pPr>
      <w:bookmarkStart w:id="97" w:name="_Toc62714787"/>
      <w:r>
        <w:t>Perfil del proveedor</w:t>
      </w:r>
      <w:bookmarkEnd w:id="97"/>
    </w:p>
    <w:p w14:paraId="7826D80D" w14:textId="053B6516" w:rsidR="002B3EE6" w:rsidRDefault="002B3EE6">
      <w:pPr>
        <w:numPr>
          <w:ilvl w:val="0"/>
          <w:numId w:val="16"/>
        </w:numPr>
      </w:pPr>
      <w:r>
        <w:t>El oferente debe ser una persona jurídica constituida legalmente en el país (no aplica en los casos de Licitación Pública Internacional).</w:t>
      </w:r>
    </w:p>
    <w:p w14:paraId="1CE799F0" w14:textId="3B3B9090" w:rsidR="00B20B20" w:rsidRDefault="007F2A79">
      <w:pPr>
        <w:numPr>
          <w:ilvl w:val="0"/>
          <w:numId w:val="16"/>
        </w:numPr>
      </w:pPr>
      <w:r>
        <w:t>Pertenecer a rubros relacionados a Tecnologías de la Información y Comunicación, específicamente a software.</w:t>
      </w:r>
      <w:r w:rsidR="002B3EE6">
        <w:t xml:space="preserve"> Esto deberá verificarse en el objeto de su Constitución, siendo una de las actividades principales.</w:t>
      </w:r>
    </w:p>
    <w:p w14:paraId="7C093ED6" w14:textId="634B8CC7" w:rsidR="00B20B20" w:rsidRDefault="007F2A79">
      <w:pPr>
        <w:numPr>
          <w:ilvl w:val="0"/>
          <w:numId w:val="16"/>
        </w:numPr>
      </w:pPr>
      <w:r>
        <w:t>Mínimo de 2 años de experiencia o antigüedad en el rubro de software demostrable</w:t>
      </w:r>
      <w:r w:rsidR="002D297F">
        <w:t>.</w:t>
      </w:r>
    </w:p>
    <w:p w14:paraId="09BC8FDB" w14:textId="77777777" w:rsidR="00B20B20" w:rsidRDefault="007F2A79">
      <w:pPr>
        <w:numPr>
          <w:ilvl w:val="0"/>
          <w:numId w:val="16"/>
        </w:numPr>
      </w:pPr>
      <w:r>
        <w:t>Mínimo de 5 referencias de clientes con las siguientes restricciones:</w:t>
      </w:r>
    </w:p>
    <w:p w14:paraId="21E77EA1" w14:textId="77777777" w:rsidR="00B20B20" w:rsidRDefault="007F2A79">
      <w:pPr>
        <w:numPr>
          <w:ilvl w:val="1"/>
          <w:numId w:val="16"/>
        </w:numPr>
      </w:pPr>
      <w:r>
        <w:t>Cada referencia deberá corresponder a provisión de software (pudiendo ser en el marco de la provisión de otros bienes o servicios TIC, pero demostrable en su caso).</w:t>
      </w:r>
    </w:p>
    <w:p w14:paraId="48F1B78F" w14:textId="6D373245" w:rsidR="00B20B20" w:rsidRDefault="007F2A79">
      <w:pPr>
        <w:numPr>
          <w:ilvl w:val="1"/>
          <w:numId w:val="16"/>
        </w:numPr>
      </w:pPr>
      <w:r>
        <w:t xml:space="preserve">Deberá presentar facturaciones, contratos o constancias firmadas de organizaciones privadas o públicas. </w:t>
      </w:r>
    </w:p>
    <w:p w14:paraId="106D7E94" w14:textId="418D8514" w:rsidR="00C605A9" w:rsidRDefault="00C605A9">
      <w:pPr>
        <w:numPr>
          <w:ilvl w:val="1"/>
          <w:numId w:val="16"/>
        </w:numPr>
      </w:pPr>
      <w:r w:rsidRPr="00C605A9">
        <w:t>Al menos 2 referencias deben corresponder a trabajos realizados en el Paraguay para organizaciones públicas o privadas radicadas en nuestro país.</w:t>
      </w:r>
    </w:p>
    <w:p w14:paraId="58C9253E" w14:textId="32FAABED" w:rsidR="00C605A9" w:rsidRDefault="00C605A9" w:rsidP="00C605A9">
      <w:pPr>
        <w:numPr>
          <w:ilvl w:val="1"/>
          <w:numId w:val="16"/>
        </w:numPr>
      </w:pPr>
      <w:r>
        <w:t xml:space="preserve">Restricción de monto: deberá cumplir al menos una de las siguientes 2 restricciones: </w:t>
      </w:r>
    </w:p>
    <w:p w14:paraId="0CBD5FEA" w14:textId="52DCB4AC" w:rsidR="00C605A9" w:rsidRDefault="007F2A79" w:rsidP="00C605A9">
      <w:pPr>
        <w:numPr>
          <w:ilvl w:val="2"/>
          <w:numId w:val="16"/>
        </w:numPr>
      </w:pPr>
      <w:r>
        <w:t xml:space="preserve">La sumatoria de los montos de las referencias presentadas que cumplan estos criterios deberá </w:t>
      </w:r>
      <w:r w:rsidR="00C605A9">
        <w:t>ser como mínimo el 40%</w:t>
      </w:r>
      <w:r>
        <w:t xml:space="preserve"> </w:t>
      </w:r>
      <w:r w:rsidR="00C605A9">
        <w:t xml:space="preserve">del </w:t>
      </w:r>
      <w:r>
        <w:t>monto referencial de la adquisición</w:t>
      </w:r>
      <w:r w:rsidR="00C605A9">
        <w:t>.</w:t>
      </w:r>
    </w:p>
    <w:p w14:paraId="53202D9E" w14:textId="0330BB54" w:rsidR="00B20B20" w:rsidRDefault="00C605A9" w:rsidP="00C605A9">
      <w:pPr>
        <w:numPr>
          <w:ilvl w:val="2"/>
          <w:numId w:val="16"/>
        </w:numPr>
      </w:pPr>
      <w:r>
        <w:t>Al</w:t>
      </w:r>
      <w:r w:rsidR="007F2A79">
        <w:t xml:space="preserve"> menos una referencia de trabajo similar por el 20% del monto referencial de la adquisición, provisto a un mismo cliente.</w:t>
      </w:r>
    </w:p>
    <w:p w14:paraId="1482F585" w14:textId="77777777" w:rsidR="00B20B20" w:rsidRDefault="007F2A79">
      <w:pPr>
        <w:numPr>
          <w:ilvl w:val="1"/>
          <w:numId w:val="16"/>
        </w:numPr>
      </w:pPr>
      <w:r>
        <w:t>Deberá acreditar la autorización del fabricante y condiciones de realizar la instalación, configuración y soporte del software, según lo solicitado en la planilla de especificaciones Técnicas, de acuerdo con lo establecido en el presente Estándar.</w:t>
      </w:r>
    </w:p>
    <w:p w14:paraId="7F11B11A" w14:textId="14D7C668" w:rsidR="00B20B20" w:rsidRDefault="007F2A79">
      <w:pPr>
        <w:numPr>
          <w:ilvl w:val="0"/>
          <w:numId w:val="16"/>
        </w:numPr>
      </w:pPr>
      <w:r>
        <w:t xml:space="preserve">Deberá contar con al menos 2 técnicos </w:t>
      </w:r>
      <w:r w:rsidR="00E25232">
        <w:t xml:space="preserve">radiados en el país </w:t>
      </w:r>
      <w:r>
        <w:t>con experiencia en el uso del software para la instalación/configuración y capacitación, que formará parte del plantel técnico de instalación/soporte.</w:t>
      </w:r>
    </w:p>
    <w:p w14:paraId="64C41EB7" w14:textId="77777777" w:rsidR="00B20B20" w:rsidRDefault="00B20B20"/>
    <w:p w14:paraId="3420F630" w14:textId="77777777" w:rsidR="00F007E5" w:rsidRDefault="00F007E5" w:rsidP="00F007E5">
      <w:pPr>
        <w:pStyle w:val="Ttulo2"/>
        <w:ind w:left="720" w:firstLine="0"/>
        <w:jc w:val="center"/>
      </w:pPr>
      <w:bookmarkStart w:id="98" w:name="_Toc62714788"/>
      <w:r>
        <w:lastRenderedPageBreak/>
        <w:t>Capítulo 3</w:t>
      </w:r>
      <w:bookmarkEnd w:id="98"/>
    </w:p>
    <w:p w14:paraId="004B8283" w14:textId="6F916FF1" w:rsidR="00F007E5" w:rsidRDefault="00F007E5" w:rsidP="00F007E5">
      <w:pPr>
        <w:pStyle w:val="Ttulo2"/>
        <w:ind w:left="720" w:firstLine="0"/>
        <w:jc w:val="center"/>
      </w:pPr>
      <w:bookmarkStart w:id="99" w:name="_Toc62714789"/>
      <w:proofErr w:type="spellStart"/>
      <w:r>
        <w:t>S</w:t>
      </w:r>
      <w:r w:rsidR="007F2A79">
        <w:t>ubmodalidad</w:t>
      </w:r>
      <w:proofErr w:type="spellEnd"/>
      <w:r w:rsidR="007F2A79">
        <w:t xml:space="preserve"> de Adquisición de Software especializado</w:t>
      </w:r>
      <w:bookmarkEnd w:id="99"/>
    </w:p>
    <w:p w14:paraId="52DB3E74" w14:textId="416B53F4" w:rsidR="00B20B20" w:rsidRDefault="00C605A9" w:rsidP="00F007E5">
      <w:pPr>
        <w:pStyle w:val="Ttulo2"/>
        <w:ind w:left="720" w:firstLine="0"/>
        <w:jc w:val="center"/>
      </w:pPr>
      <w:bookmarkStart w:id="100" w:name="_Toc62714790"/>
      <w:r>
        <w:t>Ítems</w:t>
      </w:r>
      <w:r w:rsidR="00F007E5">
        <w:t xml:space="preserve"> específicos</w:t>
      </w:r>
      <w:bookmarkEnd w:id="100"/>
    </w:p>
    <w:p w14:paraId="3FF7B82A" w14:textId="2A053C2A" w:rsidR="00B20B20" w:rsidRDefault="007F2A79">
      <w:r>
        <w:t xml:space="preserve">En esta sección se describen las especificaciones y criterios a tener en cuenta para adquisición o compra de software con licencias de propiedad de terceros, </w:t>
      </w:r>
      <w:r w:rsidR="00C65EAA">
        <w:t>que,</w:t>
      </w:r>
      <w:r>
        <w:t xml:space="preserve"> no </w:t>
      </w:r>
      <w:r w:rsidR="00C65EAA">
        <w:t>obstante,</w:t>
      </w:r>
      <w:r>
        <w:t xml:space="preserve"> requiere de forma adicional a la compra de las licencias, trabajos de adaptación y configuración por parte del oferente, para un uso específico y posterior implementación.</w:t>
      </w:r>
    </w:p>
    <w:p w14:paraId="1D60FCCD" w14:textId="77777777" w:rsidR="00B20B20" w:rsidRDefault="00B20B20"/>
    <w:p w14:paraId="2CCEFA46" w14:textId="3C0568EC" w:rsidR="00B20B20" w:rsidRDefault="007F2A79" w:rsidP="00B67F13">
      <w:pPr>
        <w:pStyle w:val="Ttulo3"/>
        <w:numPr>
          <w:ilvl w:val="5"/>
          <w:numId w:val="6"/>
        </w:numPr>
        <w:ind w:left="426"/>
      </w:pPr>
      <w:bookmarkStart w:id="101" w:name="_Toc62714791"/>
      <w:r>
        <w:t>Restricciones específicas</w:t>
      </w:r>
      <w:bookmarkEnd w:id="101"/>
    </w:p>
    <w:p w14:paraId="1B6412F1" w14:textId="77777777" w:rsidR="00B20B20" w:rsidRDefault="007F2A79">
      <w:pPr>
        <w:numPr>
          <w:ilvl w:val="0"/>
          <w:numId w:val="37"/>
        </w:numPr>
        <w:pBdr>
          <w:top w:val="nil"/>
          <w:left w:val="nil"/>
          <w:bottom w:val="nil"/>
          <w:right w:val="nil"/>
          <w:between w:val="nil"/>
        </w:pBdr>
      </w:pPr>
      <w:r>
        <w:rPr>
          <w:color w:val="000000"/>
        </w:rPr>
        <w:t xml:space="preserve">Software de planificación o administración de recursos financieros públicos: Es aquel software que tendrá funciones de administración (en sentido amplio, percepción, recaudación, distribución, pago u otro tipo de operaciones que impliquen disposición de recursos financieros públicos). planeamiento de recursos de gobierno, componentes de gestión financiera y similares. </w:t>
      </w:r>
    </w:p>
    <w:p w14:paraId="69377446" w14:textId="7225A41C" w:rsidR="00B20B20" w:rsidRDefault="007F2A79">
      <w:pPr>
        <w:numPr>
          <w:ilvl w:val="1"/>
          <w:numId w:val="37"/>
        </w:numPr>
        <w:pBdr>
          <w:top w:val="nil"/>
          <w:left w:val="nil"/>
          <w:bottom w:val="nil"/>
          <w:right w:val="nil"/>
          <w:between w:val="nil"/>
        </w:pBdr>
      </w:pPr>
      <w:r>
        <w:rPr>
          <w:color w:val="000000"/>
        </w:rPr>
        <w:t>El OEE</w:t>
      </w:r>
      <w:r w:rsidR="00C605A9">
        <w:rPr>
          <w:color w:val="000000"/>
        </w:rPr>
        <w:t xml:space="preserve">, </w:t>
      </w:r>
      <w:r>
        <w:rPr>
          <w:color w:val="000000"/>
        </w:rPr>
        <w:t xml:space="preserve">previo a la comunicación del llamado a la DNCP, deberá solicitar y gestionar la obtención de una autorización de compra del software por parte del Ministerio de Hacienda, ente encargado de los sistemas de administración financiera del Estado. </w:t>
      </w:r>
    </w:p>
    <w:p w14:paraId="0F74A1A3" w14:textId="1FF27A56" w:rsidR="00B20B20" w:rsidRDefault="007F2A79">
      <w:pPr>
        <w:numPr>
          <w:ilvl w:val="1"/>
          <w:numId w:val="37"/>
        </w:numPr>
        <w:pBdr>
          <w:top w:val="nil"/>
          <w:left w:val="nil"/>
          <w:bottom w:val="nil"/>
          <w:right w:val="nil"/>
          <w:between w:val="nil"/>
        </w:pBdr>
      </w:pPr>
      <w:r>
        <w:rPr>
          <w:color w:val="000000"/>
        </w:rPr>
        <w:t xml:space="preserve">La solicitud del pedido de autorización deberá contar con la especificación y todos los datos según la </w:t>
      </w:r>
      <w:hyperlink w:anchor="2w5ecyt">
        <w:r>
          <w:rPr>
            <w:color w:val="000000"/>
            <w:u w:val="single"/>
          </w:rPr>
          <w:t xml:space="preserve">Tabla 1. </w:t>
        </w:r>
        <w:r w:rsidR="00C605A9" w:rsidRPr="00C605A9">
          <w:rPr>
            <w:color w:val="000000"/>
            <w:u w:val="single"/>
          </w:rPr>
          <w:t>Datos del software con licencia de propiedad de terceros</w:t>
        </w:r>
        <w:r w:rsidR="00C605A9">
          <w:rPr>
            <w:color w:val="000000"/>
            <w:u w:val="single"/>
          </w:rPr>
          <w:t>.</w:t>
        </w:r>
        <w:r w:rsidR="00C605A9" w:rsidRPr="00C605A9">
          <w:rPr>
            <w:color w:val="000000"/>
            <w:u w:val="single"/>
          </w:rPr>
          <w:t xml:space="preserve"> </w:t>
        </w:r>
      </w:hyperlink>
      <w:r>
        <w:rPr>
          <w:color w:val="000000"/>
        </w:rPr>
        <w:t xml:space="preserve"> especificada en la sección </w:t>
      </w:r>
      <w:hyperlink w:anchor="3hv69ve">
        <w:r>
          <w:rPr>
            <w:color w:val="000000"/>
            <w:u w:val="single"/>
          </w:rPr>
          <w:t>Lista y Especificación de Software</w:t>
        </w:r>
      </w:hyperlink>
      <w:r w:rsidR="008F141B">
        <w:rPr>
          <w:color w:val="000000"/>
        </w:rPr>
        <w:t xml:space="preserve"> e incluir al menos un presupuesto de un potencial Oferente.</w:t>
      </w:r>
    </w:p>
    <w:p w14:paraId="08699587" w14:textId="77777777" w:rsidR="00B20B20" w:rsidRDefault="007F2A79">
      <w:pPr>
        <w:numPr>
          <w:ilvl w:val="1"/>
          <w:numId w:val="37"/>
        </w:numPr>
        <w:pBdr>
          <w:top w:val="nil"/>
          <w:left w:val="nil"/>
          <w:bottom w:val="nil"/>
          <w:right w:val="nil"/>
          <w:between w:val="nil"/>
        </w:pBdr>
      </w:pPr>
      <w:r>
        <w:rPr>
          <w:color w:val="000000"/>
        </w:rPr>
        <w:t>El Ministerio de Hacienda establecerá los criterios, audiencias, consultas u otros mecanismos que mejor considere de mejor proveer, para el análisis de lo solicitado por el OEE. Este proceso es de responsabilidad del Ministerio de Hacienda y del OEE que solicita la adquisición.</w:t>
      </w:r>
    </w:p>
    <w:p w14:paraId="559A0F11" w14:textId="77777777" w:rsidR="00B20B20" w:rsidRDefault="007F2A79">
      <w:pPr>
        <w:numPr>
          <w:ilvl w:val="0"/>
          <w:numId w:val="37"/>
        </w:numPr>
        <w:pBdr>
          <w:top w:val="nil"/>
          <w:left w:val="nil"/>
          <w:bottom w:val="nil"/>
          <w:right w:val="nil"/>
          <w:between w:val="nil"/>
        </w:pBdr>
      </w:pPr>
      <w:r>
        <w:rPr>
          <w:color w:val="000000"/>
        </w:rPr>
        <w:t>Los Organismos y Entidades del Estado deberán contar con la autorización expresa del Ministerio de Hacienda, como órgano rector del Sistema Integrado de Administración de los Recursos del Estado - SIARE, para el inicio del proceso de adquisición de Sistemas Informáticos de Planeamiento de Recursos de Gobierno (GRP) o sus componentes de gestión financiera interna y similares.</w:t>
      </w:r>
    </w:p>
    <w:p w14:paraId="1240F3C4" w14:textId="77777777" w:rsidR="00B20B20" w:rsidRDefault="007F2A79">
      <w:pPr>
        <w:numPr>
          <w:ilvl w:val="1"/>
          <w:numId w:val="37"/>
        </w:numPr>
        <w:pBdr>
          <w:top w:val="nil"/>
          <w:left w:val="nil"/>
          <w:bottom w:val="nil"/>
          <w:right w:val="nil"/>
          <w:between w:val="nil"/>
        </w:pBdr>
      </w:pPr>
      <w:r>
        <w:rPr>
          <w:color w:val="000000"/>
        </w:rPr>
        <w:t xml:space="preserve">En caso de ser viable la compra y presupuestos enviados, el Ministerio de Hacienda emitirá al OEE una autorización de compra de dicho software incluyendo como anexo firmado los datos especificados por el OEE según sección </w:t>
      </w:r>
      <w:hyperlink w:anchor="3hv69ve">
        <w:r>
          <w:rPr>
            <w:color w:val="000000"/>
            <w:u w:val="single"/>
          </w:rPr>
          <w:t>Lista y Especificación de Software</w:t>
        </w:r>
      </w:hyperlink>
      <w:r>
        <w:rPr>
          <w:color w:val="000000"/>
        </w:rPr>
        <w:t>.</w:t>
      </w:r>
    </w:p>
    <w:p w14:paraId="60D471F4" w14:textId="77777777" w:rsidR="00B20B20" w:rsidRDefault="007F2A79">
      <w:pPr>
        <w:numPr>
          <w:ilvl w:val="1"/>
          <w:numId w:val="37"/>
        </w:numPr>
        <w:pBdr>
          <w:top w:val="nil"/>
          <w:left w:val="nil"/>
          <w:bottom w:val="nil"/>
          <w:right w:val="nil"/>
          <w:between w:val="nil"/>
        </w:pBdr>
      </w:pPr>
      <w:r>
        <w:rPr>
          <w:color w:val="000000"/>
        </w:rPr>
        <w:lastRenderedPageBreak/>
        <w:t>Obtenida la respectiva autorización, se proseguirá con los trámites reglamentados. La DNCP, en caso de que el OEE obvie este paso, solicitará su cumplimiento previo a la prosecución de los trámites establecidos.</w:t>
      </w:r>
    </w:p>
    <w:p w14:paraId="51248FFB" w14:textId="77777777" w:rsidR="00B20B20" w:rsidRDefault="007F2A79">
      <w:pPr>
        <w:numPr>
          <w:ilvl w:val="0"/>
          <w:numId w:val="37"/>
        </w:numPr>
        <w:pBdr>
          <w:top w:val="nil"/>
          <w:left w:val="nil"/>
          <w:bottom w:val="nil"/>
          <w:right w:val="nil"/>
          <w:between w:val="nil"/>
        </w:pBdr>
      </w:pPr>
      <w:r>
        <w:rPr>
          <w:color w:val="000000"/>
        </w:rPr>
        <w:t>Garantía:</w:t>
      </w:r>
    </w:p>
    <w:p w14:paraId="02B47112" w14:textId="77777777" w:rsidR="00B20B20" w:rsidRDefault="007F2A79">
      <w:pPr>
        <w:numPr>
          <w:ilvl w:val="1"/>
          <w:numId w:val="37"/>
        </w:numPr>
        <w:pBdr>
          <w:top w:val="nil"/>
          <w:left w:val="nil"/>
          <w:bottom w:val="nil"/>
          <w:right w:val="nil"/>
          <w:between w:val="nil"/>
        </w:pBdr>
      </w:pPr>
      <w:r>
        <w:rPr>
          <w:color w:val="000000"/>
        </w:rPr>
        <w:t xml:space="preserve">El OEE deberá especificar que el software cuente con una garantía de al menos 8 años, luego de la implementación total, según las pautas especificadas en el  </w:t>
      </w:r>
      <w:hyperlink w:anchor="3s49zyc">
        <w:r>
          <w:rPr>
            <w:color w:val="000000"/>
            <w:u w:val="single"/>
          </w:rPr>
          <w:t>Anexo II - Garantía</w:t>
        </w:r>
      </w:hyperlink>
      <w:r>
        <w:rPr>
          <w:color w:val="000000"/>
        </w:rPr>
        <w:t xml:space="preserve"> del presente estándar. </w:t>
      </w:r>
    </w:p>
    <w:p w14:paraId="5F626DB1" w14:textId="77777777" w:rsidR="00B20B20" w:rsidRDefault="007F2A79">
      <w:pPr>
        <w:numPr>
          <w:ilvl w:val="0"/>
          <w:numId w:val="37"/>
        </w:numPr>
        <w:pBdr>
          <w:top w:val="nil"/>
          <w:left w:val="nil"/>
          <w:bottom w:val="nil"/>
          <w:right w:val="nil"/>
          <w:between w:val="nil"/>
        </w:pBdr>
      </w:pPr>
      <w:r>
        <w:rPr>
          <w:color w:val="000000"/>
        </w:rPr>
        <w:t>Entregables.</w:t>
      </w:r>
    </w:p>
    <w:p w14:paraId="5E171B4F" w14:textId="77777777" w:rsidR="00B20B20" w:rsidRDefault="007F2A79">
      <w:pPr>
        <w:numPr>
          <w:ilvl w:val="1"/>
          <w:numId w:val="37"/>
        </w:numPr>
        <w:pBdr>
          <w:top w:val="nil"/>
          <w:left w:val="nil"/>
          <w:bottom w:val="nil"/>
          <w:right w:val="nil"/>
          <w:between w:val="nil"/>
        </w:pBdr>
      </w:pPr>
      <w:r>
        <w:rPr>
          <w:color w:val="000000"/>
        </w:rPr>
        <w:t>Producto instalado en infraestructura definida por el OEE.</w:t>
      </w:r>
    </w:p>
    <w:p w14:paraId="377F87C8" w14:textId="77777777" w:rsidR="00B20B20" w:rsidRDefault="007F2A79">
      <w:pPr>
        <w:numPr>
          <w:ilvl w:val="1"/>
          <w:numId w:val="37"/>
        </w:numPr>
        <w:pBdr>
          <w:top w:val="nil"/>
          <w:left w:val="nil"/>
          <w:bottom w:val="nil"/>
          <w:right w:val="nil"/>
          <w:between w:val="nil"/>
        </w:pBdr>
      </w:pPr>
      <w:r>
        <w:rPr>
          <w:color w:val="000000"/>
        </w:rPr>
        <w:t>Producto operando y funcionando por parte de los funcionarios del OEE.</w:t>
      </w:r>
    </w:p>
    <w:p w14:paraId="3288D494" w14:textId="77777777" w:rsidR="00B20B20" w:rsidRDefault="007F2A79">
      <w:pPr>
        <w:numPr>
          <w:ilvl w:val="1"/>
          <w:numId w:val="37"/>
        </w:numPr>
        <w:pBdr>
          <w:top w:val="nil"/>
          <w:left w:val="nil"/>
          <w:bottom w:val="nil"/>
          <w:right w:val="nil"/>
          <w:between w:val="nil"/>
        </w:pBdr>
      </w:pPr>
      <w:r>
        <w:rPr>
          <w:color w:val="000000"/>
        </w:rPr>
        <w:t xml:space="preserve">Documentación técnica y, en caso de resultar necesario, la entrega del código fuente al OEE con sus manuales correspondientes, o el depósito del mismo a cargo de un tercero mediante un </w:t>
      </w:r>
      <w:commentRangeStart w:id="102"/>
      <w:proofErr w:type="spellStart"/>
      <w:r>
        <w:rPr>
          <w:color w:val="000000"/>
        </w:rPr>
        <w:t>Escrow</w:t>
      </w:r>
      <w:commentRangeEnd w:id="102"/>
      <w:proofErr w:type="spellEnd"/>
      <w:r w:rsidR="001D4993">
        <w:rPr>
          <w:rStyle w:val="Refdecomentario"/>
        </w:rPr>
        <w:commentReference w:id="102"/>
      </w:r>
      <w:r>
        <w:rPr>
          <w:color w:val="000000"/>
        </w:rPr>
        <w:t>.</w:t>
      </w:r>
    </w:p>
    <w:p w14:paraId="46501233" w14:textId="77777777" w:rsidR="00B20B20" w:rsidRDefault="007F2A79">
      <w:pPr>
        <w:numPr>
          <w:ilvl w:val="1"/>
          <w:numId w:val="37"/>
        </w:numPr>
        <w:pBdr>
          <w:top w:val="nil"/>
          <w:left w:val="nil"/>
          <w:bottom w:val="nil"/>
          <w:right w:val="nil"/>
          <w:between w:val="nil"/>
        </w:pBdr>
      </w:pPr>
      <w:r>
        <w:rPr>
          <w:color w:val="000000"/>
        </w:rPr>
        <w:t>Licencias (</w:t>
      </w:r>
      <w:r>
        <w:rPr>
          <w:i/>
          <w:color w:val="000000"/>
        </w:rPr>
        <w:t xml:space="preserve">in extenso, </w:t>
      </w:r>
      <w:r>
        <w:rPr>
          <w:color w:val="000000"/>
        </w:rPr>
        <w:t>es decir, todo el contrato que rige la adquisición de la licencia y las condiciones que rigen sobre los usos o formas de explotación de las mismas).</w:t>
      </w:r>
    </w:p>
    <w:p w14:paraId="08D6FF9A" w14:textId="77777777" w:rsidR="00B20B20" w:rsidRDefault="007F2A79">
      <w:pPr>
        <w:numPr>
          <w:ilvl w:val="1"/>
          <w:numId w:val="37"/>
        </w:numPr>
        <w:pBdr>
          <w:top w:val="nil"/>
          <w:left w:val="nil"/>
          <w:bottom w:val="nil"/>
          <w:right w:val="nil"/>
          <w:between w:val="nil"/>
        </w:pBdr>
      </w:pPr>
      <w:bookmarkStart w:id="103" w:name="_48pi1tg" w:colFirst="0" w:colLast="0"/>
      <w:bookmarkEnd w:id="103"/>
      <w:r>
        <w:rPr>
          <w:color w:val="000000"/>
        </w:rPr>
        <w:t>Manuales de uso u otros requeridos para la utilización del software adquirido;</w:t>
      </w:r>
    </w:p>
    <w:p w14:paraId="3B187EF4" w14:textId="77777777" w:rsidR="00B20B20" w:rsidRDefault="007F2A79">
      <w:pPr>
        <w:numPr>
          <w:ilvl w:val="1"/>
          <w:numId w:val="37"/>
        </w:numPr>
        <w:pBdr>
          <w:top w:val="nil"/>
          <w:left w:val="nil"/>
          <w:bottom w:val="nil"/>
          <w:right w:val="nil"/>
          <w:between w:val="nil"/>
        </w:pBdr>
      </w:pPr>
      <w:r>
        <w:rPr>
          <w:color w:val="000000"/>
        </w:rPr>
        <w:t>Los derechos de las licencias o suscripciones deberán estar a favor del OEE utilizando su respectiva cuenta.</w:t>
      </w:r>
    </w:p>
    <w:p w14:paraId="35CB1F79" w14:textId="77777777" w:rsidR="00B20B20" w:rsidRDefault="007F2A79">
      <w:pPr>
        <w:numPr>
          <w:ilvl w:val="1"/>
          <w:numId w:val="37"/>
        </w:numPr>
        <w:pBdr>
          <w:top w:val="nil"/>
          <w:left w:val="nil"/>
          <w:bottom w:val="nil"/>
          <w:right w:val="nil"/>
          <w:between w:val="nil"/>
        </w:pBdr>
      </w:pPr>
      <w:r>
        <w:rPr>
          <w:color w:val="000000"/>
        </w:rPr>
        <w:t>Implementación y/o gestión del cambio.</w:t>
      </w:r>
    </w:p>
    <w:p w14:paraId="4C832DB6" w14:textId="77777777" w:rsidR="00B20B20" w:rsidRDefault="00B20B20">
      <w:pPr>
        <w:ind w:left="1440"/>
      </w:pPr>
    </w:p>
    <w:p w14:paraId="5F7D8744" w14:textId="32799F2B" w:rsidR="00B20B20" w:rsidRDefault="007F2A79" w:rsidP="00B67F13">
      <w:pPr>
        <w:pStyle w:val="Ttulo3"/>
        <w:numPr>
          <w:ilvl w:val="2"/>
          <w:numId w:val="6"/>
        </w:numPr>
        <w:ind w:left="426"/>
      </w:pPr>
      <w:bookmarkStart w:id="104" w:name="_Toc62714792"/>
      <w:r>
        <w:t>Perfil del proveedor</w:t>
      </w:r>
      <w:bookmarkEnd w:id="104"/>
    </w:p>
    <w:p w14:paraId="21692C9A" w14:textId="77777777" w:rsidR="00634010" w:rsidRDefault="00634010" w:rsidP="00634010">
      <w:pPr>
        <w:numPr>
          <w:ilvl w:val="0"/>
          <w:numId w:val="1"/>
        </w:numPr>
      </w:pPr>
      <w:r>
        <w:t>El oferente debe ser una persona jurídica constituida legalmente en el país (no aplica en los casos de Licitación Pública Internacional).</w:t>
      </w:r>
    </w:p>
    <w:p w14:paraId="5AE0D999" w14:textId="77777777" w:rsidR="00634010" w:rsidRDefault="00634010" w:rsidP="00634010">
      <w:pPr>
        <w:numPr>
          <w:ilvl w:val="0"/>
          <w:numId w:val="1"/>
        </w:numPr>
      </w:pPr>
      <w:r>
        <w:t>Pertenecer a rubros relacionados a Tecnologías de la Información y Comunicación, específicamente a software. Esto deberá verificarse en el objeto de su Constitución, siendo una de las actividades principales.</w:t>
      </w:r>
    </w:p>
    <w:p w14:paraId="7F08B19F" w14:textId="48B4A6C7" w:rsidR="00634010" w:rsidRDefault="00634010" w:rsidP="00634010">
      <w:pPr>
        <w:numPr>
          <w:ilvl w:val="0"/>
          <w:numId w:val="1"/>
        </w:numPr>
      </w:pPr>
      <w:r>
        <w:t xml:space="preserve">Mínimo de </w:t>
      </w:r>
      <w:r w:rsidR="00703417">
        <w:t>6</w:t>
      </w:r>
      <w:r>
        <w:t xml:space="preserve"> años de experiencia</w:t>
      </w:r>
      <w:r w:rsidR="00703417">
        <w:t xml:space="preserve"> demostrable</w:t>
      </w:r>
      <w:r>
        <w:t xml:space="preserve"> en el rubro de software</w:t>
      </w:r>
      <w:r w:rsidR="00703417">
        <w:t>, específicamente trabajos relacionados al objeto de la contratación.</w:t>
      </w:r>
    </w:p>
    <w:p w14:paraId="5DFED71D" w14:textId="77777777" w:rsidR="00B20B20" w:rsidRDefault="007F2A79">
      <w:pPr>
        <w:numPr>
          <w:ilvl w:val="0"/>
          <w:numId w:val="1"/>
        </w:numPr>
      </w:pPr>
      <w:r>
        <w:t>Mínimo de 10 referencias de clientes con las siguientes restricciones:</w:t>
      </w:r>
    </w:p>
    <w:p w14:paraId="148F5133" w14:textId="554999FA" w:rsidR="00B20B20" w:rsidRDefault="007F2A79">
      <w:pPr>
        <w:numPr>
          <w:ilvl w:val="1"/>
          <w:numId w:val="1"/>
        </w:numPr>
      </w:pPr>
      <w:r>
        <w:t xml:space="preserve">Cada referencia deberá corresponder a trabajos relacionados a </w:t>
      </w:r>
      <w:r w:rsidR="00E25232">
        <w:t>desarrollo o</w:t>
      </w:r>
      <w:r w:rsidR="00703417">
        <w:t xml:space="preserve"> implementación</w:t>
      </w:r>
      <w:r>
        <w:t xml:space="preserve"> de software.</w:t>
      </w:r>
    </w:p>
    <w:p w14:paraId="592AC6F3" w14:textId="28D7C61A" w:rsidR="00B20B20" w:rsidRDefault="007F2A79">
      <w:pPr>
        <w:numPr>
          <w:ilvl w:val="1"/>
          <w:numId w:val="1"/>
        </w:numPr>
      </w:pPr>
      <w:r>
        <w:t xml:space="preserve">Deberá presentar contratos o constancias firmadas de organizaciones privadas o públicas. </w:t>
      </w:r>
    </w:p>
    <w:p w14:paraId="2708E668" w14:textId="3FF479F7" w:rsidR="008F141B" w:rsidRDefault="008F141B" w:rsidP="008F141B">
      <w:pPr>
        <w:numPr>
          <w:ilvl w:val="1"/>
          <w:numId w:val="1"/>
        </w:numPr>
      </w:pPr>
      <w:r>
        <w:t xml:space="preserve">Al menos 4 referencias deben corresponder a trabajos realizados en Paraguay para organizaciones públicas o privadas radicadas en </w:t>
      </w:r>
      <w:r w:rsidR="00703417">
        <w:t>Paraguay</w:t>
      </w:r>
      <w:r>
        <w:t>.</w:t>
      </w:r>
    </w:p>
    <w:p w14:paraId="1B7BE26D" w14:textId="77777777" w:rsidR="008F141B" w:rsidRDefault="008F141B" w:rsidP="008F141B">
      <w:pPr>
        <w:numPr>
          <w:ilvl w:val="1"/>
          <w:numId w:val="1"/>
        </w:numPr>
      </w:pPr>
      <w:r>
        <w:t xml:space="preserve">Restricción de monto: deberá cumplir al menos una de las siguientes 2 restricciones: </w:t>
      </w:r>
    </w:p>
    <w:p w14:paraId="7AAA1D60" w14:textId="6BBD0B84" w:rsidR="008F141B" w:rsidRDefault="008F141B" w:rsidP="008F141B">
      <w:pPr>
        <w:numPr>
          <w:ilvl w:val="2"/>
          <w:numId w:val="1"/>
        </w:numPr>
      </w:pPr>
      <w:r>
        <w:lastRenderedPageBreak/>
        <w:t xml:space="preserve">La sumatoria de los montos de las referencias presentadas que cumplan estos criterios deberá ser como mínimo el </w:t>
      </w:r>
      <w:r w:rsidR="00E25232">
        <w:t>6</w:t>
      </w:r>
      <w:r>
        <w:t>0% del monto referencial de la adquisición.</w:t>
      </w:r>
    </w:p>
    <w:p w14:paraId="010C8A19" w14:textId="13567089" w:rsidR="008F141B" w:rsidRDefault="008F141B" w:rsidP="008F141B">
      <w:pPr>
        <w:numPr>
          <w:ilvl w:val="2"/>
          <w:numId w:val="1"/>
        </w:numPr>
      </w:pPr>
      <w:r>
        <w:t>Al menos una referencia de trabajo similar por el 40% del monto referencial de la adquisición, provisto a un mismo cliente.</w:t>
      </w:r>
    </w:p>
    <w:p w14:paraId="3F7F01E4" w14:textId="1CB3E689" w:rsidR="00B20B20" w:rsidRDefault="007F2A79">
      <w:pPr>
        <w:numPr>
          <w:ilvl w:val="0"/>
          <w:numId w:val="1"/>
        </w:numPr>
      </w:pPr>
      <w:r>
        <w:t xml:space="preserve">Deberá contar con al menos 3 profesionales </w:t>
      </w:r>
      <w:r w:rsidR="00E25232">
        <w:t xml:space="preserve">radicados en el país </w:t>
      </w:r>
      <w:r>
        <w:t xml:space="preserve">de relevada experiencia, formación y certificaciones en el ámbito de desarrollo </w:t>
      </w:r>
      <w:r w:rsidR="00E25232">
        <w:t xml:space="preserve">e implementación </w:t>
      </w:r>
      <w:r>
        <w:t>de software. Deberá presentar currículum vitae y declaración jurada de</w:t>
      </w:r>
      <w:r w:rsidR="004E3AE1">
        <w:t xml:space="preserve"> </w:t>
      </w:r>
      <w:r>
        <w:t>l</w:t>
      </w:r>
      <w:r w:rsidR="004E3AE1">
        <w:t>os</w:t>
      </w:r>
      <w:r>
        <w:t xml:space="preserve"> profesional</w:t>
      </w:r>
      <w:r w:rsidR="004E3AE1">
        <w:t>es</w:t>
      </w:r>
      <w:r>
        <w:t xml:space="preserve"> que formará</w:t>
      </w:r>
      <w:r w:rsidR="004E3AE1">
        <w:t xml:space="preserve">n </w:t>
      </w:r>
      <w:r>
        <w:t xml:space="preserve">parte del plantel técnico del trabajo en el país. </w:t>
      </w:r>
    </w:p>
    <w:p w14:paraId="06786B1D" w14:textId="77777777" w:rsidR="00B20B20" w:rsidRDefault="00B20B20"/>
    <w:p w14:paraId="54B1DE7F" w14:textId="41B3543B" w:rsidR="00B20B20" w:rsidRDefault="00571FC9">
      <w:r>
        <w:t>En caso de que</w:t>
      </w:r>
      <w:r w:rsidR="004E3AE1">
        <w:t xml:space="preserve"> </w:t>
      </w:r>
      <w:r w:rsidR="007F2A79">
        <w:t>el OEE o el M</w:t>
      </w:r>
      <w:r w:rsidR="00B67F13">
        <w:t>I</w:t>
      </w:r>
      <w:r w:rsidR="007F2A79">
        <w:t xml:space="preserve">TIC encuentren conveniente aplicar lo dispuesto en los puntos </w:t>
      </w:r>
      <w:r w:rsidR="00B67F13">
        <w:t>3, 4 y 5 del Capítulo 1</w:t>
      </w:r>
      <w:r w:rsidR="007F2A79">
        <w:t xml:space="preserve"> (Interoperabilidad, Datos de </w:t>
      </w:r>
      <w:r w:rsidR="004E3AE1">
        <w:t>Localización</w:t>
      </w:r>
      <w:r w:rsidR="007F2A79">
        <w:t xml:space="preserve"> e Identificación del ciudadano), se utilizará el procedimiento y los requerimientos que se establecen en el presente Estándar con las adaptaciones necesarias para cada caso. </w:t>
      </w:r>
    </w:p>
    <w:p w14:paraId="46B1995C" w14:textId="77777777" w:rsidR="00B20B20" w:rsidRDefault="00B20B20">
      <w:pPr>
        <w:keepNext/>
        <w:keepLines/>
        <w:pBdr>
          <w:top w:val="nil"/>
          <w:left w:val="nil"/>
          <w:bottom w:val="nil"/>
          <w:right w:val="nil"/>
          <w:between w:val="nil"/>
        </w:pBdr>
        <w:spacing w:before="240" w:after="60"/>
        <w:ind w:left="720" w:hanging="359"/>
        <w:rPr>
          <w:b/>
          <w:sz w:val="28"/>
          <w:szCs w:val="28"/>
        </w:rPr>
      </w:pPr>
      <w:bookmarkStart w:id="105" w:name="_1302m92" w:colFirst="0" w:colLast="0"/>
      <w:bookmarkEnd w:id="105"/>
    </w:p>
    <w:p w14:paraId="2655357E" w14:textId="77777777" w:rsidR="00B20B20" w:rsidRDefault="00B20B20">
      <w:pPr>
        <w:keepNext/>
        <w:keepLines/>
        <w:pBdr>
          <w:top w:val="nil"/>
          <w:left w:val="nil"/>
          <w:bottom w:val="nil"/>
          <w:right w:val="nil"/>
          <w:between w:val="nil"/>
        </w:pBdr>
        <w:spacing w:before="240"/>
        <w:rPr>
          <w:b/>
          <w:sz w:val="32"/>
          <w:szCs w:val="32"/>
        </w:rPr>
      </w:pPr>
      <w:bookmarkStart w:id="106" w:name="_3mzq4wv" w:colFirst="0" w:colLast="0"/>
      <w:bookmarkEnd w:id="106"/>
    </w:p>
    <w:p w14:paraId="2DF1D8CC" w14:textId="77777777" w:rsidR="00B20B20" w:rsidRDefault="00B20B20">
      <w:pPr>
        <w:keepNext/>
        <w:keepLines/>
        <w:pBdr>
          <w:top w:val="nil"/>
          <w:left w:val="nil"/>
          <w:bottom w:val="nil"/>
          <w:right w:val="nil"/>
          <w:between w:val="nil"/>
        </w:pBdr>
        <w:rPr>
          <w:b/>
          <w:sz w:val="32"/>
          <w:szCs w:val="32"/>
        </w:rPr>
      </w:pPr>
      <w:bookmarkStart w:id="107" w:name="_2250f4o" w:colFirst="0" w:colLast="0"/>
      <w:bookmarkEnd w:id="107"/>
    </w:p>
    <w:p w14:paraId="3216E287" w14:textId="77777777" w:rsidR="00B20B20" w:rsidRDefault="00B20B20">
      <w:pPr>
        <w:keepNext/>
        <w:keepLines/>
        <w:pBdr>
          <w:top w:val="nil"/>
          <w:left w:val="nil"/>
          <w:bottom w:val="nil"/>
          <w:right w:val="nil"/>
          <w:between w:val="nil"/>
        </w:pBdr>
        <w:rPr>
          <w:b/>
          <w:sz w:val="32"/>
          <w:szCs w:val="32"/>
        </w:rPr>
      </w:pPr>
      <w:bookmarkStart w:id="108" w:name="_haapch" w:colFirst="0" w:colLast="0"/>
      <w:bookmarkEnd w:id="108"/>
    </w:p>
    <w:p w14:paraId="32FD1568" w14:textId="6416FB2B" w:rsidR="00B20B20" w:rsidRDefault="00B20B20">
      <w:pPr>
        <w:keepNext/>
        <w:keepLines/>
        <w:pBdr>
          <w:top w:val="nil"/>
          <w:left w:val="nil"/>
          <w:bottom w:val="nil"/>
          <w:right w:val="nil"/>
          <w:between w:val="nil"/>
        </w:pBdr>
        <w:spacing w:after="60"/>
        <w:rPr>
          <w:b/>
          <w:sz w:val="32"/>
          <w:szCs w:val="32"/>
        </w:rPr>
      </w:pPr>
      <w:bookmarkStart w:id="109" w:name="_319y80a" w:colFirst="0" w:colLast="0"/>
      <w:bookmarkEnd w:id="109"/>
    </w:p>
    <w:p w14:paraId="322B11BF" w14:textId="77777777" w:rsidR="00B20B20" w:rsidRDefault="00B20B20">
      <w:pPr>
        <w:keepNext/>
        <w:keepLines/>
        <w:pBdr>
          <w:top w:val="nil"/>
          <w:left w:val="nil"/>
          <w:bottom w:val="nil"/>
          <w:right w:val="nil"/>
          <w:between w:val="nil"/>
        </w:pBdr>
        <w:spacing w:after="60"/>
        <w:rPr>
          <w:b/>
          <w:sz w:val="32"/>
          <w:szCs w:val="32"/>
        </w:rPr>
      </w:pPr>
      <w:bookmarkStart w:id="110" w:name="_1gf8i83" w:colFirst="0" w:colLast="0"/>
      <w:bookmarkEnd w:id="110"/>
    </w:p>
    <w:p w14:paraId="3954937F" w14:textId="77777777" w:rsidR="00B20B20" w:rsidRDefault="00B20B20">
      <w:pPr>
        <w:keepNext/>
        <w:keepLines/>
        <w:pBdr>
          <w:top w:val="nil"/>
          <w:left w:val="nil"/>
          <w:bottom w:val="nil"/>
          <w:right w:val="nil"/>
          <w:between w:val="nil"/>
        </w:pBdr>
        <w:spacing w:before="240"/>
        <w:jc w:val="center"/>
        <w:rPr>
          <w:b/>
          <w:sz w:val="72"/>
          <w:szCs w:val="72"/>
        </w:rPr>
      </w:pPr>
      <w:bookmarkStart w:id="111" w:name="_40ew0vw" w:colFirst="0" w:colLast="0"/>
      <w:bookmarkEnd w:id="111"/>
    </w:p>
    <w:p w14:paraId="785C8E91" w14:textId="77777777" w:rsidR="00F23D41" w:rsidRDefault="00F23D41">
      <w:pPr>
        <w:rPr>
          <w:b/>
          <w:sz w:val="72"/>
          <w:szCs w:val="72"/>
        </w:rPr>
      </w:pPr>
      <w:bookmarkStart w:id="112" w:name="_2fk6b3p" w:colFirst="0" w:colLast="0"/>
      <w:bookmarkEnd w:id="112"/>
      <w:r>
        <w:rPr>
          <w:b/>
          <w:sz w:val="72"/>
          <w:szCs w:val="72"/>
        </w:rPr>
        <w:br w:type="page"/>
      </w:r>
    </w:p>
    <w:p w14:paraId="633A9851" w14:textId="77777777" w:rsidR="00F23D41" w:rsidRDefault="00F23D41">
      <w:pPr>
        <w:keepNext/>
        <w:keepLines/>
        <w:pBdr>
          <w:top w:val="nil"/>
          <w:left w:val="nil"/>
          <w:bottom w:val="nil"/>
          <w:right w:val="nil"/>
          <w:between w:val="nil"/>
        </w:pBdr>
        <w:spacing w:before="240"/>
        <w:jc w:val="center"/>
        <w:rPr>
          <w:b/>
          <w:sz w:val="72"/>
          <w:szCs w:val="72"/>
        </w:rPr>
      </w:pPr>
    </w:p>
    <w:p w14:paraId="7CAB3112" w14:textId="11D63EF9" w:rsidR="00B20B20" w:rsidRDefault="007F2A79">
      <w:pPr>
        <w:keepNext/>
        <w:keepLines/>
        <w:pBdr>
          <w:top w:val="nil"/>
          <w:left w:val="nil"/>
          <w:bottom w:val="nil"/>
          <w:right w:val="nil"/>
          <w:between w:val="nil"/>
        </w:pBdr>
        <w:spacing w:before="240"/>
        <w:jc w:val="center"/>
        <w:rPr>
          <w:b/>
          <w:sz w:val="72"/>
          <w:szCs w:val="72"/>
        </w:rPr>
      </w:pPr>
      <w:r>
        <w:rPr>
          <w:b/>
          <w:sz w:val="72"/>
          <w:szCs w:val="72"/>
        </w:rPr>
        <w:t>Anexos</w:t>
      </w:r>
    </w:p>
    <w:p w14:paraId="4E8679BF" w14:textId="77777777" w:rsidR="00B20B20" w:rsidRDefault="007F2A79">
      <w:pPr>
        <w:keepNext/>
        <w:keepLines/>
        <w:pBdr>
          <w:top w:val="nil"/>
          <w:left w:val="nil"/>
          <w:bottom w:val="nil"/>
          <w:right w:val="nil"/>
          <w:between w:val="nil"/>
        </w:pBdr>
        <w:rPr>
          <w:b/>
          <w:sz w:val="28"/>
          <w:szCs w:val="28"/>
        </w:rPr>
      </w:pPr>
      <w:bookmarkStart w:id="113" w:name="_upglbi" w:colFirst="0" w:colLast="0"/>
      <w:bookmarkEnd w:id="113"/>
      <w:r>
        <w:br w:type="page"/>
      </w:r>
    </w:p>
    <w:p w14:paraId="17F9781E" w14:textId="77777777" w:rsidR="00B20B20" w:rsidRDefault="007F2A79">
      <w:pPr>
        <w:pStyle w:val="Ttulo1"/>
      </w:pPr>
      <w:bookmarkStart w:id="114" w:name="1tuee74" w:colFirst="0" w:colLast="0"/>
      <w:bookmarkStart w:id="115" w:name="3ep43zb" w:colFirst="0" w:colLast="0"/>
      <w:bookmarkStart w:id="116" w:name="_Toc62714793"/>
      <w:bookmarkEnd w:id="114"/>
      <w:bookmarkEnd w:id="115"/>
      <w:r>
        <w:lastRenderedPageBreak/>
        <w:t>Anexo I - Especificación de requerimientos</w:t>
      </w:r>
      <w:bookmarkEnd w:id="116"/>
    </w:p>
    <w:p w14:paraId="5881E7AC" w14:textId="77777777" w:rsidR="00B20B20" w:rsidRDefault="007F2A79">
      <w:r>
        <w:t xml:space="preserve">Los requerimientos o requisitos de software son aquellos que definen las acciones fundamentales que realizará el software al recibir información, procesarla y producir resultados. </w:t>
      </w:r>
    </w:p>
    <w:p w14:paraId="0AA183FC" w14:textId="77777777" w:rsidR="00B20B20" w:rsidRDefault="00B20B20"/>
    <w:p w14:paraId="71510D7F" w14:textId="77777777" w:rsidR="00B20B20" w:rsidRDefault="007F2A79">
      <w:r>
        <w:t>Estos requerimientos deberán estar bien formados, ya que contribuirán a la validación de los mismos con las partes interesadas, y garantizará que los requisitos capturan con precisión las necesidades de los interesados.</w:t>
      </w:r>
    </w:p>
    <w:p w14:paraId="4D7FAEC2" w14:textId="77777777" w:rsidR="00B20B20" w:rsidRDefault="00B20B20"/>
    <w:p w14:paraId="3660186D" w14:textId="77777777" w:rsidR="00B20B20" w:rsidRDefault="007F2A79">
      <w:r>
        <w:t>Un requerimiento bien formado es una declaración que se puede verificar, tiene que ser cumplido por un sistema para resolver un problema de la parte interesada o para lograr un objetivo de la parte interesada, está calificado por condiciones medibles y limitado por restricciones.</w:t>
      </w:r>
    </w:p>
    <w:p w14:paraId="111612FA" w14:textId="77777777" w:rsidR="007B485C" w:rsidRDefault="007B485C"/>
    <w:p w14:paraId="53C5B1E7" w14:textId="654A0CBB" w:rsidR="00B20B20" w:rsidRDefault="007F2A79">
      <w:r>
        <w:t>Los requerimientos deberán seguir mínimamente las siguientes pautas con relación a la calidad de la especificación</w:t>
      </w:r>
      <w:r w:rsidR="00310876">
        <w:rPr>
          <w:vertAlign w:val="superscript"/>
        </w:rPr>
        <w:footnoteReference w:id="5"/>
      </w:r>
      <w:r>
        <w:t xml:space="preserve">: </w:t>
      </w:r>
    </w:p>
    <w:p w14:paraId="707AF45C" w14:textId="17DAFE26" w:rsidR="000D68A3" w:rsidRDefault="000D68A3" w:rsidP="00AC3997">
      <w:pPr>
        <w:numPr>
          <w:ilvl w:val="0"/>
          <w:numId w:val="14"/>
        </w:numPr>
      </w:pPr>
      <w:r w:rsidRPr="000D68A3">
        <w:t xml:space="preserve">Necesario. El </w:t>
      </w:r>
      <w:r w:rsidR="006C13F4">
        <w:t>requerimiento</w:t>
      </w:r>
      <w:r w:rsidRPr="000D68A3">
        <w:t xml:space="preserve"> define una capacidad, característica, restricción y/o factor de calidad esenciales. Si se quita o borra, existirá una deficiencia, que no puede ser satisfecha por otras capacidades del producto o proceso.</w:t>
      </w:r>
    </w:p>
    <w:p w14:paraId="204F6F4A" w14:textId="74F08ED7" w:rsidR="00AC3997" w:rsidRDefault="007F2A79" w:rsidP="00AC3997">
      <w:pPr>
        <w:numPr>
          <w:ilvl w:val="0"/>
          <w:numId w:val="14"/>
        </w:numPr>
      </w:pPr>
      <w:r>
        <w:t>Único/Inequívoco. El requerimiento se establece de tal manera que pued</w:t>
      </w:r>
      <w:r w:rsidR="00AC3997">
        <w:t>a</w:t>
      </w:r>
      <w:r>
        <w:t xml:space="preserve"> interpretar</w:t>
      </w:r>
      <w:r w:rsidR="00AC3997">
        <w:t>se</w:t>
      </w:r>
      <w:r>
        <w:t xml:space="preserve"> de una sola manera. </w:t>
      </w:r>
      <w:r w:rsidR="00AC3997" w:rsidRPr="00AC3997">
        <w:t xml:space="preserve">El </w:t>
      </w:r>
      <w:r w:rsidR="006C13F4">
        <w:t>requerimiento</w:t>
      </w:r>
      <w:r w:rsidR="006C13F4" w:rsidRPr="000D68A3">
        <w:t xml:space="preserve"> </w:t>
      </w:r>
      <w:r w:rsidR="00AC3997" w:rsidRPr="00AC3997">
        <w:t>se establece de forma sencilla y fácil de entender.</w:t>
      </w:r>
    </w:p>
    <w:p w14:paraId="5EAE0EF9" w14:textId="6FCA7572" w:rsidR="006A150A" w:rsidRDefault="00AC3997" w:rsidP="006A150A">
      <w:pPr>
        <w:numPr>
          <w:ilvl w:val="0"/>
          <w:numId w:val="14"/>
        </w:numPr>
      </w:pPr>
      <w:r>
        <w:t xml:space="preserve">Completo. El </w:t>
      </w:r>
      <w:r w:rsidR="006C13F4">
        <w:t>requerimiento</w:t>
      </w:r>
      <w:r w:rsidR="006C13F4" w:rsidRPr="000D68A3">
        <w:t xml:space="preserve"> </w:t>
      </w:r>
      <w:r>
        <w:t xml:space="preserve">establecido no necesita ser ampliado porque es medible y describe </w:t>
      </w:r>
      <w:r w:rsidR="006A150A">
        <w:t xml:space="preserve">de forma </w:t>
      </w:r>
      <w:r>
        <w:t>suficiente la capacidad y características para satisfacer las necesidades de las partes interesadas.</w:t>
      </w:r>
    </w:p>
    <w:p w14:paraId="55E233EA" w14:textId="72650126" w:rsidR="006A150A" w:rsidRDefault="007F2A79" w:rsidP="006A150A">
      <w:pPr>
        <w:numPr>
          <w:ilvl w:val="0"/>
          <w:numId w:val="14"/>
        </w:numPr>
      </w:pPr>
      <w:r>
        <w:t xml:space="preserve">Verificable. </w:t>
      </w:r>
      <w:r w:rsidR="006A150A">
        <w:t xml:space="preserve">El </w:t>
      </w:r>
      <w:r w:rsidR="006C13F4">
        <w:t>requerimiento</w:t>
      </w:r>
      <w:r w:rsidR="006C13F4" w:rsidRPr="000D68A3">
        <w:t xml:space="preserve"> </w:t>
      </w:r>
      <w:r w:rsidR="006A150A">
        <w:t xml:space="preserve">tiene los medios para demostrar que el sistema satisface el requisito especificado. Se puede recopilar evidencia que demuestre que el sistema puede satisfacer el requisito especificado. </w:t>
      </w:r>
      <w:r w:rsidR="006A150A" w:rsidRPr="006A150A">
        <w:t>La verificabilidad se mejora cuando el requisito es medible</w:t>
      </w:r>
      <w:r w:rsidR="006A150A">
        <w:t>.</w:t>
      </w:r>
    </w:p>
    <w:p w14:paraId="5CE2B657" w14:textId="77777777" w:rsidR="00B20B20" w:rsidRDefault="007F2A79">
      <w:pPr>
        <w:numPr>
          <w:ilvl w:val="0"/>
          <w:numId w:val="14"/>
        </w:numPr>
      </w:pPr>
      <w:r>
        <w:t>Claro. Los requerimientos no deben contener terminología innecesaria. Deben ser establecidos de forma clara y simple.</w:t>
      </w:r>
    </w:p>
    <w:p w14:paraId="007A1DC6" w14:textId="51837C6C" w:rsidR="00B20B20" w:rsidRDefault="006A150A">
      <w:pPr>
        <w:numPr>
          <w:ilvl w:val="0"/>
          <w:numId w:val="14"/>
        </w:numPr>
      </w:pPr>
      <w:r>
        <w:t>Factible</w:t>
      </w:r>
      <w:r w:rsidR="007F2A79">
        <w:t>. El requerimiento es técnicamente alcanzable</w:t>
      </w:r>
      <w:r w:rsidR="00310876">
        <w:t xml:space="preserve"> y </w:t>
      </w:r>
      <w:r w:rsidR="007F2A79">
        <w:t>se ajusta a las limitaciones del sistema (por ejemplo, costo, cronograma, técnico, legal, regulatorio) con un riesgo aceptable.</w:t>
      </w:r>
      <w:r>
        <w:t xml:space="preserve">  </w:t>
      </w:r>
    </w:p>
    <w:p w14:paraId="6C9B9275" w14:textId="77777777" w:rsidR="006A150A" w:rsidRPr="006A150A" w:rsidRDefault="006A150A">
      <w:pPr>
        <w:rPr>
          <w:lang w:val="es-PY"/>
        </w:rPr>
      </w:pPr>
    </w:p>
    <w:p w14:paraId="7CFA2875" w14:textId="4FDD11CE" w:rsidR="00B20B20" w:rsidRDefault="007F2A79" w:rsidP="00282E6D">
      <w:pPr>
        <w:rPr>
          <w:b/>
          <w:sz w:val="28"/>
          <w:szCs w:val="28"/>
        </w:rPr>
      </w:pPr>
      <w:r>
        <w:t>Para más información acerca de cómo redactar requerimientos o requisitos de software, ver la ISO/IEC/IEEE 29148 “Ingeniería de sistemas y software - Procesos del ciclo de vida - Requisitos de Ingeniería”.</w:t>
      </w:r>
      <w:bookmarkStart w:id="117" w:name="_2szc72q" w:colFirst="0" w:colLast="0"/>
      <w:bookmarkEnd w:id="117"/>
      <w:r>
        <w:br w:type="page"/>
      </w:r>
    </w:p>
    <w:p w14:paraId="23EF1774" w14:textId="77777777" w:rsidR="00B20B20" w:rsidRDefault="007F2A79">
      <w:pPr>
        <w:pStyle w:val="Ttulo1"/>
      </w:pPr>
      <w:bookmarkStart w:id="118" w:name="3s49zyc" w:colFirst="0" w:colLast="0"/>
      <w:bookmarkStart w:id="119" w:name="184mhaj" w:colFirst="0" w:colLast="0"/>
      <w:bookmarkStart w:id="120" w:name="_Toc62714794"/>
      <w:bookmarkEnd w:id="118"/>
      <w:bookmarkEnd w:id="119"/>
      <w:r>
        <w:lastRenderedPageBreak/>
        <w:t>Anexo II - Garantía</w:t>
      </w:r>
      <w:bookmarkEnd w:id="120"/>
    </w:p>
    <w:p w14:paraId="266375DD" w14:textId="77777777" w:rsidR="00B20B20" w:rsidRDefault="00B20B20"/>
    <w:p w14:paraId="50AD6604" w14:textId="77777777" w:rsidR="00B20B20" w:rsidRDefault="007F2A79">
      <w:r>
        <w:t>A todo software se le atribuyen unas características y prestaciones determinadas en función del tipo de software de que se trate; así como de aquellas características especiales que se hayan incluido en el contrato. Además, se entiende que el software estará siempre listo para funcionar correctamente según los requerimientos funcionales y no funcionales especificados por el OEE, cuando el usuario decida ejecutarlo correctamente. De lo contrario, estaremos ante una incidencia debido a un fallo de funcionamiento o bien el software presentará un defecto.</w:t>
      </w:r>
    </w:p>
    <w:p w14:paraId="272F9347" w14:textId="77777777" w:rsidR="00B20B20" w:rsidRDefault="00B20B20"/>
    <w:p w14:paraId="6731CCE1" w14:textId="4EE6A323" w:rsidR="00B20B20" w:rsidRDefault="007F2A79">
      <w:r>
        <w:t>El funcionamiento adecuado del software en las condiciones en que se encuentre al momento de su recepción final, con todos los requerimientos funcionales y no funcionales especificados por el OEE, deberá estar garantizado por el oferente adjudicado por un periodo mínimo de ________</w:t>
      </w:r>
      <w:r w:rsidR="006007D4">
        <w:t>____</w:t>
      </w:r>
      <w:r>
        <w:t xml:space="preserve"> a partir de la terminación del contrato, periodo en el que deberá responder respecto de todo vicio oculto, falla o defecto que afecte a su funcionamiento, siempre y cuando éstos vicios ocultos, fallas o defectos tengan origen en el código fuente y/o código objeto del software. El software deberá funcionar en las mismas condiciones y con las mismas funcionalidades alcanzadas al momento de su recepción final, con hardware de características equivalentes o conforme lo establezcan las especificaciones técnicas, de forma perpetua; debiendo el oferente adjudicado responder por un periodo mínimo </w:t>
      </w:r>
      <w:r w:rsidR="00063C8A">
        <w:t xml:space="preserve">mencionado </w:t>
      </w:r>
      <w:r>
        <w:t xml:space="preserve">en los términos señalados. </w:t>
      </w:r>
    </w:p>
    <w:p w14:paraId="7C8DB584" w14:textId="77777777" w:rsidR="00B20B20" w:rsidRDefault="00B20B20"/>
    <w:p w14:paraId="63798ABA" w14:textId="77777777" w:rsidR="00B20B20" w:rsidRDefault="007F2A79">
      <w:r>
        <w:t>La garantía referente al software entregado y funcionando tendrá una duración igual al soporte. En particular, la garantía de buen funcionamiento en virtud de la cual el proveedor debe asegurar al OEE y a los usuarios que esta designe, que el software funcionará correctamente durante el plazo de vigencia del contrato, al menos, durante un tiempo determinado, de modo que en caso de que el software presente algún fallo, prestará la asistencia oportuna al usuario para remediarlo.</w:t>
      </w:r>
    </w:p>
    <w:p w14:paraId="48CBF27D" w14:textId="77777777" w:rsidR="00B20B20" w:rsidRDefault="00B20B20"/>
    <w:p w14:paraId="532274FC" w14:textId="77777777" w:rsidR="00B20B20" w:rsidRDefault="007F2A79">
      <w:r>
        <w:t>En el caso de consorcios, el oferente debe indicar cuál será la empresa encargada de la sección “Garantía”. En caso de no especificar se atribuye a la empresa líder del consorcio.</w:t>
      </w:r>
    </w:p>
    <w:p w14:paraId="6BEEBDA3" w14:textId="77777777" w:rsidR="00B20B20" w:rsidRDefault="007F2A79">
      <w:r>
        <w:br w:type="page"/>
      </w:r>
      <w:r>
        <w:rPr>
          <w:b/>
        </w:rPr>
        <w:lastRenderedPageBreak/>
        <w:t>Obligación de defensa, indemnización y continuidad</w:t>
      </w:r>
      <w:r>
        <w:t>. El Desarrollador asume la responsabilidad total para el caso en que alguna o todas las Creaciones infrinjan derechos de propiedad intelectual o derechos de propiedad industrial o cualquier otro derecho de terceros, y se obliga a indemnizar al Cliente y sus empleados íntegramente respecto de cualquier reclamo, demanda, querella o acción de cualquier clase que se genere por dicho concepto, incluyendo montos por indemnización, por suspensión de operaciones y gastos generados por concepto de reclamos o demandas que pudieren interponerse en contra del Cliente.</w:t>
      </w:r>
    </w:p>
    <w:p w14:paraId="40EE0B1A" w14:textId="77777777" w:rsidR="00B20B20" w:rsidRDefault="007F2A79">
      <w:r>
        <w:t xml:space="preserve"> </w:t>
      </w:r>
    </w:p>
    <w:p w14:paraId="072CCC13" w14:textId="34FCC7A8" w:rsidR="00B20B20" w:rsidRDefault="007F2A79">
      <w:r>
        <w:t xml:space="preserve">En virtud de lo anterior, el Desarrollador defenderá, a su cargo y costo, cualquier acción entablada en contra del Cliente y/o alguno de sus empleados que argumente que alguna o todas las Creaciones infringe algún derecho de propiedad intelectual, propiedad industrial o cualquier otra clase de propiedad o derechos, si el Cliente notifica por escrito al Desarrollador de cualquier reclamo, demanda, querella o acción de cualquier </w:t>
      </w:r>
      <w:r w:rsidR="00F64626">
        <w:t>clase recibida</w:t>
      </w:r>
      <w:r>
        <w:t xml:space="preserve">, dentro de los 5 días hábiles de ocurrido. Si el Cliente elige defender cualquier acción entablada o no notifica al Desarrollador dentro del plazo señalado, el Desarrollador quedará libre de pagar los costos del juicio, pero no de indemnizar al Cliente, si el fallo declarase la infracción de cualquiera propiedad intelectual, propiedad industrial o cualquier otra clase de propiedad o derechos </w:t>
      </w:r>
      <w:r w:rsidR="00F64626">
        <w:t>sobre todas</w:t>
      </w:r>
      <w:r>
        <w:t xml:space="preserve"> o alguna de las Creaciones.</w:t>
      </w:r>
    </w:p>
    <w:p w14:paraId="5C9DB065" w14:textId="77777777" w:rsidR="00B20B20" w:rsidRDefault="007F2A79">
      <w:r>
        <w:t>El Desarrollador deberá pagar los montos que sean necesarios para transigir los mencionados reclamos, demandas, querellas o acciones.</w:t>
      </w:r>
    </w:p>
    <w:p w14:paraId="2884F513" w14:textId="77777777" w:rsidR="00B20B20" w:rsidRDefault="007F2A79">
      <w:r>
        <w:t xml:space="preserve"> </w:t>
      </w:r>
    </w:p>
    <w:p w14:paraId="0FBAA057" w14:textId="32C77F09" w:rsidR="00B20B20" w:rsidRDefault="007F2A79">
      <w:r>
        <w:t xml:space="preserve">Durante el tiempo que dure algún conflicto sucedido de acuerdo a esta sección, </w:t>
      </w:r>
      <w:r w:rsidR="0049091F">
        <w:t>si el</w:t>
      </w:r>
      <w:r>
        <w:t xml:space="preserve"> Cliente fuere privada de utilizar una o más de las Creaciones, el Desarrollador deberá proveer con alternativas efectivas al Cliente para seguir operando, y todas estas alternativas deberán ser costeadas por el Desarrollador. </w:t>
      </w:r>
    </w:p>
    <w:p w14:paraId="05A5D332" w14:textId="77777777" w:rsidR="00B20B20" w:rsidRDefault="00B20B20"/>
    <w:p w14:paraId="45A3D15F" w14:textId="77777777" w:rsidR="00B20B20" w:rsidRDefault="00B20B20"/>
    <w:p w14:paraId="38A409CC" w14:textId="77777777" w:rsidR="00B20B20" w:rsidRDefault="00B20B20"/>
    <w:p w14:paraId="08189A40" w14:textId="77777777" w:rsidR="00B20B20" w:rsidRDefault="00B20B20"/>
    <w:p w14:paraId="32E23323" w14:textId="77777777" w:rsidR="00B20B20" w:rsidRDefault="00B20B20"/>
    <w:p w14:paraId="2AD08DCC" w14:textId="77777777" w:rsidR="00B20B20" w:rsidRDefault="00B20B20"/>
    <w:p w14:paraId="1DDC9AE9" w14:textId="77777777" w:rsidR="00B20B20" w:rsidRDefault="00B20B20"/>
    <w:p w14:paraId="332FA148" w14:textId="77777777" w:rsidR="00B20B20" w:rsidRDefault="00B20B20"/>
    <w:p w14:paraId="454B0951" w14:textId="77777777" w:rsidR="00B20B20" w:rsidRDefault="00B20B20"/>
    <w:p w14:paraId="6AB1512C" w14:textId="77777777" w:rsidR="00B20B20" w:rsidRDefault="00B20B20"/>
    <w:sectPr w:rsidR="00B20B20">
      <w:headerReference w:type="default" r:id="rId42"/>
      <w:footerReference w:type="default" r:id="rId43"/>
      <w:pgSz w:w="11906" w:h="16838"/>
      <w:pgMar w:top="1417" w:right="1416" w:bottom="1686" w:left="1418" w:header="975" w:footer="708"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89" w:author="Fernando Mancia" w:date="2021-01-07T10:01:00Z" w:initials="FM">
    <w:p w14:paraId="52945DAC" w14:textId="6E94FFD1" w:rsidR="00ED1BBE" w:rsidRDefault="00732434">
      <w:pPr>
        <w:pStyle w:val="Textocomentario"/>
      </w:pPr>
      <w:r>
        <w:t xml:space="preserve">Para DGAJ: </w:t>
      </w:r>
      <w:r w:rsidR="00324A49">
        <w:t xml:space="preserve">En reunión con DNCP se detecto que </w:t>
      </w:r>
      <w:r w:rsidR="00ED1BBE">
        <w:t>Podria haber excepciones</w:t>
      </w:r>
      <w:r w:rsidR="00324A49">
        <w:t xml:space="preserve"> de algunos tipos de software que no se tengan empresas que tengan  “autorización del fabricante”  pero que dichas empresas pueden ofertar ya que se compran via internet.</w:t>
      </w:r>
      <w:r>
        <w:t xml:space="preserve"> Una opción es que en dicha sección se contemple que el OEE puede realizar la consulta al MITIC y adjuntar la excepción. </w:t>
      </w:r>
    </w:p>
  </w:comment>
  <w:comment w:id="90" w:author="Fernando Mancia" w:date="2021-01-07T09:55:00Z" w:initials="FM">
    <w:p w14:paraId="21BEA4E1" w14:textId="6CEAA20C" w:rsidR="00ED1BBE" w:rsidRDefault="00ED1BBE">
      <w:pPr>
        <w:pStyle w:val="Textocomentario"/>
      </w:pPr>
      <w:r>
        <w:rPr>
          <w:rStyle w:val="Refdecomentario"/>
        </w:rPr>
        <w:annotationRef/>
      </w:r>
      <w:r w:rsidR="00732434">
        <w:t xml:space="preserve">Para DGAJ: </w:t>
      </w:r>
      <w:r>
        <w:t>Original incluye también documentos digitales?</w:t>
      </w:r>
    </w:p>
  </w:comment>
  <w:comment w:id="91" w:author="Fernando Mancia" w:date="2021-01-07T09:56:00Z" w:initials="FM">
    <w:p w14:paraId="5533F046" w14:textId="00578778" w:rsidR="00ED1BBE" w:rsidRDefault="00ED1BBE">
      <w:pPr>
        <w:pStyle w:val="Textocomentario"/>
      </w:pPr>
      <w:r>
        <w:rPr>
          <w:rStyle w:val="Refdecomentario"/>
        </w:rPr>
        <w:annotationRef/>
      </w:r>
      <w:r w:rsidR="00732434">
        <w:t xml:space="preserve">Para DGAJ: </w:t>
      </w:r>
      <w:r>
        <w:t>Mismo caso de documento digital</w:t>
      </w:r>
      <w:r w:rsidR="00324A49">
        <w:t xml:space="preserve">. Debe incluir documento </w:t>
      </w:r>
    </w:p>
  </w:comment>
  <w:comment w:id="102" w:author="MITIC" w:date="2021-01-25T18:44:00Z" w:initials="M">
    <w:p w14:paraId="744163A7" w14:textId="38F4C9A8" w:rsidR="00ED1BBE" w:rsidRDefault="00ED1BBE">
      <w:pPr>
        <w:pStyle w:val="Textocomentario"/>
      </w:pPr>
      <w:r>
        <w:rPr>
          <w:rStyle w:val="Refdecomentario"/>
        </w:rPr>
        <w:annotationRef/>
      </w:r>
      <w:r w:rsidR="00732434">
        <w:t xml:space="preserve">Para DGAJ: </w:t>
      </w:r>
      <w:r w:rsidR="00324A49">
        <w:t xml:space="preserve">Si es posible especificar en la sección </w:t>
      </w:r>
      <w:r w:rsidR="00EF1ABD">
        <w:t>Definiciones “</w:t>
      </w:r>
      <w:r w:rsidR="00324A49">
        <w:t>ESCROW”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2945DAC" w15:done="0"/>
  <w15:commentEx w15:paraId="21BEA4E1" w15:done="0"/>
  <w15:commentEx w15:paraId="5533F046" w15:done="0"/>
  <w15:commentEx w15:paraId="744163A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15A73" w16cex:dateUtc="2021-01-07T13:01:00Z"/>
  <w16cex:commentExtensible w16cex:durableId="23A158FA" w16cex:dateUtc="2021-01-07T12:55:00Z"/>
  <w16cex:commentExtensible w16cex:durableId="23A15952" w16cex:dateUtc="2021-01-07T12: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2945DAC" w16cid:durableId="23A15A73"/>
  <w16cid:commentId w16cid:paraId="21BEA4E1" w16cid:durableId="23A158FA"/>
  <w16cid:commentId w16cid:paraId="5533F046" w16cid:durableId="23A15952"/>
  <w16cid:commentId w16cid:paraId="744163A7" w16cid:durableId="23B98FF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050BC9" w14:textId="77777777" w:rsidR="001C7C2B" w:rsidRDefault="001C7C2B">
      <w:pPr>
        <w:spacing w:line="240" w:lineRule="auto"/>
      </w:pPr>
      <w:r>
        <w:separator/>
      </w:r>
    </w:p>
  </w:endnote>
  <w:endnote w:type="continuationSeparator" w:id="0">
    <w:p w14:paraId="7A5BAADF" w14:textId="77777777" w:rsidR="001C7C2B" w:rsidRDefault="001C7C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1E1E3E" w14:textId="77777777" w:rsidR="00ED1BBE" w:rsidRDefault="00ED1BBE">
    <w:pPr>
      <w:pBdr>
        <w:top w:val="single" w:sz="4" w:space="1" w:color="000000"/>
      </w:pBdr>
      <w:spacing w:line="276" w:lineRule="auto"/>
      <w:rPr>
        <w:sz w:val="22"/>
        <w:szCs w:val="22"/>
      </w:rPr>
    </w:pPr>
    <w:r>
      <w:rPr>
        <w:sz w:val="22"/>
        <w:szCs w:val="22"/>
      </w:rPr>
      <w:t xml:space="preserve"> Estándar de software</w:t>
    </w:r>
  </w:p>
  <w:p w14:paraId="427B2BDB" w14:textId="77777777" w:rsidR="00ED1BBE" w:rsidRDefault="00ED1BBE">
    <w:r>
      <w:rPr>
        <w:sz w:val="22"/>
        <w:szCs w:val="22"/>
      </w:rPr>
      <w:t xml:space="preserve"> </w:t>
    </w:r>
    <w:r>
      <w:t>Versión</w:t>
    </w:r>
    <w:r>
      <w:rPr>
        <w:sz w:val="22"/>
        <w:szCs w:val="22"/>
      </w:rPr>
      <w:t xml:space="preserve"> 1.0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t xml:space="preserve"> </w:t>
    </w:r>
    <w:r>
      <w:rPr>
        <w:sz w:val="22"/>
        <w:szCs w:val="22"/>
      </w:rPr>
      <w:t xml:space="preserve"> </w:t>
    </w:r>
    <w:r>
      <w:rPr>
        <w:sz w:val="22"/>
        <w:szCs w:val="22"/>
      </w:rPr>
      <w:fldChar w:fldCharType="begin"/>
    </w:r>
    <w:r>
      <w:rPr>
        <w:sz w:val="22"/>
        <w:szCs w:val="22"/>
      </w:rPr>
      <w:instrText>PAGE</w:instrText>
    </w:r>
    <w:r>
      <w:rPr>
        <w:sz w:val="22"/>
        <w:szCs w:val="22"/>
      </w:rPr>
      <w:fldChar w:fldCharType="separate"/>
    </w:r>
    <w:r>
      <w:rPr>
        <w:noProof/>
        <w:sz w:val="22"/>
        <w:szCs w:val="22"/>
      </w:rPr>
      <w:t>1</w:t>
    </w:r>
    <w:r>
      <w:rPr>
        <w:sz w:val="22"/>
        <w:szCs w:val="22"/>
      </w:rPr>
      <w:fldChar w:fldCharType="end"/>
    </w:r>
    <w:r>
      <w:rPr>
        <w:sz w:val="22"/>
        <w:szCs w:val="22"/>
      </w:rPr>
      <w:t xml:space="preserve"> de </w:t>
    </w:r>
    <w:r>
      <w:rPr>
        <w:sz w:val="22"/>
        <w:szCs w:val="22"/>
      </w:rPr>
      <w:fldChar w:fldCharType="begin"/>
    </w:r>
    <w:r>
      <w:rPr>
        <w:sz w:val="22"/>
        <w:szCs w:val="22"/>
      </w:rPr>
      <w:instrText>NUMPAGES</w:instrText>
    </w:r>
    <w:r>
      <w:rPr>
        <w:sz w:val="22"/>
        <w:szCs w:val="22"/>
      </w:rPr>
      <w:fldChar w:fldCharType="separate"/>
    </w:r>
    <w:r>
      <w:rPr>
        <w:noProof/>
        <w:sz w:val="22"/>
        <w:szCs w:val="22"/>
      </w:rPr>
      <w:t>2</w:t>
    </w:r>
    <w:r>
      <w:rPr>
        <w:sz w:val="22"/>
        <w:szCs w:val="22"/>
      </w:rPr>
      <w:fldChar w:fldCharType="end"/>
    </w:r>
  </w:p>
  <w:p w14:paraId="0A4E49CD" w14:textId="77777777" w:rsidR="00ED1BBE" w:rsidRDefault="00ED1BBE">
    <w:pPr>
      <w:widowControl w:val="0"/>
      <w:spacing w:line="276" w:lineRule="auto"/>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31EF1B" w14:textId="77777777" w:rsidR="001C7C2B" w:rsidRDefault="001C7C2B">
      <w:pPr>
        <w:spacing w:line="240" w:lineRule="auto"/>
      </w:pPr>
      <w:r>
        <w:separator/>
      </w:r>
    </w:p>
  </w:footnote>
  <w:footnote w:type="continuationSeparator" w:id="0">
    <w:p w14:paraId="1ABFDE02" w14:textId="77777777" w:rsidR="001C7C2B" w:rsidRDefault="001C7C2B">
      <w:pPr>
        <w:spacing w:line="240" w:lineRule="auto"/>
      </w:pPr>
      <w:r>
        <w:continuationSeparator/>
      </w:r>
    </w:p>
  </w:footnote>
  <w:footnote w:id="1">
    <w:p w14:paraId="08E21014" w14:textId="77777777" w:rsidR="00ED1BBE" w:rsidRPr="00C46D56" w:rsidRDefault="00ED1BBE">
      <w:pPr>
        <w:spacing w:line="240" w:lineRule="auto"/>
        <w:rPr>
          <w:lang w:val="en-US"/>
        </w:rPr>
      </w:pPr>
      <w:r>
        <w:rPr>
          <w:vertAlign w:val="superscript"/>
        </w:rPr>
        <w:footnoteRef/>
      </w:r>
      <w:r w:rsidRPr="00C46D56">
        <w:rPr>
          <w:lang w:val="en-US"/>
        </w:rPr>
        <w:t xml:space="preserve"> "Licenses - Open Source Initiative." </w:t>
      </w:r>
      <w:hyperlink r:id="rId1">
        <w:r w:rsidRPr="00C46D56">
          <w:rPr>
            <w:color w:val="1155CC"/>
            <w:u w:val="single"/>
            <w:lang w:val="en-US"/>
          </w:rPr>
          <w:t>https://opensource.org/licenses</w:t>
        </w:r>
      </w:hyperlink>
      <w:r w:rsidRPr="00C46D56">
        <w:rPr>
          <w:lang w:val="en-US"/>
        </w:rPr>
        <w:t>.</w:t>
      </w:r>
    </w:p>
  </w:footnote>
  <w:footnote w:id="2">
    <w:p w14:paraId="638F7B2C" w14:textId="77777777" w:rsidR="00ED1BBE" w:rsidRPr="00C46D56" w:rsidRDefault="00ED1BBE">
      <w:pPr>
        <w:spacing w:line="240" w:lineRule="auto"/>
        <w:rPr>
          <w:lang w:val="en-US"/>
        </w:rPr>
      </w:pPr>
      <w:r>
        <w:rPr>
          <w:vertAlign w:val="superscript"/>
        </w:rPr>
        <w:footnoteRef/>
      </w:r>
      <w:r w:rsidRPr="00C46D56">
        <w:rPr>
          <w:lang w:val="en-US"/>
        </w:rPr>
        <w:t xml:space="preserve"> "FAQ - Open Source Initiative." </w:t>
      </w:r>
      <w:r w:rsidR="001C7C2B">
        <w:fldChar w:fldCharType="begin"/>
      </w:r>
      <w:r w:rsidR="001C7C2B" w:rsidRPr="00C33ED1">
        <w:rPr>
          <w:lang w:val="en-US"/>
        </w:rPr>
        <w:instrText xml:space="preserve"> HYPERLINK "https://opensource.org/faq" \h </w:instrText>
      </w:r>
      <w:r w:rsidR="001C7C2B">
        <w:fldChar w:fldCharType="separate"/>
      </w:r>
      <w:r w:rsidRPr="00C46D56">
        <w:rPr>
          <w:color w:val="1155CC"/>
          <w:u w:val="single"/>
          <w:lang w:val="en-US"/>
        </w:rPr>
        <w:t>https://opensource.org/faq</w:t>
      </w:r>
      <w:r w:rsidR="001C7C2B">
        <w:rPr>
          <w:color w:val="1155CC"/>
          <w:u w:val="single"/>
          <w:lang w:val="en-US"/>
        </w:rPr>
        <w:fldChar w:fldCharType="end"/>
      </w:r>
      <w:r w:rsidRPr="00C46D56">
        <w:rPr>
          <w:lang w:val="en-US"/>
        </w:rPr>
        <w:t xml:space="preserve">. </w:t>
      </w:r>
    </w:p>
  </w:footnote>
  <w:footnote w:id="3">
    <w:p w14:paraId="127531C3" w14:textId="77777777" w:rsidR="00ED1BBE" w:rsidRPr="00C46D56" w:rsidRDefault="00ED1BBE">
      <w:pPr>
        <w:rPr>
          <w:lang w:val="en-US"/>
        </w:rPr>
      </w:pPr>
      <w:r>
        <w:rPr>
          <w:vertAlign w:val="superscript"/>
        </w:rPr>
        <w:footnoteRef/>
      </w:r>
      <w:r w:rsidRPr="00C46D56">
        <w:rPr>
          <w:lang w:val="en-US"/>
        </w:rPr>
        <w:t xml:space="preserve"> "Open Source Initiative." </w:t>
      </w:r>
      <w:r w:rsidR="001C7C2B">
        <w:fldChar w:fldCharType="begin"/>
      </w:r>
      <w:r w:rsidR="001C7C2B" w:rsidRPr="00C33ED1">
        <w:rPr>
          <w:lang w:val="en-US"/>
        </w:rPr>
        <w:instrText xml:space="preserve"> HYPERLINK "https://opensource.org/" \h </w:instrText>
      </w:r>
      <w:r w:rsidR="001C7C2B">
        <w:fldChar w:fldCharType="separate"/>
      </w:r>
      <w:r w:rsidRPr="00C46D56">
        <w:rPr>
          <w:color w:val="1155CC"/>
          <w:u w:val="single"/>
          <w:lang w:val="en-US"/>
        </w:rPr>
        <w:t>https://opensource.org/</w:t>
      </w:r>
      <w:r w:rsidR="001C7C2B">
        <w:rPr>
          <w:color w:val="1155CC"/>
          <w:u w:val="single"/>
          <w:lang w:val="en-US"/>
        </w:rPr>
        <w:fldChar w:fldCharType="end"/>
      </w:r>
      <w:r w:rsidRPr="00C46D56">
        <w:rPr>
          <w:lang w:val="en-US"/>
        </w:rPr>
        <w:t>.</w:t>
      </w:r>
    </w:p>
  </w:footnote>
  <w:footnote w:id="4">
    <w:p w14:paraId="3502B319" w14:textId="77777777" w:rsidR="00ED1BBE" w:rsidRPr="00C46D56" w:rsidRDefault="00ED1BBE">
      <w:pPr>
        <w:rPr>
          <w:lang w:val="en-US"/>
        </w:rPr>
      </w:pPr>
      <w:r>
        <w:rPr>
          <w:vertAlign w:val="superscript"/>
        </w:rPr>
        <w:footnoteRef/>
      </w:r>
      <w:r w:rsidRPr="00C46D56">
        <w:rPr>
          <w:lang w:val="en-US"/>
        </w:rPr>
        <w:t xml:space="preserve"> "Open Source Initiative." </w:t>
      </w:r>
      <w:r w:rsidR="001C7C2B">
        <w:fldChar w:fldCharType="begin"/>
      </w:r>
      <w:r w:rsidR="001C7C2B" w:rsidRPr="00C33ED1">
        <w:rPr>
          <w:lang w:val="en-US"/>
        </w:rPr>
        <w:instrText xml:space="preserve"> HYPERLINK "https://opensource.org/" \h </w:instrText>
      </w:r>
      <w:r w:rsidR="001C7C2B">
        <w:fldChar w:fldCharType="separate"/>
      </w:r>
      <w:r w:rsidRPr="00C46D56">
        <w:rPr>
          <w:color w:val="1155CC"/>
          <w:u w:val="single"/>
          <w:lang w:val="en-US"/>
        </w:rPr>
        <w:t>https://opensource.org/</w:t>
      </w:r>
      <w:r w:rsidR="001C7C2B">
        <w:rPr>
          <w:color w:val="1155CC"/>
          <w:u w:val="single"/>
          <w:lang w:val="en-US"/>
        </w:rPr>
        <w:fldChar w:fldCharType="end"/>
      </w:r>
      <w:r w:rsidRPr="00C46D56">
        <w:rPr>
          <w:lang w:val="en-US"/>
        </w:rPr>
        <w:t>.</w:t>
      </w:r>
    </w:p>
  </w:footnote>
  <w:footnote w:id="5">
    <w:p w14:paraId="64D75433" w14:textId="77777777" w:rsidR="00ED1BBE" w:rsidRDefault="00ED1BBE" w:rsidP="00310876">
      <w:r>
        <w:rPr>
          <w:vertAlign w:val="superscript"/>
        </w:rPr>
        <w:footnoteRef/>
      </w:r>
      <w:r w:rsidRPr="00C46D56">
        <w:rPr>
          <w:lang w:val="en-US"/>
        </w:rPr>
        <w:t xml:space="preserve"> "ISO/IEC/IEEE 29148:2011 - Systems and software ... - ISO." </w:t>
      </w:r>
      <w:r w:rsidR="001C7C2B">
        <w:fldChar w:fldCharType="begin"/>
      </w:r>
      <w:r w:rsidR="001C7C2B" w:rsidRPr="00C33ED1">
        <w:rPr>
          <w:lang w:val="en-US"/>
        </w:rPr>
        <w:instrText xml:space="preserve"> HYPERLINK "https://www.iso.org/standard/45171.html" \h </w:instrText>
      </w:r>
      <w:r w:rsidR="001C7C2B">
        <w:fldChar w:fldCharType="separate"/>
      </w:r>
      <w:r>
        <w:rPr>
          <w:color w:val="1155CC"/>
          <w:u w:val="single"/>
        </w:rPr>
        <w:t>https://www.iso.org/standard/45171.html</w:t>
      </w:r>
      <w:r w:rsidR="001C7C2B">
        <w:rPr>
          <w:color w:val="1155CC"/>
          <w:u w:val="single"/>
        </w:rPr>
        <w:fldChar w:fldCharType="end"/>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6F0578" w14:textId="77777777" w:rsidR="00ED1BBE" w:rsidRDefault="00ED1BBE">
    <w:pPr>
      <w:jc w:val="left"/>
      <w:rPr>
        <w:color w:val="000000"/>
      </w:rPr>
    </w:pPr>
    <w:r>
      <w:rPr>
        <w:noProof/>
      </w:rPr>
      <w:drawing>
        <wp:anchor distT="57150" distB="57150" distL="57150" distR="57150" simplePos="0" relativeHeight="251658240" behindDoc="0" locked="0" layoutInCell="1" hidden="0" allowOverlap="1" wp14:anchorId="3383DE0C" wp14:editId="64EA3AE3">
          <wp:simplePos x="0" y="0"/>
          <wp:positionH relativeFrom="page">
            <wp:posOffset>900430</wp:posOffset>
          </wp:positionH>
          <wp:positionV relativeFrom="page">
            <wp:posOffset>542963</wp:posOffset>
          </wp:positionV>
          <wp:extent cx="5848350" cy="582892"/>
          <wp:effectExtent l="0" t="0" r="0" b="0"/>
          <wp:wrapSquare wrapText="bothSides" distT="57150" distB="57150" distL="57150" distR="5715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848350" cy="582892"/>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067A1"/>
    <w:multiLevelType w:val="multilevel"/>
    <w:tmpl w:val="AE2408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65A6650"/>
    <w:multiLevelType w:val="multilevel"/>
    <w:tmpl w:val="CE367F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748130C"/>
    <w:multiLevelType w:val="multilevel"/>
    <w:tmpl w:val="D3CA80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A201F11"/>
    <w:multiLevelType w:val="multilevel"/>
    <w:tmpl w:val="11A2CC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AAB6A4A"/>
    <w:multiLevelType w:val="multilevel"/>
    <w:tmpl w:val="C7FECF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C9434FB"/>
    <w:multiLevelType w:val="multilevel"/>
    <w:tmpl w:val="A2DECB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E6619C1"/>
    <w:multiLevelType w:val="multilevel"/>
    <w:tmpl w:val="4A0893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29E670C"/>
    <w:multiLevelType w:val="multilevel"/>
    <w:tmpl w:val="066499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58827A4"/>
    <w:multiLevelType w:val="multilevel"/>
    <w:tmpl w:val="CD0AA0E2"/>
    <w:lvl w:ilvl="0">
      <w:start w:val="1"/>
      <w:numFmt w:val="decimal"/>
      <w:lvlText w:val="%1."/>
      <w:lvlJc w:val="left"/>
      <w:pPr>
        <w:ind w:left="1800" w:hanging="360"/>
      </w:pPr>
      <w:rPr>
        <w:rFonts w:ascii="Arial" w:eastAsia="Arial" w:hAnsi="Arial" w:cs="Arial"/>
        <w:b/>
        <w:u w:val="none"/>
      </w:rPr>
    </w:lvl>
    <w:lvl w:ilvl="1">
      <w:start w:val="1"/>
      <w:numFmt w:val="lowerLetter"/>
      <w:lvlText w:val="%2."/>
      <w:lvlJc w:val="left"/>
      <w:pPr>
        <w:ind w:left="4178" w:hanging="360"/>
      </w:pPr>
      <w:rPr>
        <w:u w:val="none"/>
      </w:rPr>
    </w:lvl>
    <w:lvl w:ilvl="2">
      <w:start w:val="1"/>
      <w:numFmt w:val="lowerRoman"/>
      <w:lvlText w:val="%3."/>
      <w:lvlJc w:val="right"/>
      <w:pPr>
        <w:ind w:left="4898" w:hanging="360"/>
      </w:pPr>
      <w:rPr>
        <w:u w:val="none"/>
      </w:rPr>
    </w:lvl>
    <w:lvl w:ilvl="3">
      <w:start w:val="1"/>
      <w:numFmt w:val="decimal"/>
      <w:lvlText w:val="%4."/>
      <w:lvlJc w:val="left"/>
      <w:pPr>
        <w:ind w:left="5618" w:hanging="360"/>
      </w:pPr>
      <w:rPr>
        <w:u w:val="none"/>
      </w:rPr>
    </w:lvl>
    <w:lvl w:ilvl="4">
      <w:start w:val="1"/>
      <w:numFmt w:val="lowerLetter"/>
      <w:lvlText w:val="%5."/>
      <w:lvlJc w:val="left"/>
      <w:pPr>
        <w:ind w:left="6338" w:hanging="360"/>
      </w:pPr>
      <w:rPr>
        <w:u w:val="none"/>
      </w:rPr>
    </w:lvl>
    <w:lvl w:ilvl="5">
      <w:start w:val="1"/>
      <w:numFmt w:val="lowerRoman"/>
      <w:lvlText w:val="%6."/>
      <w:lvlJc w:val="right"/>
      <w:pPr>
        <w:ind w:left="7058" w:hanging="360"/>
      </w:pPr>
      <w:rPr>
        <w:u w:val="none"/>
      </w:rPr>
    </w:lvl>
    <w:lvl w:ilvl="6">
      <w:start w:val="1"/>
      <w:numFmt w:val="decimal"/>
      <w:lvlText w:val="%7."/>
      <w:lvlJc w:val="left"/>
      <w:pPr>
        <w:ind w:left="7778" w:hanging="360"/>
      </w:pPr>
      <w:rPr>
        <w:u w:val="none"/>
      </w:rPr>
    </w:lvl>
    <w:lvl w:ilvl="7">
      <w:start w:val="1"/>
      <w:numFmt w:val="lowerLetter"/>
      <w:lvlText w:val="%8."/>
      <w:lvlJc w:val="left"/>
      <w:pPr>
        <w:ind w:left="8498" w:hanging="360"/>
      </w:pPr>
      <w:rPr>
        <w:u w:val="none"/>
      </w:rPr>
    </w:lvl>
    <w:lvl w:ilvl="8">
      <w:start w:val="1"/>
      <w:numFmt w:val="lowerRoman"/>
      <w:lvlText w:val="%9."/>
      <w:lvlJc w:val="right"/>
      <w:pPr>
        <w:ind w:left="9218" w:hanging="360"/>
      </w:pPr>
      <w:rPr>
        <w:u w:val="none"/>
      </w:rPr>
    </w:lvl>
  </w:abstractNum>
  <w:abstractNum w:abstractNumId="9" w15:restartNumberingAfterBreak="0">
    <w:nsid w:val="17195E41"/>
    <w:multiLevelType w:val="multilevel"/>
    <w:tmpl w:val="7BFA88E2"/>
    <w:lvl w:ilvl="0">
      <w:start w:val="1"/>
      <w:numFmt w:val="decimal"/>
      <w:lvlText w:val="%1."/>
      <w:lvlJc w:val="left"/>
      <w:pPr>
        <w:ind w:left="2160" w:hanging="360"/>
      </w:pPr>
      <w:rPr>
        <w:rFonts w:ascii="Arial" w:eastAsia="Arial" w:hAnsi="Arial" w:cs="Arial"/>
        <w:b/>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0" w15:restartNumberingAfterBreak="0">
    <w:nsid w:val="1A736CE5"/>
    <w:multiLevelType w:val="multilevel"/>
    <w:tmpl w:val="AEF8D9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C6B6421"/>
    <w:multiLevelType w:val="multilevel"/>
    <w:tmpl w:val="3F6209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E2F3061"/>
    <w:multiLevelType w:val="multilevel"/>
    <w:tmpl w:val="5930FA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F4E2CBA"/>
    <w:multiLevelType w:val="multilevel"/>
    <w:tmpl w:val="1A8CF2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0953DFF"/>
    <w:multiLevelType w:val="multilevel"/>
    <w:tmpl w:val="2C0AFA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3326F5E"/>
    <w:multiLevelType w:val="multilevel"/>
    <w:tmpl w:val="75F4AE3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6" w15:restartNumberingAfterBreak="0">
    <w:nsid w:val="25F613FE"/>
    <w:multiLevelType w:val="hybridMultilevel"/>
    <w:tmpl w:val="4CBE650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D100A00"/>
    <w:multiLevelType w:val="multilevel"/>
    <w:tmpl w:val="A8AEBA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2D9615A1"/>
    <w:multiLevelType w:val="multilevel"/>
    <w:tmpl w:val="CEBA6D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10E16BF"/>
    <w:multiLevelType w:val="hybridMultilevel"/>
    <w:tmpl w:val="6A384AE0"/>
    <w:lvl w:ilvl="0" w:tplc="080A0017">
      <w:start w:val="1"/>
      <w:numFmt w:val="lowerLetter"/>
      <w:lvlText w:val="%1)"/>
      <w:lvlJc w:val="left"/>
      <w:pPr>
        <w:ind w:left="720" w:hanging="360"/>
      </w:pPr>
    </w:lvl>
    <w:lvl w:ilvl="1" w:tplc="080A0011">
      <w:start w:val="1"/>
      <w:numFmt w:val="decimal"/>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1E278DD"/>
    <w:multiLevelType w:val="multilevel"/>
    <w:tmpl w:val="F2008FE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15:restartNumberingAfterBreak="0">
    <w:nsid w:val="32593BEA"/>
    <w:multiLevelType w:val="multilevel"/>
    <w:tmpl w:val="A378A084"/>
    <w:lvl w:ilvl="0">
      <w:start w:val="12"/>
      <w:numFmt w:val="decimal"/>
      <w:lvlText w:val="%1."/>
      <w:lvlJc w:val="left"/>
      <w:pPr>
        <w:ind w:left="1440" w:hanging="360"/>
      </w:pPr>
      <w:rPr>
        <w:rFonts w:hint="default"/>
        <w:u w:val="none"/>
      </w:rPr>
    </w:lvl>
    <w:lvl w:ilvl="1">
      <w:start w:val="1"/>
      <w:numFmt w:val="lowerRoman"/>
      <w:lvlText w:val="%2)"/>
      <w:lvlJc w:val="right"/>
      <w:pPr>
        <w:ind w:left="2160" w:hanging="360"/>
      </w:pPr>
      <w:rPr>
        <w:rFonts w:hint="default"/>
        <w:u w:val="none"/>
      </w:rPr>
    </w:lvl>
    <w:lvl w:ilvl="2">
      <w:start w:val="1"/>
      <w:numFmt w:val="decimal"/>
      <w:lvlText w:val="%3)"/>
      <w:lvlJc w:val="left"/>
      <w:pPr>
        <w:ind w:left="2880" w:hanging="360"/>
      </w:pPr>
      <w:rPr>
        <w:rFonts w:hint="default"/>
        <w:u w:val="none"/>
      </w:rPr>
    </w:lvl>
    <w:lvl w:ilvl="3">
      <w:start w:val="1"/>
      <w:numFmt w:val="lowerLetter"/>
      <w:lvlText w:val="(%4)"/>
      <w:lvlJc w:val="left"/>
      <w:pPr>
        <w:ind w:left="3600" w:hanging="360"/>
      </w:pPr>
      <w:rPr>
        <w:rFonts w:hint="default"/>
        <w:u w:val="none"/>
      </w:rPr>
    </w:lvl>
    <w:lvl w:ilvl="4">
      <w:start w:val="1"/>
      <w:numFmt w:val="lowerRoman"/>
      <w:lvlText w:val="(%5)"/>
      <w:lvlJc w:val="right"/>
      <w:pPr>
        <w:ind w:left="4320" w:hanging="360"/>
      </w:pPr>
      <w:rPr>
        <w:rFonts w:hint="default"/>
        <w:u w:val="none"/>
      </w:rPr>
    </w:lvl>
    <w:lvl w:ilvl="5">
      <w:start w:val="1"/>
      <w:numFmt w:val="decimal"/>
      <w:lvlText w:val="(%6)"/>
      <w:lvlJc w:val="left"/>
      <w:pPr>
        <w:ind w:left="5040" w:hanging="360"/>
      </w:pPr>
      <w:rPr>
        <w:rFonts w:hint="default"/>
        <w:u w:val="none"/>
      </w:rPr>
    </w:lvl>
    <w:lvl w:ilvl="6">
      <w:start w:val="1"/>
      <w:numFmt w:val="lowerLetter"/>
      <w:lvlText w:val="%7."/>
      <w:lvlJc w:val="left"/>
      <w:pPr>
        <w:ind w:left="5760" w:hanging="360"/>
      </w:pPr>
      <w:rPr>
        <w:rFonts w:hint="default"/>
        <w:u w:val="none"/>
      </w:rPr>
    </w:lvl>
    <w:lvl w:ilvl="7">
      <w:start w:val="1"/>
      <w:numFmt w:val="lowerRoman"/>
      <w:lvlText w:val="%8."/>
      <w:lvlJc w:val="right"/>
      <w:pPr>
        <w:ind w:left="6480" w:hanging="360"/>
      </w:pPr>
      <w:rPr>
        <w:rFonts w:hint="default"/>
        <w:u w:val="none"/>
      </w:rPr>
    </w:lvl>
    <w:lvl w:ilvl="8">
      <w:start w:val="6"/>
      <w:numFmt w:val="decimal"/>
      <w:lvlText w:val="%9."/>
      <w:lvlJc w:val="left"/>
      <w:pPr>
        <w:ind w:left="7200" w:hanging="360"/>
      </w:pPr>
      <w:rPr>
        <w:rFonts w:hint="default"/>
        <w:u w:val="none"/>
      </w:rPr>
    </w:lvl>
  </w:abstractNum>
  <w:abstractNum w:abstractNumId="22" w15:restartNumberingAfterBreak="0">
    <w:nsid w:val="3723687D"/>
    <w:multiLevelType w:val="multilevel"/>
    <w:tmpl w:val="B4A496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39AB1189"/>
    <w:multiLevelType w:val="multilevel"/>
    <w:tmpl w:val="28C20590"/>
    <w:lvl w:ilvl="0">
      <w:start w:val="1"/>
      <w:numFmt w:val="decimal"/>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4" w15:restartNumberingAfterBreak="0">
    <w:nsid w:val="39D25ACB"/>
    <w:multiLevelType w:val="multilevel"/>
    <w:tmpl w:val="AE5ED9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3D7F74C9"/>
    <w:multiLevelType w:val="multilevel"/>
    <w:tmpl w:val="188E49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457E3724"/>
    <w:multiLevelType w:val="multilevel"/>
    <w:tmpl w:val="387AEB30"/>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520" w:hanging="2160"/>
      </w:pPr>
    </w:lvl>
    <w:lvl w:ilvl="8">
      <w:start w:val="1"/>
      <w:numFmt w:val="decimal"/>
      <w:lvlText w:val="%1.%2.%3.%4.%5.%6.%7.%8.%9."/>
      <w:lvlJc w:val="left"/>
      <w:pPr>
        <w:ind w:left="2520" w:hanging="2160"/>
      </w:pPr>
    </w:lvl>
  </w:abstractNum>
  <w:abstractNum w:abstractNumId="27" w15:restartNumberingAfterBreak="0">
    <w:nsid w:val="49D37A20"/>
    <w:multiLevelType w:val="multilevel"/>
    <w:tmpl w:val="BE2C2D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4D673AA9"/>
    <w:multiLevelType w:val="multilevel"/>
    <w:tmpl w:val="48E4BB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4DFF64BA"/>
    <w:multiLevelType w:val="hybridMultilevel"/>
    <w:tmpl w:val="FC2CD62C"/>
    <w:lvl w:ilvl="0" w:tplc="3C0A0001">
      <w:start w:val="1"/>
      <w:numFmt w:val="bullet"/>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30" w15:restartNumberingAfterBreak="0">
    <w:nsid w:val="54092CA1"/>
    <w:multiLevelType w:val="multilevel"/>
    <w:tmpl w:val="BD8A0D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547F5090"/>
    <w:multiLevelType w:val="multilevel"/>
    <w:tmpl w:val="CF44F4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561110F4"/>
    <w:multiLevelType w:val="multilevel"/>
    <w:tmpl w:val="3C481A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566E767F"/>
    <w:multiLevelType w:val="hybridMultilevel"/>
    <w:tmpl w:val="88BC3C34"/>
    <w:lvl w:ilvl="0" w:tplc="3C0A0001">
      <w:start w:val="1"/>
      <w:numFmt w:val="bullet"/>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34" w15:restartNumberingAfterBreak="0">
    <w:nsid w:val="58C13385"/>
    <w:multiLevelType w:val="multilevel"/>
    <w:tmpl w:val="884E89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59CE7546"/>
    <w:multiLevelType w:val="multilevel"/>
    <w:tmpl w:val="B48269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5A12209A"/>
    <w:multiLevelType w:val="multilevel"/>
    <w:tmpl w:val="C5165412"/>
    <w:lvl w:ilvl="0">
      <w:start w:val="1"/>
      <w:numFmt w:val="decimal"/>
      <w:lvlText w:val="%1."/>
      <w:lvlJc w:val="left"/>
      <w:pPr>
        <w:ind w:left="720" w:hanging="360"/>
      </w:pPr>
    </w:lvl>
    <w:lvl w:ilvl="1">
      <w:start w:val="2"/>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520" w:hanging="2160"/>
      </w:pPr>
    </w:lvl>
    <w:lvl w:ilvl="8">
      <w:start w:val="1"/>
      <w:numFmt w:val="decimal"/>
      <w:lvlText w:val="%1.%2.%3.%4.%5.%6.%7.%8.%9."/>
      <w:lvlJc w:val="left"/>
      <w:pPr>
        <w:ind w:left="2520" w:hanging="2160"/>
      </w:pPr>
    </w:lvl>
  </w:abstractNum>
  <w:abstractNum w:abstractNumId="37" w15:restartNumberingAfterBreak="0">
    <w:nsid w:val="5D7D3C66"/>
    <w:multiLevelType w:val="hybridMultilevel"/>
    <w:tmpl w:val="5E54365C"/>
    <w:lvl w:ilvl="0" w:tplc="2E0CE27C">
      <w:start w:val="1"/>
      <w:numFmt w:val="decimal"/>
      <w:lvlText w:val="%1."/>
      <w:lvlJc w:val="left"/>
      <w:pPr>
        <w:ind w:left="1440" w:hanging="360"/>
      </w:pPr>
      <w:rPr>
        <w:rFonts w:hint="default"/>
      </w:rPr>
    </w:lvl>
    <w:lvl w:ilvl="1" w:tplc="040A0019">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38" w15:restartNumberingAfterBreak="0">
    <w:nsid w:val="5E68150B"/>
    <w:multiLevelType w:val="multilevel"/>
    <w:tmpl w:val="D29A04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5EE24910"/>
    <w:multiLevelType w:val="multilevel"/>
    <w:tmpl w:val="7BAE40E4"/>
    <w:lvl w:ilvl="0">
      <w:start w:val="12"/>
      <w:numFmt w:val="decimal"/>
      <w:lvlText w:val="%1."/>
      <w:lvlJc w:val="left"/>
      <w:pPr>
        <w:ind w:left="1440" w:hanging="360"/>
      </w:pPr>
      <w:rPr>
        <w:rFonts w:hint="default"/>
        <w:u w:val="none"/>
      </w:rPr>
    </w:lvl>
    <w:lvl w:ilvl="1">
      <w:start w:val="1"/>
      <w:numFmt w:val="lowerRoman"/>
      <w:lvlText w:val="%2)"/>
      <w:lvlJc w:val="right"/>
      <w:pPr>
        <w:ind w:left="2160" w:hanging="360"/>
      </w:pPr>
      <w:rPr>
        <w:rFonts w:hint="default"/>
        <w:u w:val="none"/>
      </w:rPr>
    </w:lvl>
    <w:lvl w:ilvl="2">
      <w:start w:val="1"/>
      <w:numFmt w:val="decimal"/>
      <w:lvlText w:val="%3)"/>
      <w:lvlJc w:val="left"/>
      <w:pPr>
        <w:ind w:left="2880" w:hanging="360"/>
      </w:pPr>
      <w:rPr>
        <w:rFonts w:hint="default"/>
        <w:u w:val="none"/>
      </w:rPr>
    </w:lvl>
    <w:lvl w:ilvl="3">
      <w:start w:val="1"/>
      <w:numFmt w:val="lowerLetter"/>
      <w:lvlText w:val="(%4)"/>
      <w:lvlJc w:val="left"/>
      <w:pPr>
        <w:ind w:left="3600" w:hanging="360"/>
      </w:pPr>
      <w:rPr>
        <w:rFonts w:hint="default"/>
        <w:u w:val="none"/>
      </w:rPr>
    </w:lvl>
    <w:lvl w:ilvl="4">
      <w:start w:val="1"/>
      <w:numFmt w:val="lowerRoman"/>
      <w:lvlText w:val="(%5)"/>
      <w:lvlJc w:val="right"/>
      <w:pPr>
        <w:ind w:left="4320" w:hanging="360"/>
      </w:pPr>
      <w:rPr>
        <w:rFonts w:hint="default"/>
        <w:u w:val="none"/>
      </w:rPr>
    </w:lvl>
    <w:lvl w:ilvl="5">
      <w:start w:val="1"/>
      <w:numFmt w:val="decimal"/>
      <w:lvlText w:val="(%6)"/>
      <w:lvlJc w:val="left"/>
      <w:pPr>
        <w:ind w:left="5040" w:hanging="360"/>
      </w:pPr>
      <w:rPr>
        <w:rFonts w:hint="default"/>
        <w:u w:val="none"/>
      </w:rPr>
    </w:lvl>
    <w:lvl w:ilvl="6">
      <w:start w:val="1"/>
      <w:numFmt w:val="lowerLetter"/>
      <w:lvlText w:val="%7."/>
      <w:lvlJc w:val="left"/>
      <w:pPr>
        <w:ind w:left="5760" w:hanging="360"/>
      </w:pPr>
      <w:rPr>
        <w:rFonts w:hint="default"/>
        <w:u w:val="none"/>
      </w:rPr>
    </w:lvl>
    <w:lvl w:ilvl="7">
      <w:start w:val="1"/>
      <w:numFmt w:val="lowerRoman"/>
      <w:lvlText w:val="%8."/>
      <w:lvlJc w:val="right"/>
      <w:pPr>
        <w:ind w:left="6480" w:hanging="360"/>
      </w:pPr>
      <w:rPr>
        <w:rFonts w:hint="default"/>
        <w:u w:val="none"/>
      </w:rPr>
    </w:lvl>
    <w:lvl w:ilvl="8">
      <w:start w:val="4"/>
      <w:numFmt w:val="decimal"/>
      <w:lvlText w:val="%9."/>
      <w:lvlJc w:val="left"/>
      <w:pPr>
        <w:ind w:left="7200" w:hanging="360"/>
      </w:pPr>
      <w:rPr>
        <w:rFonts w:hint="default"/>
        <w:u w:val="none"/>
      </w:rPr>
    </w:lvl>
  </w:abstractNum>
  <w:abstractNum w:abstractNumId="40" w15:restartNumberingAfterBreak="0">
    <w:nsid w:val="64205E1E"/>
    <w:multiLevelType w:val="multilevel"/>
    <w:tmpl w:val="ED961B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6509566E"/>
    <w:multiLevelType w:val="multilevel"/>
    <w:tmpl w:val="E50EE5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658C7BF5"/>
    <w:multiLevelType w:val="multilevel"/>
    <w:tmpl w:val="6CC653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669248C3"/>
    <w:multiLevelType w:val="multilevel"/>
    <w:tmpl w:val="67AC9F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6BD04F81"/>
    <w:multiLevelType w:val="hybridMultilevel"/>
    <w:tmpl w:val="BACA53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71F2ED5"/>
    <w:multiLevelType w:val="multilevel"/>
    <w:tmpl w:val="AEE630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788C6BF0"/>
    <w:multiLevelType w:val="multilevel"/>
    <w:tmpl w:val="A876327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C482820"/>
    <w:multiLevelType w:val="multilevel"/>
    <w:tmpl w:val="3FF066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7E3E6181"/>
    <w:multiLevelType w:val="multilevel"/>
    <w:tmpl w:val="DA0ED8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8"/>
  </w:num>
  <w:num w:numId="2">
    <w:abstractNumId w:val="9"/>
  </w:num>
  <w:num w:numId="3">
    <w:abstractNumId w:val="40"/>
  </w:num>
  <w:num w:numId="4">
    <w:abstractNumId w:val="1"/>
  </w:num>
  <w:num w:numId="5">
    <w:abstractNumId w:val="14"/>
  </w:num>
  <w:num w:numId="6">
    <w:abstractNumId w:val="15"/>
  </w:num>
  <w:num w:numId="7">
    <w:abstractNumId w:val="28"/>
  </w:num>
  <w:num w:numId="8">
    <w:abstractNumId w:val="6"/>
  </w:num>
  <w:num w:numId="9">
    <w:abstractNumId w:val="17"/>
  </w:num>
  <w:num w:numId="10">
    <w:abstractNumId w:val="32"/>
  </w:num>
  <w:num w:numId="11">
    <w:abstractNumId w:val="12"/>
  </w:num>
  <w:num w:numId="12">
    <w:abstractNumId w:val="43"/>
  </w:num>
  <w:num w:numId="13">
    <w:abstractNumId w:val="34"/>
  </w:num>
  <w:num w:numId="14">
    <w:abstractNumId w:val="48"/>
  </w:num>
  <w:num w:numId="15">
    <w:abstractNumId w:val="22"/>
  </w:num>
  <w:num w:numId="16">
    <w:abstractNumId w:val="42"/>
  </w:num>
  <w:num w:numId="17">
    <w:abstractNumId w:val="35"/>
  </w:num>
  <w:num w:numId="18">
    <w:abstractNumId w:val="13"/>
  </w:num>
  <w:num w:numId="19">
    <w:abstractNumId w:val="5"/>
  </w:num>
  <w:num w:numId="20">
    <w:abstractNumId w:val="23"/>
  </w:num>
  <w:num w:numId="21">
    <w:abstractNumId w:val="10"/>
  </w:num>
  <w:num w:numId="22">
    <w:abstractNumId w:val="24"/>
  </w:num>
  <w:num w:numId="23">
    <w:abstractNumId w:val="25"/>
  </w:num>
  <w:num w:numId="24">
    <w:abstractNumId w:val="41"/>
  </w:num>
  <w:num w:numId="25">
    <w:abstractNumId w:val="2"/>
  </w:num>
  <w:num w:numId="26">
    <w:abstractNumId w:val="36"/>
  </w:num>
  <w:num w:numId="27">
    <w:abstractNumId w:val="26"/>
  </w:num>
  <w:num w:numId="28">
    <w:abstractNumId w:val="7"/>
  </w:num>
  <w:num w:numId="29">
    <w:abstractNumId w:val="11"/>
  </w:num>
  <w:num w:numId="30">
    <w:abstractNumId w:val="31"/>
  </w:num>
  <w:num w:numId="31">
    <w:abstractNumId w:val="20"/>
  </w:num>
  <w:num w:numId="32">
    <w:abstractNumId w:val="8"/>
  </w:num>
  <w:num w:numId="33">
    <w:abstractNumId w:val="30"/>
  </w:num>
  <w:num w:numId="34">
    <w:abstractNumId w:val="0"/>
  </w:num>
  <w:num w:numId="35">
    <w:abstractNumId w:val="4"/>
  </w:num>
  <w:num w:numId="36">
    <w:abstractNumId w:val="45"/>
  </w:num>
  <w:num w:numId="37">
    <w:abstractNumId w:val="3"/>
  </w:num>
  <w:num w:numId="38">
    <w:abstractNumId w:val="27"/>
  </w:num>
  <w:num w:numId="39">
    <w:abstractNumId w:val="47"/>
  </w:num>
  <w:num w:numId="40">
    <w:abstractNumId w:val="38"/>
  </w:num>
  <w:num w:numId="41">
    <w:abstractNumId w:val="37"/>
  </w:num>
  <w:num w:numId="42">
    <w:abstractNumId w:val="33"/>
  </w:num>
  <w:num w:numId="43">
    <w:abstractNumId w:val="29"/>
  </w:num>
  <w:num w:numId="44">
    <w:abstractNumId w:val="21"/>
  </w:num>
  <w:num w:numId="45">
    <w:abstractNumId w:val="39"/>
  </w:num>
  <w:num w:numId="46">
    <w:abstractNumId w:val="16"/>
  </w:num>
  <w:num w:numId="47">
    <w:abstractNumId w:val="19"/>
  </w:num>
  <w:num w:numId="48">
    <w:abstractNumId w:val="46"/>
  </w:num>
  <w:num w:numId="49">
    <w:abstractNumId w:val="4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ernando Mancia">
    <w15:presenceInfo w15:providerId="AD" w15:userId="S::fmancia@mitic.gov.py::88a7015b-07df-42a1-b323-a53391620d53"/>
  </w15:person>
  <w15:person w15:author="MITIC">
    <w15:presenceInfo w15:providerId="None" w15:userId="MITI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B20"/>
    <w:rsid w:val="000035EC"/>
    <w:rsid w:val="000157EB"/>
    <w:rsid w:val="000259B9"/>
    <w:rsid w:val="000261B8"/>
    <w:rsid w:val="00044F42"/>
    <w:rsid w:val="00060914"/>
    <w:rsid w:val="00063C8A"/>
    <w:rsid w:val="00096B8E"/>
    <w:rsid w:val="000A7D7B"/>
    <w:rsid w:val="000C299D"/>
    <w:rsid w:val="000C6C3D"/>
    <w:rsid w:val="000D68A3"/>
    <w:rsid w:val="000D6A4B"/>
    <w:rsid w:val="001A2B4A"/>
    <w:rsid w:val="001B02E0"/>
    <w:rsid w:val="001C7C2B"/>
    <w:rsid w:val="001D4993"/>
    <w:rsid w:val="001F1331"/>
    <w:rsid w:val="00207EA9"/>
    <w:rsid w:val="002132EF"/>
    <w:rsid w:val="0023616C"/>
    <w:rsid w:val="002531F0"/>
    <w:rsid w:val="00282E6D"/>
    <w:rsid w:val="002903E1"/>
    <w:rsid w:val="00292369"/>
    <w:rsid w:val="002B3EE6"/>
    <w:rsid w:val="002C3089"/>
    <w:rsid w:val="002C683C"/>
    <w:rsid w:val="002D297F"/>
    <w:rsid w:val="002E264B"/>
    <w:rsid w:val="002F5C02"/>
    <w:rsid w:val="00310876"/>
    <w:rsid w:val="003169D5"/>
    <w:rsid w:val="00317EEE"/>
    <w:rsid w:val="0032221F"/>
    <w:rsid w:val="00323E3F"/>
    <w:rsid w:val="00324A49"/>
    <w:rsid w:val="00351E05"/>
    <w:rsid w:val="00360D7A"/>
    <w:rsid w:val="00363940"/>
    <w:rsid w:val="003B5916"/>
    <w:rsid w:val="003B7458"/>
    <w:rsid w:val="003C7145"/>
    <w:rsid w:val="00412B9E"/>
    <w:rsid w:val="00475603"/>
    <w:rsid w:val="0049091F"/>
    <w:rsid w:val="004A5D83"/>
    <w:rsid w:val="004B6F20"/>
    <w:rsid w:val="004D00E6"/>
    <w:rsid w:val="004E13EF"/>
    <w:rsid w:val="004E3AE1"/>
    <w:rsid w:val="004E7C3D"/>
    <w:rsid w:val="004F6524"/>
    <w:rsid w:val="00511D1B"/>
    <w:rsid w:val="005162AA"/>
    <w:rsid w:val="00545838"/>
    <w:rsid w:val="0055527F"/>
    <w:rsid w:val="00571FC9"/>
    <w:rsid w:val="00584602"/>
    <w:rsid w:val="006007D4"/>
    <w:rsid w:val="00634010"/>
    <w:rsid w:val="006A150A"/>
    <w:rsid w:val="006B1C4C"/>
    <w:rsid w:val="006C13F4"/>
    <w:rsid w:val="007002F3"/>
    <w:rsid w:val="007010C4"/>
    <w:rsid w:val="00703417"/>
    <w:rsid w:val="00710C6F"/>
    <w:rsid w:val="00732434"/>
    <w:rsid w:val="00760827"/>
    <w:rsid w:val="0076363E"/>
    <w:rsid w:val="00774E2B"/>
    <w:rsid w:val="007752C7"/>
    <w:rsid w:val="007B13D9"/>
    <w:rsid w:val="007B485C"/>
    <w:rsid w:val="007B60DD"/>
    <w:rsid w:val="007B7CA0"/>
    <w:rsid w:val="007E598C"/>
    <w:rsid w:val="007F0337"/>
    <w:rsid w:val="007F2A79"/>
    <w:rsid w:val="00801068"/>
    <w:rsid w:val="00840D48"/>
    <w:rsid w:val="00844E0F"/>
    <w:rsid w:val="008549A8"/>
    <w:rsid w:val="00866E32"/>
    <w:rsid w:val="008965A1"/>
    <w:rsid w:val="008A64DB"/>
    <w:rsid w:val="008C4B62"/>
    <w:rsid w:val="008E4F96"/>
    <w:rsid w:val="008F141B"/>
    <w:rsid w:val="00910CAF"/>
    <w:rsid w:val="00970A6B"/>
    <w:rsid w:val="00982132"/>
    <w:rsid w:val="009844BB"/>
    <w:rsid w:val="00990610"/>
    <w:rsid w:val="00991B05"/>
    <w:rsid w:val="009B3050"/>
    <w:rsid w:val="009C4D3D"/>
    <w:rsid w:val="009E04A2"/>
    <w:rsid w:val="00A16638"/>
    <w:rsid w:val="00A209D0"/>
    <w:rsid w:val="00A5611B"/>
    <w:rsid w:val="00A72AFC"/>
    <w:rsid w:val="00A7759A"/>
    <w:rsid w:val="00AA03C1"/>
    <w:rsid w:val="00AB64BB"/>
    <w:rsid w:val="00AC1E30"/>
    <w:rsid w:val="00AC3997"/>
    <w:rsid w:val="00AD092A"/>
    <w:rsid w:val="00AE3240"/>
    <w:rsid w:val="00B20B20"/>
    <w:rsid w:val="00B46068"/>
    <w:rsid w:val="00B54D17"/>
    <w:rsid w:val="00B63E17"/>
    <w:rsid w:val="00B67F13"/>
    <w:rsid w:val="00B67F93"/>
    <w:rsid w:val="00B71887"/>
    <w:rsid w:val="00B7385F"/>
    <w:rsid w:val="00B830E3"/>
    <w:rsid w:val="00BA5B82"/>
    <w:rsid w:val="00BB4D13"/>
    <w:rsid w:val="00BB6812"/>
    <w:rsid w:val="00BC7954"/>
    <w:rsid w:val="00C13F0C"/>
    <w:rsid w:val="00C1542E"/>
    <w:rsid w:val="00C33ED1"/>
    <w:rsid w:val="00C36F8D"/>
    <w:rsid w:val="00C46D56"/>
    <w:rsid w:val="00C544AF"/>
    <w:rsid w:val="00C605A9"/>
    <w:rsid w:val="00C61C3A"/>
    <w:rsid w:val="00C65EAA"/>
    <w:rsid w:val="00C95548"/>
    <w:rsid w:val="00C95A31"/>
    <w:rsid w:val="00CD0071"/>
    <w:rsid w:val="00CF0560"/>
    <w:rsid w:val="00D43E31"/>
    <w:rsid w:val="00D46927"/>
    <w:rsid w:val="00D47E00"/>
    <w:rsid w:val="00D546A3"/>
    <w:rsid w:val="00D703B4"/>
    <w:rsid w:val="00DB1AC1"/>
    <w:rsid w:val="00E25232"/>
    <w:rsid w:val="00E77B51"/>
    <w:rsid w:val="00E80401"/>
    <w:rsid w:val="00EA01F7"/>
    <w:rsid w:val="00EC1B30"/>
    <w:rsid w:val="00EC39F5"/>
    <w:rsid w:val="00ED1BBE"/>
    <w:rsid w:val="00EF1ABD"/>
    <w:rsid w:val="00F007E5"/>
    <w:rsid w:val="00F153F1"/>
    <w:rsid w:val="00F23D41"/>
    <w:rsid w:val="00F33BC3"/>
    <w:rsid w:val="00F64626"/>
    <w:rsid w:val="00F73714"/>
    <w:rsid w:val="00F84D81"/>
    <w:rsid w:val="00F90C65"/>
    <w:rsid w:val="00FA3B37"/>
    <w:rsid w:val="00FB504B"/>
    <w:rsid w:val="00FD72E1"/>
    <w:rsid w:val="00FF6D51"/>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1EAD2"/>
  <w15:docId w15:val="{40EB3059-F7DF-9B46-829A-2DB5C5873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lang w:val="es-ES" w:eastAsia="es-ES_tradnl"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240" w:after="60"/>
      <w:ind w:left="720" w:hanging="359"/>
      <w:outlineLvl w:val="0"/>
    </w:pPr>
    <w:rPr>
      <w:b/>
      <w:sz w:val="28"/>
      <w:szCs w:val="28"/>
    </w:rPr>
  </w:style>
  <w:style w:type="paragraph" w:styleId="Ttulo2">
    <w:name w:val="heading 2"/>
    <w:basedOn w:val="Normal"/>
    <w:next w:val="Normal"/>
    <w:uiPriority w:val="9"/>
    <w:unhideWhenUsed/>
    <w:qFormat/>
    <w:pPr>
      <w:keepNext/>
      <w:keepLines/>
      <w:spacing w:before="240" w:after="60"/>
      <w:ind w:left="1440" w:hanging="359"/>
      <w:outlineLvl w:val="1"/>
    </w:pPr>
    <w:rPr>
      <w:b/>
      <w:sz w:val="28"/>
      <w:szCs w:val="28"/>
    </w:rPr>
  </w:style>
  <w:style w:type="paragraph" w:styleId="Ttulo3">
    <w:name w:val="heading 3"/>
    <w:basedOn w:val="Normal"/>
    <w:next w:val="Normal"/>
    <w:uiPriority w:val="9"/>
    <w:unhideWhenUsed/>
    <w:qFormat/>
    <w:pPr>
      <w:keepNext/>
      <w:keepLines/>
      <w:spacing w:before="40"/>
      <w:outlineLvl w:val="2"/>
    </w:pPr>
    <w:rPr>
      <w:b/>
    </w:rPr>
  </w:style>
  <w:style w:type="paragraph" w:styleId="Ttulo4">
    <w:name w:val="heading 4"/>
    <w:basedOn w:val="Normal"/>
    <w:next w:val="Normal"/>
    <w:uiPriority w:val="9"/>
    <w:unhideWhenUsed/>
    <w:qFormat/>
    <w:pPr>
      <w:keepNext/>
      <w:keepLines/>
      <w:spacing w:before="40"/>
      <w:outlineLvl w:val="3"/>
    </w:pPr>
    <w:rPr>
      <w:i/>
    </w:rPr>
  </w:style>
  <w:style w:type="paragraph" w:styleId="Ttulo5">
    <w:name w:val="heading 5"/>
    <w:basedOn w:val="Normal"/>
    <w:next w:val="Normal"/>
    <w:uiPriority w:val="9"/>
    <w:semiHidden/>
    <w:unhideWhenUsed/>
    <w:qFormat/>
    <w:pPr>
      <w:keepNext/>
      <w:keepLines/>
      <w:spacing w:before="40"/>
      <w:outlineLvl w:val="4"/>
    </w:pPr>
    <w:rPr>
      <w:rFonts w:ascii="Calibri" w:eastAsia="Calibri" w:hAnsi="Calibri" w:cs="Calibri"/>
      <w:color w:val="2F5496"/>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240" w:after="60"/>
    </w:pPr>
    <w:rPr>
      <w:b/>
      <w:sz w:val="32"/>
      <w:szCs w:val="32"/>
    </w:rPr>
  </w:style>
  <w:style w:type="paragraph" w:styleId="Subttulo">
    <w:name w:val="Subtitle"/>
    <w:basedOn w:val="Normal"/>
    <w:next w:val="Normal"/>
    <w:uiPriority w:val="11"/>
    <w:qFormat/>
    <w:pPr>
      <w:keepNext/>
      <w:keepLines/>
      <w:spacing w:before="240" w:after="60"/>
    </w:pPr>
    <w:rPr>
      <w:b/>
      <w:sz w:val="28"/>
      <w:szCs w:val="28"/>
    </w:rPr>
  </w:style>
  <w:style w:type="table" w:customStyle="1" w:styleId="a">
    <w:basedOn w:val="TableNormal"/>
    <w:tblPr>
      <w:tblStyleRowBandSize w:val="1"/>
      <w:tblStyleColBandSize w:val="1"/>
      <w:tblCellMar>
        <w:top w:w="100" w:type="dxa"/>
        <w:left w:w="115" w:type="dxa"/>
        <w:bottom w:w="100" w:type="dxa"/>
        <w:right w:w="115" w:type="dxa"/>
      </w:tblCellMar>
    </w:tblPr>
  </w:style>
  <w:style w:type="table" w:customStyle="1" w:styleId="a0">
    <w:basedOn w:val="TableNormal"/>
    <w:tblPr>
      <w:tblStyleRowBandSize w:val="1"/>
      <w:tblStyleColBandSize w:val="1"/>
      <w:tblCellMar>
        <w:top w:w="100" w:type="dxa"/>
        <w:left w:w="115" w:type="dxa"/>
        <w:bottom w:w="100" w:type="dxa"/>
        <w:right w:w="115" w:type="dxa"/>
      </w:tblCellMar>
    </w:tblPr>
  </w:style>
  <w:style w:type="table" w:customStyle="1" w:styleId="a1">
    <w:basedOn w:val="TableNormal"/>
    <w:tblPr>
      <w:tblStyleRowBandSize w:val="1"/>
      <w:tblStyleColBandSize w:val="1"/>
      <w:tblCellMar>
        <w:top w:w="100" w:type="dxa"/>
        <w:left w:w="115" w:type="dxa"/>
        <w:bottom w:w="100" w:type="dxa"/>
        <w:right w:w="115" w:type="dxa"/>
      </w:tblCellMar>
    </w:tblPr>
  </w:style>
  <w:style w:type="table" w:customStyle="1" w:styleId="a2">
    <w:basedOn w:val="TableNormal"/>
    <w:tblPr>
      <w:tblStyleRowBandSize w:val="1"/>
      <w:tblStyleColBandSize w:val="1"/>
      <w:tblCellMar>
        <w:top w:w="100" w:type="dxa"/>
        <w:left w:w="115" w:type="dxa"/>
        <w:bottom w:w="100" w:type="dxa"/>
        <w:right w:w="115" w:type="dxa"/>
      </w:tblCellMar>
    </w:tblPr>
  </w:style>
  <w:style w:type="paragraph" w:styleId="Textocomentario">
    <w:name w:val="annotation text"/>
    <w:basedOn w:val="Normal"/>
    <w:link w:val="TextocomentarioCar"/>
    <w:uiPriority w:val="99"/>
    <w:semiHidden/>
    <w:unhideWhenUsed/>
    <w:pPr>
      <w:spacing w:line="240" w:lineRule="auto"/>
    </w:pPr>
  </w:style>
  <w:style w:type="character" w:customStyle="1" w:styleId="TextocomentarioCar">
    <w:name w:val="Texto comentario Car"/>
    <w:basedOn w:val="Fuentedeprrafopredeter"/>
    <w:link w:val="Textocomentario"/>
    <w:uiPriority w:val="99"/>
    <w:semiHidden/>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C46D56"/>
    <w:pPr>
      <w:spacing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C46D56"/>
    <w:rPr>
      <w:rFonts w:ascii="Times New Roman" w:hAnsi="Times New Roman" w:cs="Times New Roman"/>
      <w:sz w:val="18"/>
      <w:szCs w:val="18"/>
    </w:rPr>
  </w:style>
  <w:style w:type="paragraph" w:styleId="TDC1">
    <w:name w:val="toc 1"/>
    <w:basedOn w:val="Normal"/>
    <w:next w:val="Normal"/>
    <w:autoRedefine/>
    <w:uiPriority w:val="39"/>
    <w:unhideWhenUsed/>
    <w:rsid w:val="00C46D56"/>
    <w:pPr>
      <w:spacing w:after="100"/>
    </w:pPr>
  </w:style>
  <w:style w:type="paragraph" w:styleId="TDC2">
    <w:name w:val="toc 2"/>
    <w:basedOn w:val="Normal"/>
    <w:next w:val="Normal"/>
    <w:autoRedefine/>
    <w:uiPriority w:val="39"/>
    <w:unhideWhenUsed/>
    <w:rsid w:val="00C46D56"/>
    <w:pPr>
      <w:spacing w:after="100"/>
      <w:ind w:left="200"/>
    </w:pPr>
  </w:style>
  <w:style w:type="paragraph" w:styleId="TDC3">
    <w:name w:val="toc 3"/>
    <w:basedOn w:val="Normal"/>
    <w:next w:val="Normal"/>
    <w:autoRedefine/>
    <w:uiPriority w:val="39"/>
    <w:unhideWhenUsed/>
    <w:rsid w:val="00C46D56"/>
    <w:pPr>
      <w:spacing w:after="100"/>
      <w:ind w:left="400"/>
    </w:pPr>
  </w:style>
  <w:style w:type="paragraph" w:styleId="TDC4">
    <w:name w:val="toc 4"/>
    <w:basedOn w:val="Normal"/>
    <w:next w:val="Normal"/>
    <w:autoRedefine/>
    <w:uiPriority w:val="39"/>
    <w:unhideWhenUsed/>
    <w:rsid w:val="00C46D56"/>
    <w:pPr>
      <w:spacing w:after="100"/>
      <w:ind w:left="600"/>
    </w:pPr>
  </w:style>
  <w:style w:type="character" w:styleId="Hipervnculo">
    <w:name w:val="Hyperlink"/>
    <w:basedOn w:val="Fuentedeprrafopredeter"/>
    <w:uiPriority w:val="99"/>
    <w:unhideWhenUsed/>
    <w:rsid w:val="00C46D56"/>
    <w:rPr>
      <w:color w:val="0000FF" w:themeColor="hyperlink"/>
      <w:u w:val="single"/>
    </w:rPr>
  </w:style>
  <w:style w:type="paragraph" w:styleId="Prrafodelista">
    <w:name w:val="List Paragraph"/>
    <w:basedOn w:val="Normal"/>
    <w:uiPriority w:val="34"/>
    <w:qFormat/>
    <w:rsid w:val="00545838"/>
    <w:pPr>
      <w:ind w:left="720"/>
      <w:contextualSpacing/>
    </w:pPr>
  </w:style>
  <w:style w:type="paragraph" w:styleId="Asuntodelcomentario">
    <w:name w:val="annotation subject"/>
    <w:basedOn w:val="Textocomentario"/>
    <w:next w:val="Textocomentario"/>
    <w:link w:val="AsuntodelcomentarioCar"/>
    <w:uiPriority w:val="99"/>
    <w:semiHidden/>
    <w:unhideWhenUsed/>
    <w:rsid w:val="00B7385F"/>
    <w:rPr>
      <w:b/>
      <w:bCs/>
    </w:rPr>
  </w:style>
  <w:style w:type="character" w:customStyle="1" w:styleId="AsuntodelcomentarioCar">
    <w:name w:val="Asunto del comentario Car"/>
    <w:basedOn w:val="TextocomentarioCar"/>
    <w:link w:val="Asuntodelcomentario"/>
    <w:uiPriority w:val="99"/>
    <w:semiHidden/>
    <w:rsid w:val="00B7385F"/>
    <w:rPr>
      <w:b/>
      <w:bCs/>
    </w:rPr>
  </w:style>
  <w:style w:type="character" w:styleId="Mencinsinresolver">
    <w:name w:val="Unresolved Mention"/>
    <w:basedOn w:val="Fuentedeprrafopredeter"/>
    <w:uiPriority w:val="99"/>
    <w:semiHidden/>
    <w:unhideWhenUsed/>
    <w:rsid w:val="00F153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4428057">
      <w:bodyDiv w:val="1"/>
      <w:marLeft w:val="0"/>
      <w:marRight w:val="0"/>
      <w:marTop w:val="0"/>
      <w:marBottom w:val="0"/>
      <w:divBdr>
        <w:top w:val="none" w:sz="0" w:space="0" w:color="auto"/>
        <w:left w:val="none" w:sz="0" w:space="0" w:color="auto"/>
        <w:bottom w:val="none" w:sz="0" w:space="0" w:color="auto"/>
        <w:right w:val="none" w:sz="0" w:space="0" w:color="auto"/>
      </w:divBdr>
      <w:divsChild>
        <w:div w:id="671028188">
          <w:marLeft w:val="0"/>
          <w:marRight w:val="0"/>
          <w:marTop w:val="0"/>
          <w:marBottom w:val="0"/>
          <w:divBdr>
            <w:top w:val="none" w:sz="0" w:space="0" w:color="auto"/>
            <w:left w:val="none" w:sz="0" w:space="0" w:color="auto"/>
            <w:bottom w:val="none" w:sz="0" w:space="0" w:color="auto"/>
            <w:right w:val="none" w:sz="0" w:space="0" w:color="auto"/>
          </w:divBdr>
        </w:div>
        <w:div w:id="2039548439">
          <w:marLeft w:val="0"/>
          <w:marRight w:val="0"/>
          <w:marTop w:val="0"/>
          <w:marBottom w:val="0"/>
          <w:divBdr>
            <w:top w:val="none" w:sz="0" w:space="0" w:color="auto"/>
            <w:left w:val="none" w:sz="0" w:space="0" w:color="auto"/>
            <w:bottom w:val="none" w:sz="0" w:space="0" w:color="auto"/>
            <w:right w:val="none" w:sz="0" w:space="0" w:color="auto"/>
          </w:divBdr>
        </w:div>
        <w:div w:id="805390357">
          <w:marLeft w:val="0"/>
          <w:marRight w:val="0"/>
          <w:marTop w:val="0"/>
          <w:marBottom w:val="0"/>
          <w:divBdr>
            <w:top w:val="none" w:sz="0" w:space="0" w:color="auto"/>
            <w:left w:val="none" w:sz="0" w:space="0" w:color="auto"/>
            <w:bottom w:val="none" w:sz="0" w:space="0" w:color="auto"/>
            <w:right w:val="none" w:sz="0" w:space="0" w:color="auto"/>
          </w:divBdr>
        </w:div>
        <w:div w:id="1766270812">
          <w:marLeft w:val="0"/>
          <w:marRight w:val="0"/>
          <w:marTop w:val="0"/>
          <w:marBottom w:val="0"/>
          <w:divBdr>
            <w:top w:val="none" w:sz="0" w:space="0" w:color="auto"/>
            <w:left w:val="none" w:sz="0" w:space="0" w:color="auto"/>
            <w:bottom w:val="none" w:sz="0" w:space="0" w:color="auto"/>
            <w:right w:val="none" w:sz="0" w:space="0" w:color="auto"/>
          </w:divBdr>
        </w:div>
        <w:div w:id="97413717">
          <w:marLeft w:val="0"/>
          <w:marRight w:val="0"/>
          <w:marTop w:val="0"/>
          <w:marBottom w:val="0"/>
          <w:divBdr>
            <w:top w:val="none" w:sz="0" w:space="0" w:color="auto"/>
            <w:left w:val="none" w:sz="0" w:space="0" w:color="auto"/>
            <w:bottom w:val="none" w:sz="0" w:space="0" w:color="auto"/>
            <w:right w:val="none" w:sz="0" w:space="0" w:color="auto"/>
          </w:divBdr>
        </w:div>
        <w:div w:id="1532257171">
          <w:marLeft w:val="0"/>
          <w:marRight w:val="0"/>
          <w:marTop w:val="0"/>
          <w:marBottom w:val="0"/>
          <w:divBdr>
            <w:top w:val="none" w:sz="0" w:space="0" w:color="auto"/>
            <w:left w:val="none" w:sz="0" w:space="0" w:color="auto"/>
            <w:bottom w:val="none" w:sz="0" w:space="0" w:color="auto"/>
            <w:right w:val="none" w:sz="0" w:space="0" w:color="auto"/>
          </w:divBdr>
        </w:div>
        <w:div w:id="350765793">
          <w:marLeft w:val="0"/>
          <w:marRight w:val="0"/>
          <w:marTop w:val="0"/>
          <w:marBottom w:val="0"/>
          <w:divBdr>
            <w:top w:val="none" w:sz="0" w:space="0" w:color="auto"/>
            <w:left w:val="none" w:sz="0" w:space="0" w:color="auto"/>
            <w:bottom w:val="none" w:sz="0" w:space="0" w:color="auto"/>
            <w:right w:val="none" w:sz="0" w:space="0" w:color="auto"/>
          </w:divBdr>
        </w:div>
        <w:div w:id="1128742211">
          <w:marLeft w:val="0"/>
          <w:marRight w:val="0"/>
          <w:marTop w:val="0"/>
          <w:marBottom w:val="0"/>
          <w:divBdr>
            <w:top w:val="none" w:sz="0" w:space="0" w:color="auto"/>
            <w:left w:val="none" w:sz="0" w:space="0" w:color="auto"/>
            <w:bottom w:val="none" w:sz="0" w:space="0" w:color="auto"/>
            <w:right w:val="none" w:sz="0" w:space="0" w:color="auto"/>
          </w:divBdr>
        </w:div>
        <w:div w:id="1243098926">
          <w:marLeft w:val="0"/>
          <w:marRight w:val="0"/>
          <w:marTop w:val="0"/>
          <w:marBottom w:val="0"/>
          <w:divBdr>
            <w:top w:val="none" w:sz="0" w:space="0" w:color="auto"/>
            <w:left w:val="none" w:sz="0" w:space="0" w:color="auto"/>
            <w:bottom w:val="none" w:sz="0" w:space="0" w:color="auto"/>
            <w:right w:val="none" w:sz="0" w:space="0" w:color="auto"/>
          </w:divBdr>
        </w:div>
        <w:div w:id="356273681">
          <w:marLeft w:val="0"/>
          <w:marRight w:val="0"/>
          <w:marTop w:val="0"/>
          <w:marBottom w:val="0"/>
          <w:divBdr>
            <w:top w:val="none" w:sz="0" w:space="0" w:color="auto"/>
            <w:left w:val="none" w:sz="0" w:space="0" w:color="auto"/>
            <w:bottom w:val="none" w:sz="0" w:space="0" w:color="auto"/>
            <w:right w:val="none" w:sz="0" w:space="0" w:color="auto"/>
          </w:divBdr>
        </w:div>
        <w:div w:id="2035378595">
          <w:marLeft w:val="0"/>
          <w:marRight w:val="0"/>
          <w:marTop w:val="0"/>
          <w:marBottom w:val="0"/>
          <w:divBdr>
            <w:top w:val="none" w:sz="0" w:space="0" w:color="auto"/>
            <w:left w:val="none" w:sz="0" w:space="0" w:color="auto"/>
            <w:bottom w:val="none" w:sz="0" w:space="0" w:color="auto"/>
            <w:right w:val="none" w:sz="0" w:space="0" w:color="auto"/>
          </w:divBdr>
        </w:div>
        <w:div w:id="1015156104">
          <w:marLeft w:val="0"/>
          <w:marRight w:val="0"/>
          <w:marTop w:val="0"/>
          <w:marBottom w:val="0"/>
          <w:divBdr>
            <w:top w:val="none" w:sz="0" w:space="0" w:color="auto"/>
            <w:left w:val="none" w:sz="0" w:space="0" w:color="auto"/>
            <w:bottom w:val="none" w:sz="0" w:space="0" w:color="auto"/>
            <w:right w:val="none" w:sz="0" w:space="0" w:color="auto"/>
          </w:divBdr>
        </w:div>
        <w:div w:id="1566527803">
          <w:marLeft w:val="0"/>
          <w:marRight w:val="0"/>
          <w:marTop w:val="0"/>
          <w:marBottom w:val="0"/>
          <w:divBdr>
            <w:top w:val="none" w:sz="0" w:space="0" w:color="auto"/>
            <w:left w:val="none" w:sz="0" w:space="0" w:color="auto"/>
            <w:bottom w:val="none" w:sz="0" w:space="0" w:color="auto"/>
            <w:right w:val="none" w:sz="0" w:space="0" w:color="auto"/>
          </w:divBdr>
        </w:div>
        <w:div w:id="1880507571">
          <w:marLeft w:val="0"/>
          <w:marRight w:val="0"/>
          <w:marTop w:val="0"/>
          <w:marBottom w:val="0"/>
          <w:divBdr>
            <w:top w:val="none" w:sz="0" w:space="0" w:color="auto"/>
            <w:left w:val="none" w:sz="0" w:space="0" w:color="auto"/>
            <w:bottom w:val="none" w:sz="0" w:space="0" w:color="auto"/>
            <w:right w:val="none" w:sz="0" w:space="0" w:color="auto"/>
          </w:divBdr>
        </w:div>
        <w:div w:id="702754275">
          <w:marLeft w:val="0"/>
          <w:marRight w:val="0"/>
          <w:marTop w:val="0"/>
          <w:marBottom w:val="0"/>
          <w:divBdr>
            <w:top w:val="none" w:sz="0" w:space="0" w:color="auto"/>
            <w:left w:val="none" w:sz="0" w:space="0" w:color="auto"/>
            <w:bottom w:val="none" w:sz="0" w:space="0" w:color="auto"/>
            <w:right w:val="none" w:sz="0" w:space="0" w:color="auto"/>
          </w:divBdr>
        </w:div>
        <w:div w:id="26878357">
          <w:marLeft w:val="0"/>
          <w:marRight w:val="0"/>
          <w:marTop w:val="0"/>
          <w:marBottom w:val="0"/>
          <w:divBdr>
            <w:top w:val="none" w:sz="0" w:space="0" w:color="auto"/>
            <w:left w:val="none" w:sz="0" w:space="0" w:color="auto"/>
            <w:bottom w:val="none" w:sz="0" w:space="0" w:color="auto"/>
            <w:right w:val="none" w:sz="0" w:space="0" w:color="auto"/>
          </w:divBdr>
        </w:div>
        <w:div w:id="1478104791">
          <w:marLeft w:val="0"/>
          <w:marRight w:val="0"/>
          <w:marTop w:val="0"/>
          <w:marBottom w:val="0"/>
          <w:divBdr>
            <w:top w:val="none" w:sz="0" w:space="0" w:color="auto"/>
            <w:left w:val="none" w:sz="0" w:space="0" w:color="auto"/>
            <w:bottom w:val="none" w:sz="0" w:space="0" w:color="auto"/>
            <w:right w:val="none" w:sz="0" w:space="0" w:color="auto"/>
          </w:divBdr>
        </w:div>
        <w:div w:id="1463572997">
          <w:marLeft w:val="0"/>
          <w:marRight w:val="0"/>
          <w:marTop w:val="0"/>
          <w:marBottom w:val="0"/>
          <w:divBdr>
            <w:top w:val="none" w:sz="0" w:space="0" w:color="auto"/>
            <w:left w:val="none" w:sz="0" w:space="0" w:color="auto"/>
            <w:bottom w:val="none" w:sz="0" w:space="0" w:color="auto"/>
            <w:right w:val="none" w:sz="0" w:space="0" w:color="auto"/>
          </w:divBdr>
        </w:div>
        <w:div w:id="133371491">
          <w:marLeft w:val="0"/>
          <w:marRight w:val="0"/>
          <w:marTop w:val="0"/>
          <w:marBottom w:val="0"/>
          <w:divBdr>
            <w:top w:val="none" w:sz="0" w:space="0" w:color="auto"/>
            <w:left w:val="none" w:sz="0" w:space="0" w:color="auto"/>
            <w:bottom w:val="none" w:sz="0" w:space="0" w:color="auto"/>
            <w:right w:val="none" w:sz="0" w:space="0" w:color="auto"/>
          </w:divBdr>
        </w:div>
        <w:div w:id="1697347746">
          <w:marLeft w:val="0"/>
          <w:marRight w:val="0"/>
          <w:marTop w:val="0"/>
          <w:marBottom w:val="0"/>
          <w:divBdr>
            <w:top w:val="none" w:sz="0" w:space="0" w:color="auto"/>
            <w:left w:val="none" w:sz="0" w:space="0" w:color="auto"/>
            <w:bottom w:val="none" w:sz="0" w:space="0" w:color="auto"/>
            <w:right w:val="none" w:sz="0" w:space="0" w:color="auto"/>
          </w:divBdr>
        </w:div>
        <w:div w:id="103229064">
          <w:marLeft w:val="0"/>
          <w:marRight w:val="0"/>
          <w:marTop w:val="0"/>
          <w:marBottom w:val="0"/>
          <w:divBdr>
            <w:top w:val="none" w:sz="0" w:space="0" w:color="auto"/>
            <w:left w:val="none" w:sz="0" w:space="0" w:color="auto"/>
            <w:bottom w:val="none" w:sz="0" w:space="0" w:color="auto"/>
            <w:right w:val="none" w:sz="0" w:space="0" w:color="auto"/>
          </w:divBdr>
        </w:div>
        <w:div w:id="945117479">
          <w:marLeft w:val="0"/>
          <w:marRight w:val="0"/>
          <w:marTop w:val="0"/>
          <w:marBottom w:val="0"/>
          <w:divBdr>
            <w:top w:val="none" w:sz="0" w:space="0" w:color="auto"/>
            <w:left w:val="none" w:sz="0" w:space="0" w:color="auto"/>
            <w:bottom w:val="none" w:sz="0" w:space="0" w:color="auto"/>
            <w:right w:val="none" w:sz="0" w:space="0" w:color="auto"/>
          </w:divBdr>
        </w:div>
        <w:div w:id="1212572729">
          <w:marLeft w:val="0"/>
          <w:marRight w:val="0"/>
          <w:marTop w:val="0"/>
          <w:marBottom w:val="0"/>
          <w:divBdr>
            <w:top w:val="none" w:sz="0" w:space="0" w:color="auto"/>
            <w:left w:val="none" w:sz="0" w:space="0" w:color="auto"/>
            <w:bottom w:val="none" w:sz="0" w:space="0" w:color="auto"/>
            <w:right w:val="none" w:sz="0" w:space="0" w:color="auto"/>
          </w:divBdr>
        </w:div>
        <w:div w:id="34164788">
          <w:marLeft w:val="0"/>
          <w:marRight w:val="0"/>
          <w:marTop w:val="0"/>
          <w:marBottom w:val="0"/>
          <w:divBdr>
            <w:top w:val="none" w:sz="0" w:space="0" w:color="auto"/>
            <w:left w:val="none" w:sz="0" w:space="0" w:color="auto"/>
            <w:bottom w:val="none" w:sz="0" w:space="0" w:color="auto"/>
            <w:right w:val="none" w:sz="0" w:space="0" w:color="auto"/>
          </w:divBdr>
        </w:div>
        <w:div w:id="1868902981">
          <w:marLeft w:val="0"/>
          <w:marRight w:val="0"/>
          <w:marTop w:val="0"/>
          <w:marBottom w:val="0"/>
          <w:divBdr>
            <w:top w:val="none" w:sz="0" w:space="0" w:color="auto"/>
            <w:left w:val="none" w:sz="0" w:space="0" w:color="auto"/>
            <w:bottom w:val="none" w:sz="0" w:space="0" w:color="auto"/>
            <w:right w:val="none" w:sz="0" w:space="0" w:color="auto"/>
          </w:divBdr>
        </w:div>
        <w:div w:id="367142324">
          <w:marLeft w:val="0"/>
          <w:marRight w:val="0"/>
          <w:marTop w:val="0"/>
          <w:marBottom w:val="0"/>
          <w:divBdr>
            <w:top w:val="none" w:sz="0" w:space="0" w:color="auto"/>
            <w:left w:val="none" w:sz="0" w:space="0" w:color="auto"/>
            <w:bottom w:val="none" w:sz="0" w:space="0" w:color="auto"/>
            <w:right w:val="none" w:sz="0" w:space="0" w:color="auto"/>
          </w:divBdr>
        </w:div>
        <w:div w:id="272592509">
          <w:marLeft w:val="0"/>
          <w:marRight w:val="0"/>
          <w:marTop w:val="0"/>
          <w:marBottom w:val="0"/>
          <w:divBdr>
            <w:top w:val="none" w:sz="0" w:space="0" w:color="auto"/>
            <w:left w:val="none" w:sz="0" w:space="0" w:color="auto"/>
            <w:bottom w:val="none" w:sz="0" w:space="0" w:color="auto"/>
            <w:right w:val="none" w:sz="0" w:space="0" w:color="auto"/>
          </w:divBdr>
        </w:div>
        <w:div w:id="1234657816">
          <w:marLeft w:val="0"/>
          <w:marRight w:val="0"/>
          <w:marTop w:val="0"/>
          <w:marBottom w:val="0"/>
          <w:divBdr>
            <w:top w:val="none" w:sz="0" w:space="0" w:color="auto"/>
            <w:left w:val="none" w:sz="0" w:space="0" w:color="auto"/>
            <w:bottom w:val="none" w:sz="0" w:space="0" w:color="auto"/>
            <w:right w:val="none" w:sz="0" w:space="0" w:color="auto"/>
          </w:divBdr>
        </w:div>
        <w:div w:id="1772243984">
          <w:marLeft w:val="0"/>
          <w:marRight w:val="0"/>
          <w:marTop w:val="0"/>
          <w:marBottom w:val="0"/>
          <w:divBdr>
            <w:top w:val="none" w:sz="0" w:space="0" w:color="auto"/>
            <w:left w:val="none" w:sz="0" w:space="0" w:color="auto"/>
            <w:bottom w:val="none" w:sz="0" w:space="0" w:color="auto"/>
            <w:right w:val="none" w:sz="0" w:space="0" w:color="auto"/>
          </w:divBdr>
        </w:div>
        <w:div w:id="549656567">
          <w:marLeft w:val="0"/>
          <w:marRight w:val="0"/>
          <w:marTop w:val="0"/>
          <w:marBottom w:val="0"/>
          <w:divBdr>
            <w:top w:val="none" w:sz="0" w:space="0" w:color="auto"/>
            <w:left w:val="none" w:sz="0" w:space="0" w:color="auto"/>
            <w:bottom w:val="none" w:sz="0" w:space="0" w:color="auto"/>
            <w:right w:val="none" w:sz="0" w:space="0" w:color="auto"/>
          </w:divBdr>
        </w:div>
        <w:div w:id="953747694">
          <w:marLeft w:val="0"/>
          <w:marRight w:val="0"/>
          <w:marTop w:val="0"/>
          <w:marBottom w:val="0"/>
          <w:divBdr>
            <w:top w:val="none" w:sz="0" w:space="0" w:color="auto"/>
            <w:left w:val="none" w:sz="0" w:space="0" w:color="auto"/>
            <w:bottom w:val="none" w:sz="0" w:space="0" w:color="auto"/>
            <w:right w:val="none" w:sz="0" w:space="0" w:color="auto"/>
          </w:divBdr>
        </w:div>
        <w:div w:id="265357675">
          <w:marLeft w:val="0"/>
          <w:marRight w:val="0"/>
          <w:marTop w:val="0"/>
          <w:marBottom w:val="0"/>
          <w:divBdr>
            <w:top w:val="none" w:sz="0" w:space="0" w:color="auto"/>
            <w:left w:val="none" w:sz="0" w:space="0" w:color="auto"/>
            <w:bottom w:val="none" w:sz="0" w:space="0" w:color="auto"/>
            <w:right w:val="none" w:sz="0" w:space="0" w:color="auto"/>
          </w:divBdr>
        </w:div>
        <w:div w:id="1287155015">
          <w:marLeft w:val="0"/>
          <w:marRight w:val="0"/>
          <w:marTop w:val="0"/>
          <w:marBottom w:val="0"/>
          <w:divBdr>
            <w:top w:val="none" w:sz="0" w:space="0" w:color="auto"/>
            <w:left w:val="none" w:sz="0" w:space="0" w:color="auto"/>
            <w:bottom w:val="none" w:sz="0" w:space="0" w:color="auto"/>
            <w:right w:val="none" w:sz="0" w:space="0" w:color="auto"/>
          </w:divBdr>
        </w:div>
        <w:div w:id="1446121630">
          <w:marLeft w:val="0"/>
          <w:marRight w:val="0"/>
          <w:marTop w:val="0"/>
          <w:marBottom w:val="0"/>
          <w:divBdr>
            <w:top w:val="none" w:sz="0" w:space="0" w:color="auto"/>
            <w:left w:val="none" w:sz="0" w:space="0" w:color="auto"/>
            <w:bottom w:val="none" w:sz="0" w:space="0" w:color="auto"/>
            <w:right w:val="none" w:sz="0" w:space="0" w:color="auto"/>
          </w:divBdr>
        </w:div>
        <w:div w:id="24451415">
          <w:marLeft w:val="0"/>
          <w:marRight w:val="0"/>
          <w:marTop w:val="0"/>
          <w:marBottom w:val="0"/>
          <w:divBdr>
            <w:top w:val="none" w:sz="0" w:space="0" w:color="auto"/>
            <w:left w:val="none" w:sz="0" w:space="0" w:color="auto"/>
            <w:bottom w:val="none" w:sz="0" w:space="0" w:color="auto"/>
            <w:right w:val="none" w:sz="0" w:space="0" w:color="auto"/>
          </w:divBdr>
        </w:div>
        <w:div w:id="858661414">
          <w:marLeft w:val="0"/>
          <w:marRight w:val="0"/>
          <w:marTop w:val="0"/>
          <w:marBottom w:val="0"/>
          <w:divBdr>
            <w:top w:val="none" w:sz="0" w:space="0" w:color="auto"/>
            <w:left w:val="none" w:sz="0" w:space="0" w:color="auto"/>
            <w:bottom w:val="none" w:sz="0" w:space="0" w:color="auto"/>
            <w:right w:val="none" w:sz="0" w:space="0" w:color="auto"/>
          </w:divBdr>
        </w:div>
        <w:div w:id="652415681">
          <w:marLeft w:val="0"/>
          <w:marRight w:val="0"/>
          <w:marTop w:val="0"/>
          <w:marBottom w:val="0"/>
          <w:divBdr>
            <w:top w:val="none" w:sz="0" w:space="0" w:color="auto"/>
            <w:left w:val="none" w:sz="0" w:space="0" w:color="auto"/>
            <w:bottom w:val="none" w:sz="0" w:space="0" w:color="auto"/>
            <w:right w:val="none" w:sz="0" w:space="0" w:color="auto"/>
          </w:divBdr>
        </w:div>
        <w:div w:id="170221224">
          <w:marLeft w:val="0"/>
          <w:marRight w:val="0"/>
          <w:marTop w:val="0"/>
          <w:marBottom w:val="0"/>
          <w:divBdr>
            <w:top w:val="none" w:sz="0" w:space="0" w:color="auto"/>
            <w:left w:val="none" w:sz="0" w:space="0" w:color="auto"/>
            <w:bottom w:val="none" w:sz="0" w:space="0" w:color="auto"/>
            <w:right w:val="none" w:sz="0" w:space="0" w:color="auto"/>
          </w:divBdr>
        </w:div>
        <w:div w:id="1954097050">
          <w:marLeft w:val="0"/>
          <w:marRight w:val="0"/>
          <w:marTop w:val="0"/>
          <w:marBottom w:val="0"/>
          <w:divBdr>
            <w:top w:val="none" w:sz="0" w:space="0" w:color="auto"/>
            <w:left w:val="none" w:sz="0" w:space="0" w:color="auto"/>
            <w:bottom w:val="none" w:sz="0" w:space="0" w:color="auto"/>
            <w:right w:val="none" w:sz="0" w:space="0" w:color="auto"/>
          </w:divBdr>
        </w:div>
        <w:div w:id="1442800104">
          <w:marLeft w:val="0"/>
          <w:marRight w:val="0"/>
          <w:marTop w:val="0"/>
          <w:marBottom w:val="0"/>
          <w:divBdr>
            <w:top w:val="none" w:sz="0" w:space="0" w:color="auto"/>
            <w:left w:val="none" w:sz="0" w:space="0" w:color="auto"/>
            <w:bottom w:val="none" w:sz="0" w:space="0" w:color="auto"/>
            <w:right w:val="none" w:sz="0" w:space="0" w:color="auto"/>
          </w:divBdr>
        </w:div>
        <w:div w:id="737635310">
          <w:marLeft w:val="0"/>
          <w:marRight w:val="0"/>
          <w:marTop w:val="0"/>
          <w:marBottom w:val="0"/>
          <w:divBdr>
            <w:top w:val="none" w:sz="0" w:space="0" w:color="auto"/>
            <w:left w:val="none" w:sz="0" w:space="0" w:color="auto"/>
            <w:bottom w:val="none" w:sz="0" w:space="0" w:color="auto"/>
            <w:right w:val="none" w:sz="0" w:space="0" w:color="auto"/>
          </w:divBdr>
        </w:div>
        <w:div w:id="839929869">
          <w:marLeft w:val="0"/>
          <w:marRight w:val="0"/>
          <w:marTop w:val="0"/>
          <w:marBottom w:val="0"/>
          <w:divBdr>
            <w:top w:val="none" w:sz="0" w:space="0" w:color="auto"/>
            <w:left w:val="none" w:sz="0" w:space="0" w:color="auto"/>
            <w:bottom w:val="none" w:sz="0" w:space="0" w:color="auto"/>
            <w:right w:val="none" w:sz="0" w:space="0" w:color="auto"/>
          </w:divBdr>
        </w:div>
        <w:div w:id="796992288">
          <w:marLeft w:val="0"/>
          <w:marRight w:val="0"/>
          <w:marTop w:val="0"/>
          <w:marBottom w:val="0"/>
          <w:divBdr>
            <w:top w:val="none" w:sz="0" w:space="0" w:color="auto"/>
            <w:left w:val="none" w:sz="0" w:space="0" w:color="auto"/>
            <w:bottom w:val="none" w:sz="0" w:space="0" w:color="auto"/>
            <w:right w:val="none" w:sz="0" w:space="0" w:color="auto"/>
          </w:divBdr>
        </w:div>
        <w:div w:id="495263323">
          <w:marLeft w:val="0"/>
          <w:marRight w:val="0"/>
          <w:marTop w:val="0"/>
          <w:marBottom w:val="0"/>
          <w:divBdr>
            <w:top w:val="none" w:sz="0" w:space="0" w:color="auto"/>
            <w:left w:val="none" w:sz="0" w:space="0" w:color="auto"/>
            <w:bottom w:val="none" w:sz="0" w:space="0" w:color="auto"/>
            <w:right w:val="none" w:sz="0" w:space="0" w:color="auto"/>
          </w:divBdr>
        </w:div>
        <w:div w:id="598293165">
          <w:marLeft w:val="0"/>
          <w:marRight w:val="0"/>
          <w:marTop w:val="0"/>
          <w:marBottom w:val="0"/>
          <w:divBdr>
            <w:top w:val="none" w:sz="0" w:space="0" w:color="auto"/>
            <w:left w:val="none" w:sz="0" w:space="0" w:color="auto"/>
            <w:bottom w:val="none" w:sz="0" w:space="0" w:color="auto"/>
            <w:right w:val="none" w:sz="0" w:space="0" w:color="auto"/>
          </w:divBdr>
        </w:div>
        <w:div w:id="287861722">
          <w:marLeft w:val="0"/>
          <w:marRight w:val="0"/>
          <w:marTop w:val="0"/>
          <w:marBottom w:val="0"/>
          <w:divBdr>
            <w:top w:val="none" w:sz="0" w:space="0" w:color="auto"/>
            <w:left w:val="none" w:sz="0" w:space="0" w:color="auto"/>
            <w:bottom w:val="none" w:sz="0" w:space="0" w:color="auto"/>
            <w:right w:val="none" w:sz="0" w:space="0" w:color="auto"/>
          </w:divBdr>
        </w:div>
        <w:div w:id="681862693">
          <w:marLeft w:val="0"/>
          <w:marRight w:val="0"/>
          <w:marTop w:val="0"/>
          <w:marBottom w:val="0"/>
          <w:divBdr>
            <w:top w:val="none" w:sz="0" w:space="0" w:color="auto"/>
            <w:left w:val="none" w:sz="0" w:space="0" w:color="auto"/>
            <w:bottom w:val="none" w:sz="0" w:space="0" w:color="auto"/>
            <w:right w:val="none" w:sz="0" w:space="0" w:color="auto"/>
          </w:divBdr>
        </w:div>
        <w:div w:id="1338001591">
          <w:marLeft w:val="0"/>
          <w:marRight w:val="0"/>
          <w:marTop w:val="0"/>
          <w:marBottom w:val="0"/>
          <w:divBdr>
            <w:top w:val="none" w:sz="0" w:space="0" w:color="auto"/>
            <w:left w:val="none" w:sz="0" w:space="0" w:color="auto"/>
            <w:bottom w:val="none" w:sz="0" w:space="0" w:color="auto"/>
            <w:right w:val="none" w:sz="0" w:space="0" w:color="auto"/>
          </w:divBdr>
        </w:div>
        <w:div w:id="708535591">
          <w:marLeft w:val="0"/>
          <w:marRight w:val="0"/>
          <w:marTop w:val="0"/>
          <w:marBottom w:val="0"/>
          <w:divBdr>
            <w:top w:val="none" w:sz="0" w:space="0" w:color="auto"/>
            <w:left w:val="none" w:sz="0" w:space="0" w:color="auto"/>
            <w:bottom w:val="none" w:sz="0" w:space="0" w:color="auto"/>
            <w:right w:val="none" w:sz="0" w:space="0" w:color="auto"/>
          </w:divBdr>
        </w:div>
        <w:div w:id="590820791">
          <w:marLeft w:val="0"/>
          <w:marRight w:val="0"/>
          <w:marTop w:val="0"/>
          <w:marBottom w:val="0"/>
          <w:divBdr>
            <w:top w:val="none" w:sz="0" w:space="0" w:color="auto"/>
            <w:left w:val="none" w:sz="0" w:space="0" w:color="auto"/>
            <w:bottom w:val="none" w:sz="0" w:space="0" w:color="auto"/>
            <w:right w:val="none" w:sz="0" w:space="0" w:color="auto"/>
          </w:divBdr>
        </w:div>
        <w:div w:id="974408805">
          <w:marLeft w:val="0"/>
          <w:marRight w:val="0"/>
          <w:marTop w:val="0"/>
          <w:marBottom w:val="0"/>
          <w:divBdr>
            <w:top w:val="none" w:sz="0" w:space="0" w:color="auto"/>
            <w:left w:val="none" w:sz="0" w:space="0" w:color="auto"/>
            <w:bottom w:val="none" w:sz="0" w:space="0" w:color="auto"/>
            <w:right w:val="none" w:sz="0" w:space="0" w:color="auto"/>
          </w:divBdr>
        </w:div>
        <w:div w:id="1651863867">
          <w:marLeft w:val="0"/>
          <w:marRight w:val="0"/>
          <w:marTop w:val="0"/>
          <w:marBottom w:val="0"/>
          <w:divBdr>
            <w:top w:val="none" w:sz="0" w:space="0" w:color="auto"/>
            <w:left w:val="none" w:sz="0" w:space="0" w:color="auto"/>
            <w:bottom w:val="none" w:sz="0" w:space="0" w:color="auto"/>
            <w:right w:val="none" w:sz="0" w:space="0" w:color="auto"/>
          </w:divBdr>
        </w:div>
        <w:div w:id="131218653">
          <w:marLeft w:val="0"/>
          <w:marRight w:val="0"/>
          <w:marTop w:val="0"/>
          <w:marBottom w:val="0"/>
          <w:divBdr>
            <w:top w:val="none" w:sz="0" w:space="0" w:color="auto"/>
            <w:left w:val="none" w:sz="0" w:space="0" w:color="auto"/>
            <w:bottom w:val="none" w:sz="0" w:space="0" w:color="auto"/>
            <w:right w:val="none" w:sz="0" w:space="0" w:color="auto"/>
          </w:divBdr>
        </w:div>
        <w:div w:id="308675849">
          <w:marLeft w:val="0"/>
          <w:marRight w:val="0"/>
          <w:marTop w:val="0"/>
          <w:marBottom w:val="0"/>
          <w:divBdr>
            <w:top w:val="none" w:sz="0" w:space="0" w:color="auto"/>
            <w:left w:val="none" w:sz="0" w:space="0" w:color="auto"/>
            <w:bottom w:val="none" w:sz="0" w:space="0" w:color="auto"/>
            <w:right w:val="none" w:sz="0" w:space="0" w:color="auto"/>
          </w:divBdr>
        </w:div>
        <w:div w:id="1148746967">
          <w:marLeft w:val="0"/>
          <w:marRight w:val="0"/>
          <w:marTop w:val="0"/>
          <w:marBottom w:val="0"/>
          <w:divBdr>
            <w:top w:val="none" w:sz="0" w:space="0" w:color="auto"/>
            <w:left w:val="none" w:sz="0" w:space="0" w:color="auto"/>
            <w:bottom w:val="none" w:sz="0" w:space="0" w:color="auto"/>
            <w:right w:val="none" w:sz="0" w:space="0" w:color="auto"/>
          </w:divBdr>
        </w:div>
        <w:div w:id="1915897102">
          <w:marLeft w:val="0"/>
          <w:marRight w:val="0"/>
          <w:marTop w:val="0"/>
          <w:marBottom w:val="0"/>
          <w:divBdr>
            <w:top w:val="none" w:sz="0" w:space="0" w:color="auto"/>
            <w:left w:val="none" w:sz="0" w:space="0" w:color="auto"/>
            <w:bottom w:val="none" w:sz="0" w:space="0" w:color="auto"/>
            <w:right w:val="none" w:sz="0" w:space="0" w:color="auto"/>
          </w:divBdr>
        </w:div>
        <w:div w:id="1015153381">
          <w:marLeft w:val="0"/>
          <w:marRight w:val="0"/>
          <w:marTop w:val="0"/>
          <w:marBottom w:val="0"/>
          <w:divBdr>
            <w:top w:val="none" w:sz="0" w:space="0" w:color="auto"/>
            <w:left w:val="none" w:sz="0" w:space="0" w:color="auto"/>
            <w:bottom w:val="none" w:sz="0" w:space="0" w:color="auto"/>
            <w:right w:val="none" w:sz="0" w:space="0" w:color="auto"/>
          </w:divBdr>
        </w:div>
        <w:div w:id="557321179">
          <w:marLeft w:val="0"/>
          <w:marRight w:val="0"/>
          <w:marTop w:val="0"/>
          <w:marBottom w:val="0"/>
          <w:divBdr>
            <w:top w:val="none" w:sz="0" w:space="0" w:color="auto"/>
            <w:left w:val="none" w:sz="0" w:space="0" w:color="auto"/>
            <w:bottom w:val="none" w:sz="0" w:space="0" w:color="auto"/>
            <w:right w:val="none" w:sz="0" w:space="0" w:color="auto"/>
          </w:divBdr>
        </w:div>
        <w:div w:id="1353142386">
          <w:marLeft w:val="0"/>
          <w:marRight w:val="0"/>
          <w:marTop w:val="0"/>
          <w:marBottom w:val="0"/>
          <w:divBdr>
            <w:top w:val="none" w:sz="0" w:space="0" w:color="auto"/>
            <w:left w:val="none" w:sz="0" w:space="0" w:color="auto"/>
            <w:bottom w:val="none" w:sz="0" w:space="0" w:color="auto"/>
            <w:right w:val="none" w:sz="0" w:space="0" w:color="auto"/>
          </w:divBdr>
        </w:div>
        <w:div w:id="1370496519">
          <w:marLeft w:val="0"/>
          <w:marRight w:val="0"/>
          <w:marTop w:val="0"/>
          <w:marBottom w:val="0"/>
          <w:divBdr>
            <w:top w:val="none" w:sz="0" w:space="0" w:color="auto"/>
            <w:left w:val="none" w:sz="0" w:space="0" w:color="auto"/>
            <w:bottom w:val="none" w:sz="0" w:space="0" w:color="auto"/>
            <w:right w:val="none" w:sz="0" w:space="0" w:color="auto"/>
          </w:divBdr>
        </w:div>
        <w:div w:id="320238169">
          <w:marLeft w:val="0"/>
          <w:marRight w:val="0"/>
          <w:marTop w:val="0"/>
          <w:marBottom w:val="0"/>
          <w:divBdr>
            <w:top w:val="none" w:sz="0" w:space="0" w:color="auto"/>
            <w:left w:val="none" w:sz="0" w:space="0" w:color="auto"/>
            <w:bottom w:val="none" w:sz="0" w:space="0" w:color="auto"/>
            <w:right w:val="none" w:sz="0" w:space="0" w:color="auto"/>
          </w:divBdr>
        </w:div>
        <w:div w:id="2083331696">
          <w:marLeft w:val="0"/>
          <w:marRight w:val="0"/>
          <w:marTop w:val="0"/>
          <w:marBottom w:val="0"/>
          <w:divBdr>
            <w:top w:val="none" w:sz="0" w:space="0" w:color="auto"/>
            <w:left w:val="none" w:sz="0" w:space="0" w:color="auto"/>
            <w:bottom w:val="none" w:sz="0" w:space="0" w:color="auto"/>
            <w:right w:val="none" w:sz="0" w:space="0" w:color="auto"/>
          </w:divBdr>
        </w:div>
        <w:div w:id="1038236565">
          <w:marLeft w:val="0"/>
          <w:marRight w:val="0"/>
          <w:marTop w:val="0"/>
          <w:marBottom w:val="0"/>
          <w:divBdr>
            <w:top w:val="none" w:sz="0" w:space="0" w:color="auto"/>
            <w:left w:val="none" w:sz="0" w:space="0" w:color="auto"/>
            <w:bottom w:val="none" w:sz="0" w:space="0" w:color="auto"/>
            <w:right w:val="none" w:sz="0" w:space="0" w:color="auto"/>
          </w:divBdr>
        </w:div>
        <w:div w:id="1492869090">
          <w:marLeft w:val="0"/>
          <w:marRight w:val="0"/>
          <w:marTop w:val="0"/>
          <w:marBottom w:val="0"/>
          <w:divBdr>
            <w:top w:val="none" w:sz="0" w:space="0" w:color="auto"/>
            <w:left w:val="none" w:sz="0" w:space="0" w:color="auto"/>
            <w:bottom w:val="none" w:sz="0" w:space="0" w:color="auto"/>
            <w:right w:val="none" w:sz="0" w:space="0" w:color="auto"/>
          </w:divBdr>
        </w:div>
        <w:div w:id="269357963">
          <w:marLeft w:val="0"/>
          <w:marRight w:val="0"/>
          <w:marTop w:val="0"/>
          <w:marBottom w:val="0"/>
          <w:divBdr>
            <w:top w:val="none" w:sz="0" w:space="0" w:color="auto"/>
            <w:left w:val="none" w:sz="0" w:space="0" w:color="auto"/>
            <w:bottom w:val="none" w:sz="0" w:space="0" w:color="auto"/>
            <w:right w:val="none" w:sz="0" w:space="0" w:color="auto"/>
          </w:divBdr>
        </w:div>
        <w:div w:id="1113212010">
          <w:marLeft w:val="0"/>
          <w:marRight w:val="0"/>
          <w:marTop w:val="0"/>
          <w:marBottom w:val="0"/>
          <w:divBdr>
            <w:top w:val="none" w:sz="0" w:space="0" w:color="auto"/>
            <w:left w:val="none" w:sz="0" w:space="0" w:color="auto"/>
            <w:bottom w:val="none" w:sz="0" w:space="0" w:color="auto"/>
            <w:right w:val="none" w:sz="0" w:space="0" w:color="auto"/>
          </w:divBdr>
        </w:div>
        <w:div w:id="817958827">
          <w:marLeft w:val="0"/>
          <w:marRight w:val="0"/>
          <w:marTop w:val="0"/>
          <w:marBottom w:val="0"/>
          <w:divBdr>
            <w:top w:val="none" w:sz="0" w:space="0" w:color="auto"/>
            <w:left w:val="none" w:sz="0" w:space="0" w:color="auto"/>
            <w:bottom w:val="none" w:sz="0" w:space="0" w:color="auto"/>
            <w:right w:val="none" w:sz="0" w:space="0" w:color="auto"/>
          </w:divBdr>
        </w:div>
        <w:div w:id="816726771">
          <w:marLeft w:val="0"/>
          <w:marRight w:val="0"/>
          <w:marTop w:val="0"/>
          <w:marBottom w:val="0"/>
          <w:divBdr>
            <w:top w:val="none" w:sz="0" w:space="0" w:color="auto"/>
            <w:left w:val="none" w:sz="0" w:space="0" w:color="auto"/>
            <w:bottom w:val="none" w:sz="0" w:space="0" w:color="auto"/>
            <w:right w:val="none" w:sz="0" w:space="0" w:color="auto"/>
          </w:divBdr>
        </w:div>
        <w:div w:id="1893729854">
          <w:marLeft w:val="0"/>
          <w:marRight w:val="0"/>
          <w:marTop w:val="0"/>
          <w:marBottom w:val="0"/>
          <w:divBdr>
            <w:top w:val="none" w:sz="0" w:space="0" w:color="auto"/>
            <w:left w:val="none" w:sz="0" w:space="0" w:color="auto"/>
            <w:bottom w:val="none" w:sz="0" w:space="0" w:color="auto"/>
            <w:right w:val="none" w:sz="0" w:space="0" w:color="auto"/>
          </w:divBdr>
        </w:div>
        <w:div w:id="2098794161">
          <w:marLeft w:val="0"/>
          <w:marRight w:val="0"/>
          <w:marTop w:val="0"/>
          <w:marBottom w:val="0"/>
          <w:divBdr>
            <w:top w:val="none" w:sz="0" w:space="0" w:color="auto"/>
            <w:left w:val="none" w:sz="0" w:space="0" w:color="auto"/>
            <w:bottom w:val="none" w:sz="0" w:space="0" w:color="auto"/>
            <w:right w:val="none" w:sz="0" w:space="0" w:color="auto"/>
          </w:divBdr>
        </w:div>
        <w:div w:id="665059501">
          <w:marLeft w:val="0"/>
          <w:marRight w:val="0"/>
          <w:marTop w:val="0"/>
          <w:marBottom w:val="0"/>
          <w:divBdr>
            <w:top w:val="none" w:sz="0" w:space="0" w:color="auto"/>
            <w:left w:val="none" w:sz="0" w:space="0" w:color="auto"/>
            <w:bottom w:val="none" w:sz="0" w:space="0" w:color="auto"/>
            <w:right w:val="none" w:sz="0" w:space="0" w:color="auto"/>
          </w:divBdr>
        </w:div>
        <w:div w:id="1161846991">
          <w:marLeft w:val="0"/>
          <w:marRight w:val="0"/>
          <w:marTop w:val="0"/>
          <w:marBottom w:val="0"/>
          <w:divBdr>
            <w:top w:val="none" w:sz="0" w:space="0" w:color="auto"/>
            <w:left w:val="none" w:sz="0" w:space="0" w:color="auto"/>
            <w:bottom w:val="none" w:sz="0" w:space="0" w:color="auto"/>
            <w:right w:val="none" w:sz="0" w:space="0" w:color="auto"/>
          </w:divBdr>
        </w:div>
        <w:div w:id="2021543941">
          <w:marLeft w:val="0"/>
          <w:marRight w:val="0"/>
          <w:marTop w:val="0"/>
          <w:marBottom w:val="0"/>
          <w:divBdr>
            <w:top w:val="none" w:sz="0" w:space="0" w:color="auto"/>
            <w:left w:val="none" w:sz="0" w:space="0" w:color="auto"/>
            <w:bottom w:val="none" w:sz="0" w:space="0" w:color="auto"/>
            <w:right w:val="none" w:sz="0" w:space="0" w:color="auto"/>
          </w:divBdr>
        </w:div>
        <w:div w:id="1890260506">
          <w:marLeft w:val="0"/>
          <w:marRight w:val="0"/>
          <w:marTop w:val="0"/>
          <w:marBottom w:val="0"/>
          <w:divBdr>
            <w:top w:val="none" w:sz="0" w:space="0" w:color="auto"/>
            <w:left w:val="none" w:sz="0" w:space="0" w:color="auto"/>
            <w:bottom w:val="none" w:sz="0" w:space="0" w:color="auto"/>
            <w:right w:val="none" w:sz="0" w:space="0" w:color="auto"/>
          </w:divBdr>
        </w:div>
        <w:div w:id="1850870746">
          <w:marLeft w:val="0"/>
          <w:marRight w:val="0"/>
          <w:marTop w:val="0"/>
          <w:marBottom w:val="0"/>
          <w:divBdr>
            <w:top w:val="none" w:sz="0" w:space="0" w:color="auto"/>
            <w:left w:val="none" w:sz="0" w:space="0" w:color="auto"/>
            <w:bottom w:val="none" w:sz="0" w:space="0" w:color="auto"/>
            <w:right w:val="none" w:sz="0" w:space="0" w:color="auto"/>
          </w:divBdr>
        </w:div>
        <w:div w:id="681902565">
          <w:marLeft w:val="0"/>
          <w:marRight w:val="0"/>
          <w:marTop w:val="0"/>
          <w:marBottom w:val="0"/>
          <w:divBdr>
            <w:top w:val="none" w:sz="0" w:space="0" w:color="auto"/>
            <w:left w:val="none" w:sz="0" w:space="0" w:color="auto"/>
            <w:bottom w:val="none" w:sz="0" w:space="0" w:color="auto"/>
            <w:right w:val="none" w:sz="0" w:space="0" w:color="auto"/>
          </w:divBdr>
        </w:div>
        <w:div w:id="1029455651">
          <w:marLeft w:val="0"/>
          <w:marRight w:val="0"/>
          <w:marTop w:val="0"/>
          <w:marBottom w:val="0"/>
          <w:divBdr>
            <w:top w:val="none" w:sz="0" w:space="0" w:color="auto"/>
            <w:left w:val="none" w:sz="0" w:space="0" w:color="auto"/>
            <w:bottom w:val="none" w:sz="0" w:space="0" w:color="auto"/>
            <w:right w:val="none" w:sz="0" w:space="0" w:color="auto"/>
          </w:divBdr>
        </w:div>
        <w:div w:id="766073041">
          <w:marLeft w:val="0"/>
          <w:marRight w:val="0"/>
          <w:marTop w:val="0"/>
          <w:marBottom w:val="0"/>
          <w:divBdr>
            <w:top w:val="none" w:sz="0" w:space="0" w:color="auto"/>
            <w:left w:val="none" w:sz="0" w:space="0" w:color="auto"/>
            <w:bottom w:val="none" w:sz="0" w:space="0" w:color="auto"/>
            <w:right w:val="none" w:sz="0" w:space="0" w:color="auto"/>
          </w:divBdr>
        </w:div>
        <w:div w:id="1938713361">
          <w:marLeft w:val="0"/>
          <w:marRight w:val="0"/>
          <w:marTop w:val="0"/>
          <w:marBottom w:val="0"/>
          <w:divBdr>
            <w:top w:val="none" w:sz="0" w:space="0" w:color="auto"/>
            <w:left w:val="none" w:sz="0" w:space="0" w:color="auto"/>
            <w:bottom w:val="none" w:sz="0" w:space="0" w:color="auto"/>
            <w:right w:val="none" w:sz="0" w:space="0" w:color="auto"/>
          </w:divBdr>
        </w:div>
        <w:div w:id="187841881">
          <w:marLeft w:val="0"/>
          <w:marRight w:val="0"/>
          <w:marTop w:val="0"/>
          <w:marBottom w:val="0"/>
          <w:divBdr>
            <w:top w:val="none" w:sz="0" w:space="0" w:color="auto"/>
            <w:left w:val="none" w:sz="0" w:space="0" w:color="auto"/>
            <w:bottom w:val="none" w:sz="0" w:space="0" w:color="auto"/>
            <w:right w:val="none" w:sz="0" w:space="0" w:color="auto"/>
          </w:divBdr>
        </w:div>
        <w:div w:id="427502555">
          <w:marLeft w:val="0"/>
          <w:marRight w:val="0"/>
          <w:marTop w:val="0"/>
          <w:marBottom w:val="0"/>
          <w:divBdr>
            <w:top w:val="none" w:sz="0" w:space="0" w:color="auto"/>
            <w:left w:val="none" w:sz="0" w:space="0" w:color="auto"/>
            <w:bottom w:val="none" w:sz="0" w:space="0" w:color="auto"/>
            <w:right w:val="none" w:sz="0" w:space="0" w:color="auto"/>
          </w:divBdr>
        </w:div>
        <w:div w:id="1925458864">
          <w:marLeft w:val="0"/>
          <w:marRight w:val="0"/>
          <w:marTop w:val="0"/>
          <w:marBottom w:val="0"/>
          <w:divBdr>
            <w:top w:val="none" w:sz="0" w:space="0" w:color="auto"/>
            <w:left w:val="none" w:sz="0" w:space="0" w:color="auto"/>
            <w:bottom w:val="none" w:sz="0" w:space="0" w:color="auto"/>
            <w:right w:val="none" w:sz="0" w:space="0" w:color="auto"/>
          </w:divBdr>
        </w:div>
        <w:div w:id="503054541">
          <w:marLeft w:val="0"/>
          <w:marRight w:val="0"/>
          <w:marTop w:val="0"/>
          <w:marBottom w:val="0"/>
          <w:divBdr>
            <w:top w:val="none" w:sz="0" w:space="0" w:color="auto"/>
            <w:left w:val="none" w:sz="0" w:space="0" w:color="auto"/>
            <w:bottom w:val="none" w:sz="0" w:space="0" w:color="auto"/>
            <w:right w:val="none" w:sz="0" w:space="0" w:color="auto"/>
          </w:divBdr>
        </w:div>
        <w:div w:id="1263344902">
          <w:marLeft w:val="0"/>
          <w:marRight w:val="0"/>
          <w:marTop w:val="0"/>
          <w:marBottom w:val="0"/>
          <w:divBdr>
            <w:top w:val="none" w:sz="0" w:space="0" w:color="auto"/>
            <w:left w:val="none" w:sz="0" w:space="0" w:color="auto"/>
            <w:bottom w:val="none" w:sz="0" w:space="0" w:color="auto"/>
            <w:right w:val="none" w:sz="0" w:space="0" w:color="auto"/>
          </w:divBdr>
        </w:div>
        <w:div w:id="183592250">
          <w:marLeft w:val="0"/>
          <w:marRight w:val="0"/>
          <w:marTop w:val="0"/>
          <w:marBottom w:val="0"/>
          <w:divBdr>
            <w:top w:val="none" w:sz="0" w:space="0" w:color="auto"/>
            <w:left w:val="none" w:sz="0" w:space="0" w:color="auto"/>
            <w:bottom w:val="none" w:sz="0" w:space="0" w:color="auto"/>
            <w:right w:val="none" w:sz="0" w:space="0" w:color="auto"/>
          </w:divBdr>
        </w:div>
        <w:div w:id="195391704">
          <w:marLeft w:val="0"/>
          <w:marRight w:val="0"/>
          <w:marTop w:val="0"/>
          <w:marBottom w:val="0"/>
          <w:divBdr>
            <w:top w:val="none" w:sz="0" w:space="0" w:color="auto"/>
            <w:left w:val="none" w:sz="0" w:space="0" w:color="auto"/>
            <w:bottom w:val="none" w:sz="0" w:space="0" w:color="auto"/>
            <w:right w:val="none" w:sz="0" w:space="0" w:color="auto"/>
          </w:divBdr>
        </w:div>
        <w:div w:id="818309681">
          <w:marLeft w:val="0"/>
          <w:marRight w:val="0"/>
          <w:marTop w:val="0"/>
          <w:marBottom w:val="0"/>
          <w:divBdr>
            <w:top w:val="none" w:sz="0" w:space="0" w:color="auto"/>
            <w:left w:val="none" w:sz="0" w:space="0" w:color="auto"/>
            <w:bottom w:val="none" w:sz="0" w:space="0" w:color="auto"/>
            <w:right w:val="none" w:sz="0" w:space="0" w:color="auto"/>
          </w:divBdr>
        </w:div>
        <w:div w:id="1967159348">
          <w:marLeft w:val="0"/>
          <w:marRight w:val="0"/>
          <w:marTop w:val="0"/>
          <w:marBottom w:val="0"/>
          <w:divBdr>
            <w:top w:val="none" w:sz="0" w:space="0" w:color="auto"/>
            <w:left w:val="none" w:sz="0" w:space="0" w:color="auto"/>
            <w:bottom w:val="none" w:sz="0" w:space="0" w:color="auto"/>
            <w:right w:val="none" w:sz="0" w:space="0" w:color="auto"/>
          </w:divBdr>
        </w:div>
        <w:div w:id="21054553">
          <w:marLeft w:val="0"/>
          <w:marRight w:val="0"/>
          <w:marTop w:val="0"/>
          <w:marBottom w:val="0"/>
          <w:divBdr>
            <w:top w:val="none" w:sz="0" w:space="0" w:color="auto"/>
            <w:left w:val="none" w:sz="0" w:space="0" w:color="auto"/>
            <w:bottom w:val="none" w:sz="0" w:space="0" w:color="auto"/>
            <w:right w:val="none" w:sz="0" w:space="0" w:color="auto"/>
          </w:divBdr>
        </w:div>
        <w:div w:id="343023356">
          <w:marLeft w:val="0"/>
          <w:marRight w:val="0"/>
          <w:marTop w:val="0"/>
          <w:marBottom w:val="0"/>
          <w:divBdr>
            <w:top w:val="none" w:sz="0" w:space="0" w:color="auto"/>
            <w:left w:val="none" w:sz="0" w:space="0" w:color="auto"/>
            <w:bottom w:val="none" w:sz="0" w:space="0" w:color="auto"/>
            <w:right w:val="none" w:sz="0" w:space="0" w:color="auto"/>
          </w:divBdr>
        </w:div>
        <w:div w:id="1173573283">
          <w:marLeft w:val="0"/>
          <w:marRight w:val="0"/>
          <w:marTop w:val="0"/>
          <w:marBottom w:val="0"/>
          <w:divBdr>
            <w:top w:val="none" w:sz="0" w:space="0" w:color="auto"/>
            <w:left w:val="none" w:sz="0" w:space="0" w:color="auto"/>
            <w:bottom w:val="none" w:sz="0" w:space="0" w:color="auto"/>
            <w:right w:val="none" w:sz="0" w:space="0" w:color="auto"/>
          </w:divBdr>
        </w:div>
        <w:div w:id="1829252598">
          <w:marLeft w:val="0"/>
          <w:marRight w:val="0"/>
          <w:marTop w:val="0"/>
          <w:marBottom w:val="0"/>
          <w:divBdr>
            <w:top w:val="none" w:sz="0" w:space="0" w:color="auto"/>
            <w:left w:val="none" w:sz="0" w:space="0" w:color="auto"/>
            <w:bottom w:val="none" w:sz="0" w:space="0" w:color="auto"/>
            <w:right w:val="none" w:sz="0" w:space="0" w:color="auto"/>
          </w:divBdr>
        </w:div>
        <w:div w:id="983703027">
          <w:marLeft w:val="0"/>
          <w:marRight w:val="0"/>
          <w:marTop w:val="0"/>
          <w:marBottom w:val="0"/>
          <w:divBdr>
            <w:top w:val="none" w:sz="0" w:space="0" w:color="auto"/>
            <w:left w:val="none" w:sz="0" w:space="0" w:color="auto"/>
            <w:bottom w:val="none" w:sz="0" w:space="0" w:color="auto"/>
            <w:right w:val="none" w:sz="0" w:space="0" w:color="auto"/>
          </w:divBdr>
        </w:div>
        <w:div w:id="2035036135">
          <w:marLeft w:val="0"/>
          <w:marRight w:val="0"/>
          <w:marTop w:val="0"/>
          <w:marBottom w:val="0"/>
          <w:divBdr>
            <w:top w:val="none" w:sz="0" w:space="0" w:color="auto"/>
            <w:left w:val="none" w:sz="0" w:space="0" w:color="auto"/>
            <w:bottom w:val="none" w:sz="0" w:space="0" w:color="auto"/>
            <w:right w:val="none" w:sz="0" w:space="0" w:color="auto"/>
          </w:divBdr>
        </w:div>
        <w:div w:id="895700230">
          <w:marLeft w:val="0"/>
          <w:marRight w:val="0"/>
          <w:marTop w:val="0"/>
          <w:marBottom w:val="0"/>
          <w:divBdr>
            <w:top w:val="none" w:sz="0" w:space="0" w:color="auto"/>
            <w:left w:val="none" w:sz="0" w:space="0" w:color="auto"/>
            <w:bottom w:val="none" w:sz="0" w:space="0" w:color="auto"/>
            <w:right w:val="none" w:sz="0" w:space="0" w:color="auto"/>
          </w:divBdr>
        </w:div>
        <w:div w:id="1971280544">
          <w:marLeft w:val="0"/>
          <w:marRight w:val="0"/>
          <w:marTop w:val="0"/>
          <w:marBottom w:val="0"/>
          <w:divBdr>
            <w:top w:val="none" w:sz="0" w:space="0" w:color="auto"/>
            <w:left w:val="none" w:sz="0" w:space="0" w:color="auto"/>
            <w:bottom w:val="none" w:sz="0" w:space="0" w:color="auto"/>
            <w:right w:val="none" w:sz="0" w:space="0" w:color="auto"/>
          </w:divBdr>
        </w:div>
        <w:div w:id="1399984042">
          <w:marLeft w:val="0"/>
          <w:marRight w:val="0"/>
          <w:marTop w:val="0"/>
          <w:marBottom w:val="0"/>
          <w:divBdr>
            <w:top w:val="none" w:sz="0" w:space="0" w:color="auto"/>
            <w:left w:val="none" w:sz="0" w:space="0" w:color="auto"/>
            <w:bottom w:val="none" w:sz="0" w:space="0" w:color="auto"/>
            <w:right w:val="none" w:sz="0" w:space="0" w:color="auto"/>
          </w:divBdr>
        </w:div>
        <w:div w:id="2106655725">
          <w:marLeft w:val="0"/>
          <w:marRight w:val="0"/>
          <w:marTop w:val="0"/>
          <w:marBottom w:val="0"/>
          <w:divBdr>
            <w:top w:val="none" w:sz="0" w:space="0" w:color="auto"/>
            <w:left w:val="none" w:sz="0" w:space="0" w:color="auto"/>
            <w:bottom w:val="none" w:sz="0" w:space="0" w:color="auto"/>
            <w:right w:val="none" w:sz="0" w:space="0" w:color="auto"/>
          </w:divBdr>
        </w:div>
        <w:div w:id="785664082">
          <w:marLeft w:val="0"/>
          <w:marRight w:val="0"/>
          <w:marTop w:val="0"/>
          <w:marBottom w:val="0"/>
          <w:divBdr>
            <w:top w:val="none" w:sz="0" w:space="0" w:color="auto"/>
            <w:left w:val="none" w:sz="0" w:space="0" w:color="auto"/>
            <w:bottom w:val="none" w:sz="0" w:space="0" w:color="auto"/>
            <w:right w:val="none" w:sz="0" w:space="0" w:color="auto"/>
          </w:divBdr>
        </w:div>
        <w:div w:id="451637627">
          <w:marLeft w:val="0"/>
          <w:marRight w:val="0"/>
          <w:marTop w:val="0"/>
          <w:marBottom w:val="0"/>
          <w:divBdr>
            <w:top w:val="none" w:sz="0" w:space="0" w:color="auto"/>
            <w:left w:val="none" w:sz="0" w:space="0" w:color="auto"/>
            <w:bottom w:val="none" w:sz="0" w:space="0" w:color="auto"/>
            <w:right w:val="none" w:sz="0" w:space="0" w:color="auto"/>
          </w:divBdr>
        </w:div>
        <w:div w:id="605694169">
          <w:marLeft w:val="0"/>
          <w:marRight w:val="0"/>
          <w:marTop w:val="0"/>
          <w:marBottom w:val="0"/>
          <w:divBdr>
            <w:top w:val="none" w:sz="0" w:space="0" w:color="auto"/>
            <w:left w:val="none" w:sz="0" w:space="0" w:color="auto"/>
            <w:bottom w:val="none" w:sz="0" w:space="0" w:color="auto"/>
            <w:right w:val="none" w:sz="0" w:space="0" w:color="auto"/>
          </w:divBdr>
        </w:div>
        <w:div w:id="245385827">
          <w:marLeft w:val="0"/>
          <w:marRight w:val="0"/>
          <w:marTop w:val="0"/>
          <w:marBottom w:val="0"/>
          <w:divBdr>
            <w:top w:val="none" w:sz="0" w:space="0" w:color="auto"/>
            <w:left w:val="none" w:sz="0" w:space="0" w:color="auto"/>
            <w:bottom w:val="none" w:sz="0" w:space="0" w:color="auto"/>
            <w:right w:val="none" w:sz="0" w:space="0" w:color="auto"/>
          </w:divBdr>
        </w:div>
        <w:div w:id="1147818216">
          <w:marLeft w:val="0"/>
          <w:marRight w:val="0"/>
          <w:marTop w:val="0"/>
          <w:marBottom w:val="0"/>
          <w:divBdr>
            <w:top w:val="none" w:sz="0" w:space="0" w:color="auto"/>
            <w:left w:val="none" w:sz="0" w:space="0" w:color="auto"/>
            <w:bottom w:val="none" w:sz="0" w:space="0" w:color="auto"/>
            <w:right w:val="none" w:sz="0" w:space="0" w:color="auto"/>
          </w:divBdr>
        </w:div>
        <w:div w:id="1769933776">
          <w:marLeft w:val="0"/>
          <w:marRight w:val="0"/>
          <w:marTop w:val="0"/>
          <w:marBottom w:val="0"/>
          <w:divBdr>
            <w:top w:val="none" w:sz="0" w:space="0" w:color="auto"/>
            <w:left w:val="none" w:sz="0" w:space="0" w:color="auto"/>
            <w:bottom w:val="none" w:sz="0" w:space="0" w:color="auto"/>
            <w:right w:val="none" w:sz="0" w:space="0" w:color="auto"/>
          </w:divBdr>
        </w:div>
        <w:div w:id="1059983773">
          <w:marLeft w:val="0"/>
          <w:marRight w:val="0"/>
          <w:marTop w:val="0"/>
          <w:marBottom w:val="0"/>
          <w:divBdr>
            <w:top w:val="none" w:sz="0" w:space="0" w:color="auto"/>
            <w:left w:val="none" w:sz="0" w:space="0" w:color="auto"/>
            <w:bottom w:val="none" w:sz="0" w:space="0" w:color="auto"/>
            <w:right w:val="none" w:sz="0" w:space="0" w:color="auto"/>
          </w:divBdr>
        </w:div>
        <w:div w:id="1065687903">
          <w:marLeft w:val="0"/>
          <w:marRight w:val="0"/>
          <w:marTop w:val="0"/>
          <w:marBottom w:val="0"/>
          <w:divBdr>
            <w:top w:val="none" w:sz="0" w:space="0" w:color="auto"/>
            <w:left w:val="none" w:sz="0" w:space="0" w:color="auto"/>
            <w:bottom w:val="none" w:sz="0" w:space="0" w:color="auto"/>
            <w:right w:val="none" w:sz="0" w:space="0" w:color="auto"/>
          </w:divBdr>
        </w:div>
        <w:div w:id="463232035">
          <w:marLeft w:val="0"/>
          <w:marRight w:val="0"/>
          <w:marTop w:val="0"/>
          <w:marBottom w:val="0"/>
          <w:divBdr>
            <w:top w:val="none" w:sz="0" w:space="0" w:color="auto"/>
            <w:left w:val="none" w:sz="0" w:space="0" w:color="auto"/>
            <w:bottom w:val="none" w:sz="0" w:space="0" w:color="auto"/>
            <w:right w:val="none" w:sz="0" w:space="0" w:color="auto"/>
          </w:divBdr>
        </w:div>
        <w:div w:id="1424765995">
          <w:marLeft w:val="0"/>
          <w:marRight w:val="0"/>
          <w:marTop w:val="0"/>
          <w:marBottom w:val="0"/>
          <w:divBdr>
            <w:top w:val="none" w:sz="0" w:space="0" w:color="auto"/>
            <w:left w:val="none" w:sz="0" w:space="0" w:color="auto"/>
            <w:bottom w:val="none" w:sz="0" w:space="0" w:color="auto"/>
            <w:right w:val="none" w:sz="0" w:space="0" w:color="auto"/>
          </w:divBdr>
        </w:div>
        <w:div w:id="1815831610">
          <w:marLeft w:val="0"/>
          <w:marRight w:val="0"/>
          <w:marTop w:val="0"/>
          <w:marBottom w:val="0"/>
          <w:divBdr>
            <w:top w:val="none" w:sz="0" w:space="0" w:color="auto"/>
            <w:left w:val="none" w:sz="0" w:space="0" w:color="auto"/>
            <w:bottom w:val="none" w:sz="0" w:space="0" w:color="auto"/>
            <w:right w:val="none" w:sz="0" w:space="0" w:color="auto"/>
          </w:divBdr>
        </w:div>
        <w:div w:id="556014778">
          <w:marLeft w:val="0"/>
          <w:marRight w:val="0"/>
          <w:marTop w:val="0"/>
          <w:marBottom w:val="0"/>
          <w:divBdr>
            <w:top w:val="none" w:sz="0" w:space="0" w:color="auto"/>
            <w:left w:val="none" w:sz="0" w:space="0" w:color="auto"/>
            <w:bottom w:val="none" w:sz="0" w:space="0" w:color="auto"/>
            <w:right w:val="none" w:sz="0" w:space="0" w:color="auto"/>
          </w:divBdr>
        </w:div>
        <w:div w:id="459038794">
          <w:marLeft w:val="0"/>
          <w:marRight w:val="0"/>
          <w:marTop w:val="0"/>
          <w:marBottom w:val="0"/>
          <w:divBdr>
            <w:top w:val="none" w:sz="0" w:space="0" w:color="auto"/>
            <w:left w:val="none" w:sz="0" w:space="0" w:color="auto"/>
            <w:bottom w:val="none" w:sz="0" w:space="0" w:color="auto"/>
            <w:right w:val="none" w:sz="0" w:space="0" w:color="auto"/>
          </w:divBdr>
        </w:div>
        <w:div w:id="552471214">
          <w:marLeft w:val="0"/>
          <w:marRight w:val="0"/>
          <w:marTop w:val="0"/>
          <w:marBottom w:val="0"/>
          <w:divBdr>
            <w:top w:val="none" w:sz="0" w:space="0" w:color="auto"/>
            <w:left w:val="none" w:sz="0" w:space="0" w:color="auto"/>
            <w:bottom w:val="none" w:sz="0" w:space="0" w:color="auto"/>
            <w:right w:val="none" w:sz="0" w:space="0" w:color="auto"/>
          </w:divBdr>
        </w:div>
        <w:div w:id="924803730">
          <w:marLeft w:val="0"/>
          <w:marRight w:val="0"/>
          <w:marTop w:val="0"/>
          <w:marBottom w:val="0"/>
          <w:divBdr>
            <w:top w:val="none" w:sz="0" w:space="0" w:color="auto"/>
            <w:left w:val="none" w:sz="0" w:space="0" w:color="auto"/>
            <w:bottom w:val="none" w:sz="0" w:space="0" w:color="auto"/>
            <w:right w:val="none" w:sz="0" w:space="0" w:color="auto"/>
          </w:divBdr>
        </w:div>
        <w:div w:id="758259730">
          <w:marLeft w:val="0"/>
          <w:marRight w:val="0"/>
          <w:marTop w:val="0"/>
          <w:marBottom w:val="0"/>
          <w:divBdr>
            <w:top w:val="none" w:sz="0" w:space="0" w:color="auto"/>
            <w:left w:val="none" w:sz="0" w:space="0" w:color="auto"/>
            <w:bottom w:val="none" w:sz="0" w:space="0" w:color="auto"/>
            <w:right w:val="none" w:sz="0" w:space="0" w:color="auto"/>
          </w:divBdr>
        </w:div>
        <w:div w:id="1380085686">
          <w:marLeft w:val="0"/>
          <w:marRight w:val="0"/>
          <w:marTop w:val="0"/>
          <w:marBottom w:val="0"/>
          <w:divBdr>
            <w:top w:val="none" w:sz="0" w:space="0" w:color="auto"/>
            <w:left w:val="none" w:sz="0" w:space="0" w:color="auto"/>
            <w:bottom w:val="none" w:sz="0" w:space="0" w:color="auto"/>
            <w:right w:val="none" w:sz="0" w:space="0" w:color="auto"/>
          </w:divBdr>
        </w:div>
        <w:div w:id="1140147626">
          <w:marLeft w:val="0"/>
          <w:marRight w:val="0"/>
          <w:marTop w:val="0"/>
          <w:marBottom w:val="0"/>
          <w:divBdr>
            <w:top w:val="none" w:sz="0" w:space="0" w:color="auto"/>
            <w:left w:val="none" w:sz="0" w:space="0" w:color="auto"/>
            <w:bottom w:val="none" w:sz="0" w:space="0" w:color="auto"/>
            <w:right w:val="none" w:sz="0" w:space="0" w:color="auto"/>
          </w:divBdr>
        </w:div>
        <w:div w:id="861434176">
          <w:marLeft w:val="0"/>
          <w:marRight w:val="0"/>
          <w:marTop w:val="0"/>
          <w:marBottom w:val="0"/>
          <w:divBdr>
            <w:top w:val="none" w:sz="0" w:space="0" w:color="auto"/>
            <w:left w:val="none" w:sz="0" w:space="0" w:color="auto"/>
            <w:bottom w:val="none" w:sz="0" w:space="0" w:color="auto"/>
            <w:right w:val="none" w:sz="0" w:space="0" w:color="auto"/>
          </w:divBdr>
        </w:div>
        <w:div w:id="1228682298">
          <w:marLeft w:val="0"/>
          <w:marRight w:val="0"/>
          <w:marTop w:val="0"/>
          <w:marBottom w:val="0"/>
          <w:divBdr>
            <w:top w:val="none" w:sz="0" w:space="0" w:color="auto"/>
            <w:left w:val="none" w:sz="0" w:space="0" w:color="auto"/>
            <w:bottom w:val="none" w:sz="0" w:space="0" w:color="auto"/>
            <w:right w:val="none" w:sz="0" w:space="0" w:color="auto"/>
          </w:divBdr>
        </w:div>
        <w:div w:id="662440954">
          <w:marLeft w:val="0"/>
          <w:marRight w:val="0"/>
          <w:marTop w:val="0"/>
          <w:marBottom w:val="0"/>
          <w:divBdr>
            <w:top w:val="none" w:sz="0" w:space="0" w:color="auto"/>
            <w:left w:val="none" w:sz="0" w:space="0" w:color="auto"/>
            <w:bottom w:val="none" w:sz="0" w:space="0" w:color="auto"/>
            <w:right w:val="none" w:sz="0" w:space="0" w:color="auto"/>
          </w:divBdr>
        </w:div>
        <w:div w:id="99230339">
          <w:marLeft w:val="0"/>
          <w:marRight w:val="0"/>
          <w:marTop w:val="0"/>
          <w:marBottom w:val="0"/>
          <w:divBdr>
            <w:top w:val="none" w:sz="0" w:space="0" w:color="auto"/>
            <w:left w:val="none" w:sz="0" w:space="0" w:color="auto"/>
            <w:bottom w:val="none" w:sz="0" w:space="0" w:color="auto"/>
            <w:right w:val="none" w:sz="0" w:space="0" w:color="auto"/>
          </w:divBdr>
        </w:div>
        <w:div w:id="521238838">
          <w:marLeft w:val="0"/>
          <w:marRight w:val="0"/>
          <w:marTop w:val="0"/>
          <w:marBottom w:val="0"/>
          <w:divBdr>
            <w:top w:val="none" w:sz="0" w:space="0" w:color="auto"/>
            <w:left w:val="none" w:sz="0" w:space="0" w:color="auto"/>
            <w:bottom w:val="none" w:sz="0" w:space="0" w:color="auto"/>
            <w:right w:val="none" w:sz="0" w:space="0" w:color="auto"/>
          </w:divBdr>
        </w:div>
        <w:div w:id="1046300530">
          <w:marLeft w:val="0"/>
          <w:marRight w:val="0"/>
          <w:marTop w:val="0"/>
          <w:marBottom w:val="0"/>
          <w:divBdr>
            <w:top w:val="none" w:sz="0" w:space="0" w:color="auto"/>
            <w:left w:val="none" w:sz="0" w:space="0" w:color="auto"/>
            <w:bottom w:val="none" w:sz="0" w:space="0" w:color="auto"/>
            <w:right w:val="none" w:sz="0" w:space="0" w:color="auto"/>
          </w:divBdr>
        </w:div>
        <w:div w:id="244462148">
          <w:marLeft w:val="0"/>
          <w:marRight w:val="0"/>
          <w:marTop w:val="0"/>
          <w:marBottom w:val="0"/>
          <w:divBdr>
            <w:top w:val="none" w:sz="0" w:space="0" w:color="auto"/>
            <w:left w:val="none" w:sz="0" w:space="0" w:color="auto"/>
            <w:bottom w:val="none" w:sz="0" w:space="0" w:color="auto"/>
            <w:right w:val="none" w:sz="0" w:space="0" w:color="auto"/>
          </w:divBdr>
        </w:div>
        <w:div w:id="1619792986">
          <w:marLeft w:val="0"/>
          <w:marRight w:val="0"/>
          <w:marTop w:val="0"/>
          <w:marBottom w:val="0"/>
          <w:divBdr>
            <w:top w:val="none" w:sz="0" w:space="0" w:color="auto"/>
            <w:left w:val="none" w:sz="0" w:space="0" w:color="auto"/>
            <w:bottom w:val="none" w:sz="0" w:space="0" w:color="auto"/>
            <w:right w:val="none" w:sz="0" w:space="0" w:color="auto"/>
          </w:divBdr>
        </w:div>
        <w:div w:id="1247610932">
          <w:marLeft w:val="0"/>
          <w:marRight w:val="0"/>
          <w:marTop w:val="0"/>
          <w:marBottom w:val="0"/>
          <w:divBdr>
            <w:top w:val="none" w:sz="0" w:space="0" w:color="auto"/>
            <w:left w:val="none" w:sz="0" w:space="0" w:color="auto"/>
            <w:bottom w:val="none" w:sz="0" w:space="0" w:color="auto"/>
            <w:right w:val="none" w:sz="0" w:space="0" w:color="auto"/>
          </w:divBdr>
        </w:div>
        <w:div w:id="1105416919">
          <w:marLeft w:val="0"/>
          <w:marRight w:val="0"/>
          <w:marTop w:val="0"/>
          <w:marBottom w:val="0"/>
          <w:divBdr>
            <w:top w:val="none" w:sz="0" w:space="0" w:color="auto"/>
            <w:left w:val="none" w:sz="0" w:space="0" w:color="auto"/>
            <w:bottom w:val="none" w:sz="0" w:space="0" w:color="auto"/>
            <w:right w:val="none" w:sz="0" w:space="0" w:color="auto"/>
          </w:divBdr>
        </w:div>
        <w:div w:id="749808334">
          <w:marLeft w:val="0"/>
          <w:marRight w:val="0"/>
          <w:marTop w:val="0"/>
          <w:marBottom w:val="0"/>
          <w:divBdr>
            <w:top w:val="none" w:sz="0" w:space="0" w:color="auto"/>
            <w:left w:val="none" w:sz="0" w:space="0" w:color="auto"/>
            <w:bottom w:val="none" w:sz="0" w:space="0" w:color="auto"/>
            <w:right w:val="none" w:sz="0" w:space="0" w:color="auto"/>
          </w:divBdr>
        </w:div>
        <w:div w:id="907689216">
          <w:marLeft w:val="0"/>
          <w:marRight w:val="0"/>
          <w:marTop w:val="0"/>
          <w:marBottom w:val="0"/>
          <w:divBdr>
            <w:top w:val="none" w:sz="0" w:space="0" w:color="auto"/>
            <w:left w:val="none" w:sz="0" w:space="0" w:color="auto"/>
            <w:bottom w:val="none" w:sz="0" w:space="0" w:color="auto"/>
            <w:right w:val="none" w:sz="0" w:space="0" w:color="auto"/>
          </w:divBdr>
        </w:div>
        <w:div w:id="1344086330">
          <w:marLeft w:val="0"/>
          <w:marRight w:val="0"/>
          <w:marTop w:val="0"/>
          <w:marBottom w:val="0"/>
          <w:divBdr>
            <w:top w:val="none" w:sz="0" w:space="0" w:color="auto"/>
            <w:left w:val="none" w:sz="0" w:space="0" w:color="auto"/>
            <w:bottom w:val="none" w:sz="0" w:space="0" w:color="auto"/>
            <w:right w:val="none" w:sz="0" w:space="0" w:color="auto"/>
          </w:divBdr>
        </w:div>
        <w:div w:id="1246501009">
          <w:marLeft w:val="0"/>
          <w:marRight w:val="0"/>
          <w:marTop w:val="0"/>
          <w:marBottom w:val="0"/>
          <w:divBdr>
            <w:top w:val="none" w:sz="0" w:space="0" w:color="auto"/>
            <w:left w:val="none" w:sz="0" w:space="0" w:color="auto"/>
            <w:bottom w:val="none" w:sz="0" w:space="0" w:color="auto"/>
            <w:right w:val="none" w:sz="0" w:space="0" w:color="auto"/>
          </w:divBdr>
        </w:div>
        <w:div w:id="196820236">
          <w:marLeft w:val="0"/>
          <w:marRight w:val="0"/>
          <w:marTop w:val="0"/>
          <w:marBottom w:val="0"/>
          <w:divBdr>
            <w:top w:val="none" w:sz="0" w:space="0" w:color="auto"/>
            <w:left w:val="none" w:sz="0" w:space="0" w:color="auto"/>
            <w:bottom w:val="none" w:sz="0" w:space="0" w:color="auto"/>
            <w:right w:val="none" w:sz="0" w:space="0" w:color="auto"/>
          </w:divBdr>
        </w:div>
        <w:div w:id="541673495">
          <w:marLeft w:val="0"/>
          <w:marRight w:val="0"/>
          <w:marTop w:val="0"/>
          <w:marBottom w:val="0"/>
          <w:divBdr>
            <w:top w:val="none" w:sz="0" w:space="0" w:color="auto"/>
            <w:left w:val="none" w:sz="0" w:space="0" w:color="auto"/>
            <w:bottom w:val="none" w:sz="0" w:space="0" w:color="auto"/>
            <w:right w:val="none" w:sz="0" w:space="0" w:color="auto"/>
          </w:divBdr>
        </w:div>
        <w:div w:id="741409638">
          <w:marLeft w:val="0"/>
          <w:marRight w:val="0"/>
          <w:marTop w:val="0"/>
          <w:marBottom w:val="0"/>
          <w:divBdr>
            <w:top w:val="none" w:sz="0" w:space="0" w:color="auto"/>
            <w:left w:val="none" w:sz="0" w:space="0" w:color="auto"/>
            <w:bottom w:val="none" w:sz="0" w:space="0" w:color="auto"/>
            <w:right w:val="none" w:sz="0" w:space="0" w:color="auto"/>
          </w:divBdr>
        </w:div>
        <w:div w:id="2024360215">
          <w:marLeft w:val="0"/>
          <w:marRight w:val="0"/>
          <w:marTop w:val="0"/>
          <w:marBottom w:val="0"/>
          <w:divBdr>
            <w:top w:val="none" w:sz="0" w:space="0" w:color="auto"/>
            <w:left w:val="none" w:sz="0" w:space="0" w:color="auto"/>
            <w:bottom w:val="none" w:sz="0" w:space="0" w:color="auto"/>
            <w:right w:val="none" w:sz="0" w:space="0" w:color="auto"/>
          </w:divBdr>
        </w:div>
        <w:div w:id="606430472">
          <w:marLeft w:val="0"/>
          <w:marRight w:val="0"/>
          <w:marTop w:val="0"/>
          <w:marBottom w:val="0"/>
          <w:divBdr>
            <w:top w:val="none" w:sz="0" w:space="0" w:color="auto"/>
            <w:left w:val="none" w:sz="0" w:space="0" w:color="auto"/>
            <w:bottom w:val="none" w:sz="0" w:space="0" w:color="auto"/>
            <w:right w:val="none" w:sz="0" w:space="0" w:color="auto"/>
          </w:divBdr>
        </w:div>
        <w:div w:id="2100516782">
          <w:marLeft w:val="0"/>
          <w:marRight w:val="0"/>
          <w:marTop w:val="0"/>
          <w:marBottom w:val="0"/>
          <w:divBdr>
            <w:top w:val="none" w:sz="0" w:space="0" w:color="auto"/>
            <w:left w:val="none" w:sz="0" w:space="0" w:color="auto"/>
            <w:bottom w:val="none" w:sz="0" w:space="0" w:color="auto"/>
            <w:right w:val="none" w:sz="0" w:space="0" w:color="auto"/>
          </w:divBdr>
        </w:div>
        <w:div w:id="1191529895">
          <w:marLeft w:val="0"/>
          <w:marRight w:val="0"/>
          <w:marTop w:val="0"/>
          <w:marBottom w:val="0"/>
          <w:divBdr>
            <w:top w:val="none" w:sz="0" w:space="0" w:color="auto"/>
            <w:left w:val="none" w:sz="0" w:space="0" w:color="auto"/>
            <w:bottom w:val="none" w:sz="0" w:space="0" w:color="auto"/>
            <w:right w:val="none" w:sz="0" w:space="0" w:color="auto"/>
          </w:divBdr>
        </w:div>
        <w:div w:id="476723424">
          <w:marLeft w:val="0"/>
          <w:marRight w:val="0"/>
          <w:marTop w:val="0"/>
          <w:marBottom w:val="0"/>
          <w:divBdr>
            <w:top w:val="none" w:sz="0" w:space="0" w:color="auto"/>
            <w:left w:val="none" w:sz="0" w:space="0" w:color="auto"/>
            <w:bottom w:val="none" w:sz="0" w:space="0" w:color="auto"/>
            <w:right w:val="none" w:sz="0" w:space="0" w:color="auto"/>
          </w:divBdr>
        </w:div>
        <w:div w:id="133301476">
          <w:marLeft w:val="0"/>
          <w:marRight w:val="0"/>
          <w:marTop w:val="0"/>
          <w:marBottom w:val="0"/>
          <w:divBdr>
            <w:top w:val="none" w:sz="0" w:space="0" w:color="auto"/>
            <w:left w:val="none" w:sz="0" w:space="0" w:color="auto"/>
            <w:bottom w:val="none" w:sz="0" w:space="0" w:color="auto"/>
            <w:right w:val="none" w:sz="0" w:space="0" w:color="auto"/>
          </w:divBdr>
        </w:div>
        <w:div w:id="507453386">
          <w:marLeft w:val="0"/>
          <w:marRight w:val="0"/>
          <w:marTop w:val="0"/>
          <w:marBottom w:val="0"/>
          <w:divBdr>
            <w:top w:val="none" w:sz="0" w:space="0" w:color="auto"/>
            <w:left w:val="none" w:sz="0" w:space="0" w:color="auto"/>
            <w:bottom w:val="none" w:sz="0" w:space="0" w:color="auto"/>
            <w:right w:val="none" w:sz="0" w:space="0" w:color="auto"/>
          </w:divBdr>
        </w:div>
        <w:div w:id="588513808">
          <w:marLeft w:val="0"/>
          <w:marRight w:val="0"/>
          <w:marTop w:val="0"/>
          <w:marBottom w:val="0"/>
          <w:divBdr>
            <w:top w:val="none" w:sz="0" w:space="0" w:color="auto"/>
            <w:left w:val="none" w:sz="0" w:space="0" w:color="auto"/>
            <w:bottom w:val="none" w:sz="0" w:space="0" w:color="auto"/>
            <w:right w:val="none" w:sz="0" w:space="0" w:color="auto"/>
          </w:divBdr>
        </w:div>
        <w:div w:id="978074014">
          <w:marLeft w:val="0"/>
          <w:marRight w:val="0"/>
          <w:marTop w:val="0"/>
          <w:marBottom w:val="0"/>
          <w:divBdr>
            <w:top w:val="none" w:sz="0" w:space="0" w:color="auto"/>
            <w:left w:val="none" w:sz="0" w:space="0" w:color="auto"/>
            <w:bottom w:val="none" w:sz="0" w:space="0" w:color="auto"/>
            <w:right w:val="none" w:sz="0" w:space="0" w:color="auto"/>
          </w:divBdr>
        </w:div>
        <w:div w:id="143477580">
          <w:marLeft w:val="0"/>
          <w:marRight w:val="0"/>
          <w:marTop w:val="0"/>
          <w:marBottom w:val="0"/>
          <w:divBdr>
            <w:top w:val="none" w:sz="0" w:space="0" w:color="auto"/>
            <w:left w:val="none" w:sz="0" w:space="0" w:color="auto"/>
            <w:bottom w:val="none" w:sz="0" w:space="0" w:color="auto"/>
            <w:right w:val="none" w:sz="0" w:space="0" w:color="auto"/>
          </w:divBdr>
        </w:div>
        <w:div w:id="1165364608">
          <w:marLeft w:val="0"/>
          <w:marRight w:val="0"/>
          <w:marTop w:val="0"/>
          <w:marBottom w:val="0"/>
          <w:divBdr>
            <w:top w:val="none" w:sz="0" w:space="0" w:color="auto"/>
            <w:left w:val="none" w:sz="0" w:space="0" w:color="auto"/>
            <w:bottom w:val="none" w:sz="0" w:space="0" w:color="auto"/>
            <w:right w:val="none" w:sz="0" w:space="0" w:color="auto"/>
          </w:divBdr>
        </w:div>
        <w:div w:id="2125536262">
          <w:marLeft w:val="0"/>
          <w:marRight w:val="0"/>
          <w:marTop w:val="0"/>
          <w:marBottom w:val="0"/>
          <w:divBdr>
            <w:top w:val="none" w:sz="0" w:space="0" w:color="auto"/>
            <w:left w:val="none" w:sz="0" w:space="0" w:color="auto"/>
            <w:bottom w:val="none" w:sz="0" w:space="0" w:color="auto"/>
            <w:right w:val="none" w:sz="0" w:space="0" w:color="auto"/>
          </w:divBdr>
        </w:div>
        <w:div w:id="534512090">
          <w:marLeft w:val="0"/>
          <w:marRight w:val="0"/>
          <w:marTop w:val="0"/>
          <w:marBottom w:val="0"/>
          <w:divBdr>
            <w:top w:val="none" w:sz="0" w:space="0" w:color="auto"/>
            <w:left w:val="none" w:sz="0" w:space="0" w:color="auto"/>
            <w:bottom w:val="none" w:sz="0" w:space="0" w:color="auto"/>
            <w:right w:val="none" w:sz="0" w:space="0" w:color="auto"/>
          </w:divBdr>
        </w:div>
        <w:div w:id="250703138">
          <w:marLeft w:val="0"/>
          <w:marRight w:val="0"/>
          <w:marTop w:val="0"/>
          <w:marBottom w:val="0"/>
          <w:divBdr>
            <w:top w:val="none" w:sz="0" w:space="0" w:color="auto"/>
            <w:left w:val="none" w:sz="0" w:space="0" w:color="auto"/>
            <w:bottom w:val="none" w:sz="0" w:space="0" w:color="auto"/>
            <w:right w:val="none" w:sz="0" w:space="0" w:color="auto"/>
          </w:divBdr>
        </w:div>
        <w:div w:id="1579636864">
          <w:marLeft w:val="0"/>
          <w:marRight w:val="0"/>
          <w:marTop w:val="0"/>
          <w:marBottom w:val="0"/>
          <w:divBdr>
            <w:top w:val="none" w:sz="0" w:space="0" w:color="auto"/>
            <w:left w:val="none" w:sz="0" w:space="0" w:color="auto"/>
            <w:bottom w:val="none" w:sz="0" w:space="0" w:color="auto"/>
            <w:right w:val="none" w:sz="0" w:space="0" w:color="auto"/>
          </w:divBdr>
        </w:div>
        <w:div w:id="918293187">
          <w:marLeft w:val="0"/>
          <w:marRight w:val="0"/>
          <w:marTop w:val="0"/>
          <w:marBottom w:val="0"/>
          <w:divBdr>
            <w:top w:val="none" w:sz="0" w:space="0" w:color="auto"/>
            <w:left w:val="none" w:sz="0" w:space="0" w:color="auto"/>
            <w:bottom w:val="none" w:sz="0" w:space="0" w:color="auto"/>
            <w:right w:val="none" w:sz="0" w:space="0" w:color="auto"/>
          </w:divBdr>
        </w:div>
        <w:div w:id="1872063225">
          <w:marLeft w:val="0"/>
          <w:marRight w:val="0"/>
          <w:marTop w:val="0"/>
          <w:marBottom w:val="0"/>
          <w:divBdr>
            <w:top w:val="none" w:sz="0" w:space="0" w:color="auto"/>
            <w:left w:val="none" w:sz="0" w:space="0" w:color="auto"/>
            <w:bottom w:val="none" w:sz="0" w:space="0" w:color="auto"/>
            <w:right w:val="none" w:sz="0" w:space="0" w:color="auto"/>
          </w:divBdr>
        </w:div>
        <w:div w:id="461919586">
          <w:marLeft w:val="0"/>
          <w:marRight w:val="0"/>
          <w:marTop w:val="0"/>
          <w:marBottom w:val="0"/>
          <w:divBdr>
            <w:top w:val="none" w:sz="0" w:space="0" w:color="auto"/>
            <w:left w:val="none" w:sz="0" w:space="0" w:color="auto"/>
            <w:bottom w:val="none" w:sz="0" w:space="0" w:color="auto"/>
            <w:right w:val="none" w:sz="0" w:space="0" w:color="auto"/>
          </w:divBdr>
        </w:div>
        <w:div w:id="626090021">
          <w:marLeft w:val="0"/>
          <w:marRight w:val="0"/>
          <w:marTop w:val="0"/>
          <w:marBottom w:val="0"/>
          <w:divBdr>
            <w:top w:val="none" w:sz="0" w:space="0" w:color="auto"/>
            <w:left w:val="none" w:sz="0" w:space="0" w:color="auto"/>
            <w:bottom w:val="none" w:sz="0" w:space="0" w:color="auto"/>
            <w:right w:val="none" w:sz="0" w:space="0" w:color="auto"/>
          </w:divBdr>
        </w:div>
        <w:div w:id="261843703">
          <w:marLeft w:val="0"/>
          <w:marRight w:val="0"/>
          <w:marTop w:val="0"/>
          <w:marBottom w:val="0"/>
          <w:divBdr>
            <w:top w:val="none" w:sz="0" w:space="0" w:color="auto"/>
            <w:left w:val="none" w:sz="0" w:space="0" w:color="auto"/>
            <w:bottom w:val="none" w:sz="0" w:space="0" w:color="auto"/>
            <w:right w:val="none" w:sz="0" w:space="0" w:color="auto"/>
          </w:divBdr>
        </w:div>
        <w:div w:id="748698585">
          <w:marLeft w:val="0"/>
          <w:marRight w:val="0"/>
          <w:marTop w:val="0"/>
          <w:marBottom w:val="0"/>
          <w:divBdr>
            <w:top w:val="none" w:sz="0" w:space="0" w:color="auto"/>
            <w:left w:val="none" w:sz="0" w:space="0" w:color="auto"/>
            <w:bottom w:val="none" w:sz="0" w:space="0" w:color="auto"/>
            <w:right w:val="none" w:sz="0" w:space="0" w:color="auto"/>
          </w:divBdr>
        </w:div>
        <w:div w:id="394818136">
          <w:marLeft w:val="0"/>
          <w:marRight w:val="0"/>
          <w:marTop w:val="0"/>
          <w:marBottom w:val="0"/>
          <w:divBdr>
            <w:top w:val="none" w:sz="0" w:space="0" w:color="auto"/>
            <w:left w:val="none" w:sz="0" w:space="0" w:color="auto"/>
            <w:bottom w:val="none" w:sz="0" w:space="0" w:color="auto"/>
            <w:right w:val="none" w:sz="0" w:space="0" w:color="auto"/>
          </w:divBdr>
        </w:div>
        <w:div w:id="840969265">
          <w:marLeft w:val="0"/>
          <w:marRight w:val="0"/>
          <w:marTop w:val="0"/>
          <w:marBottom w:val="0"/>
          <w:divBdr>
            <w:top w:val="none" w:sz="0" w:space="0" w:color="auto"/>
            <w:left w:val="none" w:sz="0" w:space="0" w:color="auto"/>
            <w:bottom w:val="none" w:sz="0" w:space="0" w:color="auto"/>
            <w:right w:val="none" w:sz="0" w:space="0" w:color="auto"/>
          </w:divBdr>
        </w:div>
        <w:div w:id="1835950225">
          <w:marLeft w:val="0"/>
          <w:marRight w:val="0"/>
          <w:marTop w:val="0"/>
          <w:marBottom w:val="0"/>
          <w:divBdr>
            <w:top w:val="none" w:sz="0" w:space="0" w:color="auto"/>
            <w:left w:val="none" w:sz="0" w:space="0" w:color="auto"/>
            <w:bottom w:val="none" w:sz="0" w:space="0" w:color="auto"/>
            <w:right w:val="none" w:sz="0" w:space="0" w:color="auto"/>
          </w:divBdr>
        </w:div>
        <w:div w:id="782696542">
          <w:marLeft w:val="0"/>
          <w:marRight w:val="0"/>
          <w:marTop w:val="0"/>
          <w:marBottom w:val="0"/>
          <w:divBdr>
            <w:top w:val="none" w:sz="0" w:space="0" w:color="auto"/>
            <w:left w:val="none" w:sz="0" w:space="0" w:color="auto"/>
            <w:bottom w:val="none" w:sz="0" w:space="0" w:color="auto"/>
            <w:right w:val="none" w:sz="0" w:space="0" w:color="auto"/>
          </w:divBdr>
        </w:div>
        <w:div w:id="382408390">
          <w:marLeft w:val="0"/>
          <w:marRight w:val="0"/>
          <w:marTop w:val="0"/>
          <w:marBottom w:val="0"/>
          <w:divBdr>
            <w:top w:val="none" w:sz="0" w:space="0" w:color="auto"/>
            <w:left w:val="none" w:sz="0" w:space="0" w:color="auto"/>
            <w:bottom w:val="none" w:sz="0" w:space="0" w:color="auto"/>
            <w:right w:val="none" w:sz="0" w:space="0" w:color="auto"/>
          </w:divBdr>
        </w:div>
        <w:div w:id="1178152679">
          <w:marLeft w:val="0"/>
          <w:marRight w:val="0"/>
          <w:marTop w:val="0"/>
          <w:marBottom w:val="0"/>
          <w:divBdr>
            <w:top w:val="none" w:sz="0" w:space="0" w:color="auto"/>
            <w:left w:val="none" w:sz="0" w:space="0" w:color="auto"/>
            <w:bottom w:val="none" w:sz="0" w:space="0" w:color="auto"/>
            <w:right w:val="none" w:sz="0" w:space="0" w:color="auto"/>
          </w:divBdr>
        </w:div>
        <w:div w:id="1897935172">
          <w:marLeft w:val="0"/>
          <w:marRight w:val="0"/>
          <w:marTop w:val="0"/>
          <w:marBottom w:val="0"/>
          <w:divBdr>
            <w:top w:val="none" w:sz="0" w:space="0" w:color="auto"/>
            <w:left w:val="none" w:sz="0" w:space="0" w:color="auto"/>
            <w:bottom w:val="none" w:sz="0" w:space="0" w:color="auto"/>
            <w:right w:val="none" w:sz="0" w:space="0" w:color="auto"/>
          </w:divBdr>
        </w:div>
        <w:div w:id="635648977">
          <w:marLeft w:val="0"/>
          <w:marRight w:val="0"/>
          <w:marTop w:val="0"/>
          <w:marBottom w:val="0"/>
          <w:divBdr>
            <w:top w:val="none" w:sz="0" w:space="0" w:color="auto"/>
            <w:left w:val="none" w:sz="0" w:space="0" w:color="auto"/>
            <w:bottom w:val="none" w:sz="0" w:space="0" w:color="auto"/>
            <w:right w:val="none" w:sz="0" w:space="0" w:color="auto"/>
          </w:divBdr>
        </w:div>
        <w:div w:id="1458446966">
          <w:marLeft w:val="0"/>
          <w:marRight w:val="0"/>
          <w:marTop w:val="0"/>
          <w:marBottom w:val="0"/>
          <w:divBdr>
            <w:top w:val="none" w:sz="0" w:space="0" w:color="auto"/>
            <w:left w:val="none" w:sz="0" w:space="0" w:color="auto"/>
            <w:bottom w:val="none" w:sz="0" w:space="0" w:color="auto"/>
            <w:right w:val="none" w:sz="0" w:space="0" w:color="auto"/>
          </w:divBdr>
        </w:div>
        <w:div w:id="574514694">
          <w:marLeft w:val="0"/>
          <w:marRight w:val="0"/>
          <w:marTop w:val="0"/>
          <w:marBottom w:val="0"/>
          <w:divBdr>
            <w:top w:val="none" w:sz="0" w:space="0" w:color="auto"/>
            <w:left w:val="none" w:sz="0" w:space="0" w:color="auto"/>
            <w:bottom w:val="none" w:sz="0" w:space="0" w:color="auto"/>
            <w:right w:val="none" w:sz="0" w:space="0" w:color="auto"/>
          </w:divBdr>
        </w:div>
        <w:div w:id="149299946">
          <w:marLeft w:val="0"/>
          <w:marRight w:val="0"/>
          <w:marTop w:val="0"/>
          <w:marBottom w:val="0"/>
          <w:divBdr>
            <w:top w:val="none" w:sz="0" w:space="0" w:color="auto"/>
            <w:left w:val="none" w:sz="0" w:space="0" w:color="auto"/>
            <w:bottom w:val="none" w:sz="0" w:space="0" w:color="auto"/>
            <w:right w:val="none" w:sz="0" w:space="0" w:color="auto"/>
          </w:divBdr>
        </w:div>
        <w:div w:id="29452640">
          <w:marLeft w:val="0"/>
          <w:marRight w:val="0"/>
          <w:marTop w:val="0"/>
          <w:marBottom w:val="0"/>
          <w:divBdr>
            <w:top w:val="none" w:sz="0" w:space="0" w:color="auto"/>
            <w:left w:val="none" w:sz="0" w:space="0" w:color="auto"/>
            <w:bottom w:val="none" w:sz="0" w:space="0" w:color="auto"/>
            <w:right w:val="none" w:sz="0" w:space="0" w:color="auto"/>
          </w:divBdr>
        </w:div>
        <w:div w:id="859588408">
          <w:marLeft w:val="0"/>
          <w:marRight w:val="0"/>
          <w:marTop w:val="0"/>
          <w:marBottom w:val="0"/>
          <w:divBdr>
            <w:top w:val="none" w:sz="0" w:space="0" w:color="auto"/>
            <w:left w:val="none" w:sz="0" w:space="0" w:color="auto"/>
            <w:bottom w:val="none" w:sz="0" w:space="0" w:color="auto"/>
            <w:right w:val="none" w:sz="0" w:space="0" w:color="auto"/>
          </w:divBdr>
        </w:div>
        <w:div w:id="1023479108">
          <w:marLeft w:val="0"/>
          <w:marRight w:val="0"/>
          <w:marTop w:val="0"/>
          <w:marBottom w:val="0"/>
          <w:divBdr>
            <w:top w:val="none" w:sz="0" w:space="0" w:color="auto"/>
            <w:left w:val="none" w:sz="0" w:space="0" w:color="auto"/>
            <w:bottom w:val="none" w:sz="0" w:space="0" w:color="auto"/>
            <w:right w:val="none" w:sz="0" w:space="0" w:color="auto"/>
          </w:divBdr>
        </w:div>
        <w:div w:id="1829395932">
          <w:marLeft w:val="0"/>
          <w:marRight w:val="0"/>
          <w:marTop w:val="0"/>
          <w:marBottom w:val="0"/>
          <w:divBdr>
            <w:top w:val="none" w:sz="0" w:space="0" w:color="auto"/>
            <w:left w:val="none" w:sz="0" w:space="0" w:color="auto"/>
            <w:bottom w:val="none" w:sz="0" w:space="0" w:color="auto"/>
            <w:right w:val="none" w:sz="0" w:space="0" w:color="auto"/>
          </w:divBdr>
        </w:div>
        <w:div w:id="1934166998">
          <w:marLeft w:val="0"/>
          <w:marRight w:val="0"/>
          <w:marTop w:val="0"/>
          <w:marBottom w:val="0"/>
          <w:divBdr>
            <w:top w:val="none" w:sz="0" w:space="0" w:color="auto"/>
            <w:left w:val="none" w:sz="0" w:space="0" w:color="auto"/>
            <w:bottom w:val="none" w:sz="0" w:space="0" w:color="auto"/>
            <w:right w:val="none" w:sz="0" w:space="0" w:color="auto"/>
          </w:divBdr>
        </w:div>
        <w:div w:id="281958335">
          <w:marLeft w:val="0"/>
          <w:marRight w:val="0"/>
          <w:marTop w:val="0"/>
          <w:marBottom w:val="0"/>
          <w:divBdr>
            <w:top w:val="none" w:sz="0" w:space="0" w:color="auto"/>
            <w:left w:val="none" w:sz="0" w:space="0" w:color="auto"/>
            <w:bottom w:val="none" w:sz="0" w:space="0" w:color="auto"/>
            <w:right w:val="none" w:sz="0" w:space="0" w:color="auto"/>
          </w:divBdr>
        </w:div>
        <w:div w:id="1684937285">
          <w:marLeft w:val="0"/>
          <w:marRight w:val="0"/>
          <w:marTop w:val="0"/>
          <w:marBottom w:val="0"/>
          <w:divBdr>
            <w:top w:val="none" w:sz="0" w:space="0" w:color="auto"/>
            <w:left w:val="none" w:sz="0" w:space="0" w:color="auto"/>
            <w:bottom w:val="none" w:sz="0" w:space="0" w:color="auto"/>
            <w:right w:val="none" w:sz="0" w:space="0" w:color="auto"/>
          </w:divBdr>
        </w:div>
        <w:div w:id="1272056699">
          <w:marLeft w:val="0"/>
          <w:marRight w:val="0"/>
          <w:marTop w:val="0"/>
          <w:marBottom w:val="0"/>
          <w:divBdr>
            <w:top w:val="none" w:sz="0" w:space="0" w:color="auto"/>
            <w:left w:val="none" w:sz="0" w:space="0" w:color="auto"/>
            <w:bottom w:val="none" w:sz="0" w:space="0" w:color="auto"/>
            <w:right w:val="none" w:sz="0" w:space="0" w:color="auto"/>
          </w:divBdr>
        </w:div>
        <w:div w:id="2122071208">
          <w:marLeft w:val="0"/>
          <w:marRight w:val="0"/>
          <w:marTop w:val="0"/>
          <w:marBottom w:val="0"/>
          <w:divBdr>
            <w:top w:val="none" w:sz="0" w:space="0" w:color="auto"/>
            <w:left w:val="none" w:sz="0" w:space="0" w:color="auto"/>
            <w:bottom w:val="none" w:sz="0" w:space="0" w:color="auto"/>
            <w:right w:val="none" w:sz="0" w:space="0" w:color="auto"/>
          </w:divBdr>
        </w:div>
        <w:div w:id="465665052">
          <w:marLeft w:val="0"/>
          <w:marRight w:val="0"/>
          <w:marTop w:val="0"/>
          <w:marBottom w:val="0"/>
          <w:divBdr>
            <w:top w:val="none" w:sz="0" w:space="0" w:color="auto"/>
            <w:left w:val="none" w:sz="0" w:space="0" w:color="auto"/>
            <w:bottom w:val="none" w:sz="0" w:space="0" w:color="auto"/>
            <w:right w:val="none" w:sz="0" w:space="0" w:color="auto"/>
          </w:divBdr>
        </w:div>
        <w:div w:id="1851334586">
          <w:marLeft w:val="0"/>
          <w:marRight w:val="0"/>
          <w:marTop w:val="0"/>
          <w:marBottom w:val="0"/>
          <w:divBdr>
            <w:top w:val="none" w:sz="0" w:space="0" w:color="auto"/>
            <w:left w:val="none" w:sz="0" w:space="0" w:color="auto"/>
            <w:bottom w:val="none" w:sz="0" w:space="0" w:color="auto"/>
            <w:right w:val="none" w:sz="0" w:space="0" w:color="auto"/>
          </w:divBdr>
        </w:div>
        <w:div w:id="1127434901">
          <w:marLeft w:val="0"/>
          <w:marRight w:val="0"/>
          <w:marTop w:val="0"/>
          <w:marBottom w:val="0"/>
          <w:divBdr>
            <w:top w:val="none" w:sz="0" w:space="0" w:color="auto"/>
            <w:left w:val="none" w:sz="0" w:space="0" w:color="auto"/>
            <w:bottom w:val="none" w:sz="0" w:space="0" w:color="auto"/>
            <w:right w:val="none" w:sz="0" w:space="0" w:color="auto"/>
          </w:divBdr>
        </w:div>
        <w:div w:id="1234462441">
          <w:marLeft w:val="0"/>
          <w:marRight w:val="0"/>
          <w:marTop w:val="0"/>
          <w:marBottom w:val="0"/>
          <w:divBdr>
            <w:top w:val="none" w:sz="0" w:space="0" w:color="auto"/>
            <w:left w:val="none" w:sz="0" w:space="0" w:color="auto"/>
            <w:bottom w:val="none" w:sz="0" w:space="0" w:color="auto"/>
            <w:right w:val="none" w:sz="0" w:space="0" w:color="auto"/>
          </w:divBdr>
        </w:div>
        <w:div w:id="504636873">
          <w:marLeft w:val="0"/>
          <w:marRight w:val="0"/>
          <w:marTop w:val="0"/>
          <w:marBottom w:val="0"/>
          <w:divBdr>
            <w:top w:val="none" w:sz="0" w:space="0" w:color="auto"/>
            <w:left w:val="none" w:sz="0" w:space="0" w:color="auto"/>
            <w:bottom w:val="none" w:sz="0" w:space="0" w:color="auto"/>
            <w:right w:val="none" w:sz="0" w:space="0" w:color="auto"/>
          </w:divBdr>
        </w:div>
        <w:div w:id="710694731">
          <w:marLeft w:val="0"/>
          <w:marRight w:val="0"/>
          <w:marTop w:val="0"/>
          <w:marBottom w:val="0"/>
          <w:divBdr>
            <w:top w:val="none" w:sz="0" w:space="0" w:color="auto"/>
            <w:left w:val="none" w:sz="0" w:space="0" w:color="auto"/>
            <w:bottom w:val="none" w:sz="0" w:space="0" w:color="auto"/>
            <w:right w:val="none" w:sz="0" w:space="0" w:color="auto"/>
          </w:divBdr>
        </w:div>
        <w:div w:id="1964918705">
          <w:marLeft w:val="0"/>
          <w:marRight w:val="0"/>
          <w:marTop w:val="0"/>
          <w:marBottom w:val="0"/>
          <w:divBdr>
            <w:top w:val="none" w:sz="0" w:space="0" w:color="auto"/>
            <w:left w:val="none" w:sz="0" w:space="0" w:color="auto"/>
            <w:bottom w:val="none" w:sz="0" w:space="0" w:color="auto"/>
            <w:right w:val="none" w:sz="0" w:space="0" w:color="auto"/>
          </w:divBdr>
        </w:div>
        <w:div w:id="15346825">
          <w:marLeft w:val="0"/>
          <w:marRight w:val="0"/>
          <w:marTop w:val="0"/>
          <w:marBottom w:val="0"/>
          <w:divBdr>
            <w:top w:val="none" w:sz="0" w:space="0" w:color="auto"/>
            <w:left w:val="none" w:sz="0" w:space="0" w:color="auto"/>
            <w:bottom w:val="none" w:sz="0" w:space="0" w:color="auto"/>
            <w:right w:val="none" w:sz="0" w:space="0" w:color="auto"/>
          </w:divBdr>
        </w:div>
        <w:div w:id="486211834">
          <w:marLeft w:val="0"/>
          <w:marRight w:val="0"/>
          <w:marTop w:val="0"/>
          <w:marBottom w:val="0"/>
          <w:divBdr>
            <w:top w:val="none" w:sz="0" w:space="0" w:color="auto"/>
            <w:left w:val="none" w:sz="0" w:space="0" w:color="auto"/>
            <w:bottom w:val="none" w:sz="0" w:space="0" w:color="auto"/>
            <w:right w:val="none" w:sz="0" w:space="0" w:color="auto"/>
          </w:divBdr>
        </w:div>
        <w:div w:id="1841383554">
          <w:marLeft w:val="0"/>
          <w:marRight w:val="0"/>
          <w:marTop w:val="0"/>
          <w:marBottom w:val="0"/>
          <w:divBdr>
            <w:top w:val="none" w:sz="0" w:space="0" w:color="auto"/>
            <w:left w:val="none" w:sz="0" w:space="0" w:color="auto"/>
            <w:bottom w:val="none" w:sz="0" w:space="0" w:color="auto"/>
            <w:right w:val="none" w:sz="0" w:space="0" w:color="auto"/>
          </w:divBdr>
        </w:div>
        <w:div w:id="988822987">
          <w:marLeft w:val="0"/>
          <w:marRight w:val="0"/>
          <w:marTop w:val="0"/>
          <w:marBottom w:val="0"/>
          <w:divBdr>
            <w:top w:val="none" w:sz="0" w:space="0" w:color="auto"/>
            <w:left w:val="none" w:sz="0" w:space="0" w:color="auto"/>
            <w:bottom w:val="none" w:sz="0" w:space="0" w:color="auto"/>
            <w:right w:val="none" w:sz="0" w:space="0" w:color="auto"/>
          </w:divBdr>
        </w:div>
        <w:div w:id="923605515">
          <w:marLeft w:val="0"/>
          <w:marRight w:val="0"/>
          <w:marTop w:val="0"/>
          <w:marBottom w:val="0"/>
          <w:divBdr>
            <w:top w:val="none" w:sz="0" w:space="0" w:color="auto"/>
            <w:left w:val="none" w:sz="0" w:space="0" w:color="auto"/>
            <w:bottom w:val="none" w:sz="0" w:space="0" w:color="auto"/>
            <w:right w:val="none" w:sz="0" w:space="0" w:color="auto"/>
          </w:divBdr>
        </w:div>
        <w:div w:id="478420336">
          <w:marLeft w:val="0"/>
          <w:marRight w:val="0"/>
          <w:marTop w:val="0"/>
          <w:marBottom w:val="0"/>
          <w:divBdr>
            <w:top w:val="none" w:sz="0" w:space="0" w:color="auto"/>
            <w:left w:val="none" w:sz="0" w:space="0" w:color="auto"/>
            <w:bottom w:val="none" w:sz="0" w:space="0" w:color="auto"/>
            <w:right w:val="none" w:sz="0" w:space="0" w:color="auto"/>
          </w:divBdr>
        </w:div>
        <w:div w:id="1827162241">
          <w:marLeft w:val="0"/>
          <w:marRight w:val="0"/>
          <w:marTop w:val="0"/>
          <w:marBottom w:val="0"/>
          <w:divBdr>
            <w:top w:val="none" w:sz="0" w:space="0" w:color="auto"/>
            <w:left w:val="none" w:sz="0" w:space="0" w:color="auto"/>
            <w:bottom w:val="none" w:sz="0" w:space="0" w:color="auto"/>
            <w:right w:val="none" w:sz="0" w:space="0" w:color="auto"/>
          </w:divBdr>
        </w:div>
        <w:div w:id="151993377">
          <w:marLeft w:val="0"/>
          <w:marRight w:val="0"/>
          <w:marTop w:val="0"/>
          <w:marBottom w:val="0"/>
          <w:divBdr>
            <w:top w:val="none" w:sz="0" w:space="0" w:color="auto"/>
            <w:left w:val="none" w:sz="0" w:space="0" w:color="auto"/>
            <w:bottom w:val="none" w:sz="0" w:space="0" w:color="auto"/>
            <w:right w:val="none" w:sz="0" w:space="0" w:color="auto"/>
          </w:divBdr>
        </w:div>
        <w:div w:id="1677221806">
          <w:marLeft w:val="0"/>
          <w:marRight w:val="0"/>
          <w:marTop w:val="0"/>
          <w:marBottom w:val="0"/>
          <w:divBdr>
            <w:top w:val="none" w:sz="0" w:space="0" w:color="auto"/>
            <w:left w:val="none" w:sz="0" w:space="0" w:color="auto"/>
            <w:bottom w:val="none" w:sz="0" w:space="0" w:color="auto"/>
            <w:right w:val="none" w:sz="0" w:space="0" w:color="auto"/>
          </w:divBdr>
        </w:div>
        <w:div w:id="1102647949">
          <w:marLeft w:val="0"/>
          <w:marRight w:val="0"/>
          <w:marTop w:val="0"/>
          <w:marBottom w:val="0"/>
          <w:divBdr>
            <w:top w:val="none" w:sz="0" w:space="0" w:color="auto"/>
            <w:left w:val="none" w:sz="0" w:space="0" w:color="auto"/>
            <w:bottom w:val="none" w:sz="0" w:space="0" w:color="auto"/>
            <w:right w:val="none" w:sz="0" w:space="0" w:color="auto"/>
          </w:divBdr>
        </w:div>
        <w:div w:id="709719040">
          <w:marLeft w:val="0"/>
          <w:marRight w:val="0"/>
          <w:marTop w:val="0"/>
          <w:marBottom w:val="0"/>
          <w:divBdr>
            <w:top w:val="none" w:sz="0" w:space="0" w:color="auto"/>
            <w:left w:val="none" w:sz="0" w:space="0" w:color="auto"/>
            <w:bottom w:val="none" w:sz="0" w:space="0" w:color="auto"/>
            <w:right w:val="none" w:sz="0" w:space="0" w:color="auto"/>
          </w:divBdr>
        </w:div>
        <w:div w:id="1142389535">
          <w:marLeft w:val="0"/>
          <w:marRight w:val="0"/>
          <w:marTop w:val="0"/>
          <w:marBottom w:val="0"/>
          <w:divBdr>
            <w:top w:val="none" w:sz="0" w:space="0" w:color="auto"/>
            <w:left w:val="none" w:sz="0" w:space="0" w:color="auto"/>
            <w:bottom w:val="none" w:sz="0" w:space="0" w:color="auto"/>
            <w:right w:val="none" w:sz="0" w:space="0" w:color="auto"/>
          </w:divBdr>
        </w:div>
        <w:div w:id="30542635">
          <w:marLeft w:val="0"/>
          <w:marRight w:val="0"/>
          <w:marTop w:val="0"/>
          <w:marBottom w:val="0"/>
          <w:divBdr>
            <w:top w:val="none" w:sz="0" w:space="0" w:color="auto"/>
            <w:left w:val="none" w:sz="0" w:space="0" w:color="auto"/>
            <w:bottom w:val="none" w:sz="0" w:space="0" w:color="auto"/>
            <w:right w:val="none" w:sz="0" w:space="0" w:color="auto"/>
          </w:divBdr>
        </w:div>
        <w:div w:id="44960276">
          <w:marLeft w:val="0"/>
          <w:marRight w:val="0"/>
          <w:marTop w:val="0"/>
          <w:marBottom w:val="0"/>
          <w:divBdr>
            <w:top w:val="none" w:sz="0" w:space="0" w:color="auto"/>
            <w:left w:val="none" w:sz="0" w:space="0" w:color="auto"/>
            <w:bottom w:val="none" w:sz="0" w:space="0" w:color="auto"/>
            <w:right w:val="none" w:sz="0" w:space="0" w:color="auto"/>
          </w:divBdr>
        </w:div>
        <w:div w:id="1042511610">
          <w:marLeft w:val="0"/>
          <w:marRight w:val="0"/>
          <w:marTop w:val="0"/>
          <w:marBottom w:val="0"/>
          <w:divBdr>
            <w:top w:val="none" w:sz="0" w:space="0" w:color="auto"/>
            <w:left w:val="none" w:sz="0" w:space="0" w:color="auto"/>
            <w:bottom w:val="none" w:sz="0" w:space="0" w:color="auto"/>
            <w:right w:val="none" w:sz="0" w:space="0" w:color="auto"/>
          </w:divBdr>
        </w:div>
        <w:div w:id="1469894">
          <w:marLeft w:val="0"/>
          <w:marRight w:val="0"/>
          <w:marTop w:val="0"/>
          <w:marBottom w:val="0"/>
          <w:divBdr>
            <w:top w:val="none" w:sz="0" w:space="0" w:color="auto"/>
            <w:left w:val="none" w:sz="0" w:space="0" w:color="auto"/>
            <w:bottom w:val="none" w:sz="0" w:space="0" w:color="auto"/>
            <w:right w:val="none" w:sz="0" w:space="0" w:color="auto"/>
          </w:divBdr>
        </w:div>
        <w:div w:id="1982465657">
          <w:marLeft w:val="0"/>
          <w:marRight w:val="0"/>
          <w:marTop w:val="0"/>
          <w:marBottom w:val="0"/>
          <w:divBdr>
            <w:top w:val="none" w:sz="0" w:space="0" w:color="auto"/>
            <w:left w:val="none" w:sz="0" w:space="0" w:color="auto"/>
            <w:bottom w:val="none" w:sz="0" w:space="0" w:color="auto"/>
            <w:right w:val="none" w:sz="0" w:space="0" w:color="auto"/>
          </w:divBdr>
        </w:div>
        <w:div w:id="1401101727">
          <w:marLeft w:val="0"/>
          <w:marRight w:val="0"/>
          <w:marTop w:val="0"/>
          <w:marBottom w:val="0"/>
          <w:divBdr>
            <w:top w:val="none" w:sz="0" w:space="0" w:color="auto"/>
            <w:left w:val="none" w:sz="0" w:space="0" w:color="auto"/>
            <w:bottom w:val="none" w:sz="0" w:space="0" w:color="auto"/>
            <w:right w:val="none" w:sz="0" w:space="0" w:color="auto"/>
          </w:divBdr>
        </w:div>
        <w:div w:id="2084791490">
          <w:marLeft w:val="0"/>
          <w:marRight w:val="0"/>
          <w:marTop w:val="0"/>
          <w:marBottom w:val="0"/>
          <w:divBdr>
            <w:top w:val="none" w:sz="0" w:space="0" w:color="auto"/>
            <w:left w:val="none" w:sz="0" w:space="0" w:color="auto"/>
            <w:bottom w:val="none" w:sz="0" w:space="0" w:color="auto"/>
            <w:right w:val="none" w:sz="0" w:space="0" w:color="auto"/>
          </w:divBdr>
        </w:div>
        <w:div w:id="278610187">
          <w:marLeft w:val="0"/>
          <w:marRight w:val="0"/>
          <w:marTop w:val="0"/>
          <w:marBottom w:val="0"/>
          <w:divBdr>
            <w:top w:val="none" w:sz="0" w:space="0" w:color="auto"/>
            <w:left w:val="none" w:sz="0" w:space="0" w:color="auto"/>
            <w:bottom w:val="none" w:sz="0" w:space="0" w:color="auto"/>
            <w:right w:val="none" w:sz="0" w:space="0" w:color="auto"/>
          </w:divBdr>
        </w:div>
        <w:div w:id="1272400112">
          <w:marLeft w:val="0"/>
          <w:marRight w:val="0"/>
          <w:marTop w:val="0"/>
          <w:marBottom w:val="0"/>
          <w:divBdr>
            <w:top w:val="none" w:sz="0" w:space="0" w:color="auto"/>
            <w:left w:val="none" w:sz="0" w:space="0" w:color="auto"/>
            <w:bottom w:val="none" w:sz="0" w:space="0" w:color="auto"/>
            <w:right w:val="none" w:sz="0" w:space="0" w:color="auto"/>
          </w:divBdr>
        </w:div>
        <w:div w:id="1145926396">
          <w:marLeft w:val="0"/>
          <w:marRight w:val="0"/>
          <w:marTop w:val="0"/>
          <w:marBottom w:val="0"/>
          <w:divBdr>
            <w:top w:val="none" w:sz="0" w:space="0" w:color="auto"/>
            <w:left w:val="none" w:sz="0" w:space="0" w:color="auto"/>
            <w:bottom w:val="none" w:sz="0" w:space="0" w:color="auto"/>
            <w:right w:val="none" w:sz="0" w:space="0" w:color="auto"/>
          </w:divBdr>
        </w:div>
        <w:div w:id="1398742221">
          <w:marLeft w:val="0"/>
          <w:marRight w:val="0"/>
          <w:marTop w:val="0"/>
          <w:marBottom w:val="0"/>
          <w:divBdr>
            <w:top w:val="none" w:sz="0" w:space="0" w:color="auto"/>
            <w:left w:val="none" w:sz="0" w:space="0" w:color="auto"/>
            <w:bottom w:val="none" w:sz="0" w:space="0" w:color="auto"/>
            <w:right w:val="none" w:sz="0" w:space="0" w:color="auto"/>
          </w:divBdr>
        </w:div>
        <w:div w:id="1951278730">
          <w:marLeft w:val="0"/>
          <w:marRight w:val="0"/>
          <w:marTop w:val="0"/>
          <w:marBottom w:val="0"/>
          <w:divBdr>
            <w:top w:val="none" w:sz="0" w:space="0" w:color="auto"/>
            <w:left w:val="none" w:sz="0" w:space="0" w:color="auto"/>
            <w:bottom w:val="none" w:sz="0" w:space="0" w:color="auto"/>
            <w:right w:val="none" w:sz="0" w:space="0" w:color="auto"/>
          </w:divBdr>
        </w:div>
        <w:div w:id="430787046">
          <w:marLeft w:val="0"/>
          <w:marRight w:val="0"/>
          <w:marTop w:val="0"/>
          <w:marBottom w:val="0"/>
          <w:divBdr>
            <w:top w:val="none" w:sz="0" w:space="0" w:color="auto"/>
            <w:left w:val="none" w:sz="0" w:space="0" w:color="auto"/>
            <w:bottom w:val="none" w:sz="0" w:space="0" w:color="auto"/>
            <w:right w:val="none" w:sz="0" w:space="0" w:color="auto"/>
          </w:divBdr>
        </w:div>
        <w:div w:id="333800467">
          <w:marLeft w:val="0"/>
          <w:marRight w:val="0"/>
          <w:marTop w:val="0"/>
          <w:marBottom w:val="0"/>
          <w:divBdr>
            <w:top w:val="none" w:sz="0" w:space="0" w:color="auto"/>
            <w:left w:val="none" w:sz="0" w:space="0" w:color="auto"/>
            <w:bottom w:val="none" w:sz="0" w:space="0" w:color="auto"/>
            <w:right w:val="none" w:sz="0" w:space="0" w:color="auto"/>
          </w:divBdr>
        </w:div>
        <w:div w:id="1079205643">
          <w:marLeft w:val="0"/>
          <w:marRight w:val="0"/>
          <w:marTop w:val="0"/>
          <w:marBottom w:val="0"/>
          <w:divBdr>
            <w:top w:val="none" w:sz="0" w:space="0" w:color="auto"/>
            <w:left w:val="none" w:sz="0" w:space="0" w:color="auto"/>
            <w:bottom w:val="none" w:sz="0" w:space="0" w:color="auto"/>
            <w:right w:val="none" w:sz="0" w:space="0" w:color="auto"/>
          </w:divBdr>
        </w:div>
        <w:div w:id="1520698064">
          <w:marLeft w:val="0"/>
          <w:marRight w:val="0"/>
          <w:marTop w:val="0"/>
          <w:marBottom w:val="0"/>
          <w:divBdr>
            <w:top w:val="none" w:sz="0" w:space="0" w:color="auto"/>
            <w:left w:val="none" w:sz="0" w:space="0" w:color="auto"/>
            <w:bottom w:val="none" w:sz="0" w:space="0" w:color="auto"/>
            <w:right w:val="none" w:sz="0" w:space="0" w:color="auto"/>
          </w:divBdr>
        </w:div>
        <w:div w:id="1944070196">
          <w:marLeft w:val="0"/>
          <w:marRight w:val="0"/>
          <w:marTop w:val="0"/>
          <w:marBottom w:val="0"/>
          <w:divBdr>
            <w:top w:val="none" w:sz="0" w:space="0" w:color="auto"/>
            <w:left w:val="none" w:sz="0" w:space="0" w:color="auto"/>
            <w:bottom w:val="none" w:sz="0" w:space="0" w:color="auto"/>
            <w:right w:val="none" w:sz="0" w:space="0" w:color="auto"/>
          </w:divBdr>
        </w:div>
        <w:div w:id="1978994254">
          <w:marLeft w:val="0"/>
          <w:marRight w:val="0"/>
          <w:marTop w:val="0"/>
          <w:marBottom w:val="0"/>
          <w:divBdr>
            <w:top w:val="none" w:sz="0" w:space="0" w:color="auto"/>
            <w:left w:val="none" w:sz="0" w:space="0" w:color="auto"/>
            <w:bottom w:val="none" w:sz="0" w:space="0" w:color="auto"/>
            <w:right w:val="none" w:sz="0" w:space="0" w:color="auto"/>
          </w:divBdr>
        </w:div>
        <w:div w:id="1604725555">
          <w:marLeft w:val="0"/>
          <w:marRight w:val="0"/>
          <w:marTop w:val="0"/>
          <w:marBottom w:val="0"/>
          <w:divBdr>
            <w:top w:val="none" w:sz="0" w:space="0" w:color="auto"/>
            <w:left w:val="none" w:sz="0" w:space="0" w:color="auto"/>
            <w:bottom w:val="none" w:sz="0" w:space="0" w:color="auto"/>
            <w:right w:val="none" w:sz="0" w:space="0" w:color="auto"/>
          </w:divBdr>
        </w:div>
        <w:div w:id="1691756622">
          <w:marLeft w:val="0"/>
          <w:marRight w:val="0"/>
          <w:marTop w:val="0"/>
          <w:marBottom w:val="0"/>
          <w:divBdr>
            <w:top w:val="none" w:sz="0" w:space="0" w:color="auto"/>
            <w:left w:val="none" w:sz="0" w:space="0" w:color="auto"/>
            <w:bottom w:val="none" w:sz="0" w:space="0" w:color="auto"/>
            <w:right w:val="none" w:sz="0" w:space="0" w:color="auto"/>
          </w:divBdr>
        </w:div>
        <w:div w:id="1425147999">
          <w:marLeft w:val="0"/>
          <w:marRight w:val="0"/>
          <w:marTop w:val="0"/>
          <w:marBottom w:val="0"/>
          <w:divBdr>
            <w:top w:val="none" w:sz="0" w:space="0" w:color="auto"/>
            <w:left w:val="none" w:sz="0" w:space="0" w:color="auto"/>
            <w:bottom w:val="none" w:sz="0" w:space="0" w:color="auto"/>
            <w:right w:val="none" w:sz="0" w:space="0" w:color="auto"/>
          </w:divBdr>
        </w:div>
        <w:div w:id="588806562">
          <w:marLeft w:val="0"/>
          <w:marRight w:val="0"/>
          <w:marTop w:val="0"/>
          <w:marBottom w:val="0"/>
          <w:divBdr>
            <w:top w:val="none" w:sz="0" w:space="0" w:color="auto"/>
            <w:left w:val="none" w:sz="0" w:space="0" w:color="auto"/>
            <w:bottom w:val="none" w:sz="0" w:space="0" w:color="auto"/>
            <w:right w:val="none" w:sz="0" w:space="0" w:color="auto"/>
          </w:divBdr>
        </w:div>
        <w:div w:id="1939289138">
          <w:marLeft w:val="0"/>
          <w:marRight w:val="0"/>
          <w:marTop w:val="0"/>
          <w:marBottom w:val="0"/>
          <w:divBdr>
            <w:top w:val="none" w:sz="0" w:space="0" w:color="auto"/>
            <w:left w:val="none" w:sz="0" w:space="0" w:color="auto"/>
            <w:bottom w:val="none" w:sz="0" w:space="0" w:color="auto"/>
            <w:right w:val="none" w:sz="0" w:space="0" w:color="auto"/>
          </w:divBdr>
        </w:div>
        <w:div w:id="72974232">
          <w:marLeft w:val="0"/>
          <w:marRight w:val="0"/>
          <w:marTop w:val="0"/>
          <w:marBottom w:val="0"/>
          <w:divBdr>
            <w:top w:val="none" w:sz="0" w:space="0" w:color="auto"/>
            <w:left w:val="none" w:sz="0" w:space="0" w:color="auto"/>
            <w:bottom w:val="none" w:sz="0" w:space="0" w:color="auto"/>
            <w:right w:val="none" w:sz="0" w:space="0" w:color="auto"/>
          </w:divBdr>
        </w:div>
        <w:div w:id="259684090">
          <w:marLeft w:val="0"/>
          <w:marRight w:val="0"/>
          <w:marTop w:val="0"/>
          <w:marBottom w:val="0"/>
          <w:divBdr>
            <w:top w:val="none" w:sz="0" w:space="0" w:color="auto"/>
            <w:left w:val="none" w:sz="0" w:space="0" w:color="auto"/>
            <w:bottom w:val="none" w:sz="0" w:space="0" w:color="auto"/>
            <w:right w:val="none" w:sz="0" w:space="0" w:color="auto"/>
          </w:divBdr>
        </w:div>
        <w:div w:id="2115174546">
          <w:marLeft w:val="0"/>
          <w:marRight w:val="0"/>
          <w:marTop w:val="0"/>
          <w:marBottom w:val="0"/>
          <w:divBdr>
            <w:top w:val="none" w:sz="0" w:space="0" w:color="auto"/>
            <w:left w:val="none" w:sz="0" w:space="0" w:color="auto"/>
            <w:bottom w:val="none" w:sz="0" w:space="0" w:color="auto"/>
            <w:right w:val="none" w:sz="0" w:space="0" w:color="auto"/>
          </w:divBdr>
        </w:div>
        <w:div w:id="1497379565">
          <w:marLeft w:val="0"/>
          <w:marRight w:val="0"/>
          <w:marTop w:val="0"/>
          <w:marBottom w:val="0"/>
          <w:divBdr>
            <w:top w:val="none" w:sz="0" w:space="0" w:color="auto"/>
            <w:left w:val="none" w:sz="0" w:space="0" w:color="auto"/>
            <w:bottom w:val="none" w:sz="0" w:space="0" w:color="auto"/>
            <w:right w:val="none" w:sz="0" w:space="0" w:color="auto"/>
          </w:divBdr>
        </w:div>
        <w:div w:id="1100025316">
          <w:marLeft w:val="0"/>
          <w:marRight w:val="0"/>
          <w:marTop w:val="0"/>
          <w:marBottom w:val="0"/>
          <w:divBdr>
            <w:top w:val="none" w:sz="0" w:space="0" w:color="auto"/>
            <w:left w:val="none" w:sz="0" w:space="0" w:color="auto"/>
            <w:bottom w:val="none" w:sz="0" w:space="0" w:color="auto"/>
            <w:right w:val="none" w:sz="0" w:space="0" w:color="auto"/>
          </w:divBdr>
        </w:div>
        <w:div w:id="1596207591">
          <w:marLeft w:val="0"/>
          <w:marRight w:val="0"/>
          <w:marTop w:val="0"/>
          <w:marBottom w:val="0"/>
          <w:divBdr>
            <w:top w:val="none" w:sz="0" w:space="0" w:color="auto"/>
            <w:left w:val="none" w:sz="0" w:space="0" w:color="auto"/>
            <w:bottom w:val="none" w:sz="0" w:space="0" w:color="auto"/>
            <w:right w:val="none" w:sz="0" w:space="0" w:color="auto"/>
          </w:divBdr>
        </w:div>
        <w:div w:id="1987203414">
          <w:marLeft w:val="0"/>
          <w:marRight w:val="0"/>
          <w:marTop w:val="0"/>
          <w:marBottom w:val="0"/>
          <w:divBdr>
            <w:top w:val="none" w:sz="0" w:space="0" w:color="auto"/>
            <w:left w:val="none" w:sz="0" w:space="0" w:color="auto"/>
            <w:bottom w:val="none" w:sz="0" w:space="0" w:color="auto"/>
            <w:right w:val="none" w:sz="0" w:space="0" w:color="auto"/>
          </w:divBdr>
        </w:div>
        <w:div w:id="1693677912">
          <w:marLeft w:val="0"/>
          <w:marRight w:val="0"/>
          <w:marTop w:val="0"/>
          <w:marBottom w:val="0"/>
          <w:divBdr>
            <w:top w:val="none" w:sz="0" w:space="0" w:color="auto"/>
            <w:left w:val="none" w:sz="0" w:space="0" w:color="auto"/>
            <w:bottom w:val="none" w:sz="0" w:space="0" w:color="auto"/>
            <w:right w:val="none" w:sz="0" w:space="0" w:color="auto"/>
          </w:divBdr>
        </w:div>
        <w:div w:id="1678190126">
          <w:marLeft w:val="0"/>
          <w:marRight w:val="0"/>
          <w:marTop w:val="0"/>
          <w:marBottom w:val="0"/>
          <w:divBdr>
            <w:top w:val="none" w:sz="0" w:space="0" w:color="auto"/>
            <w:left w:val="none" w:sz="0" w:space="0" w:color="auto"/>
            <w:bottom w:val="none" w:sz="0" w:space="0" w:color="auto"/>
            <w:right w:val="none" w:sz="0" w:space="0" w:color="auto"/>
          </w:divBdr>
        </w:div>
        <w:div w:id="1286810382">
          <w:marLeft w:val="0"/>
          <w:marRight w:val="0"/>
          <w:marTop w:val="0"/>
          <w:marBottom w:val="0"/>
          <w:divBdr>
            <w:top w:val="none" w:sz="0" w:space="0" w:color="auto"/>
            <w:left w:val="none" w:sz="0" w:space="0" w:color="auto"/>
            <w:bottom w:val="none" w:sz="0" w:space="0" w:color="auto"/>
            <w:right w:val="none" w:sz="0" w:space="0" w:color="auto"/>
          </w:divBdr>
        </w:div>
        <w:div w:id="1539509745">
          <w:marLeft w:val="0"/>
          <w:marRight w:val="0"/>
          <w:marTop w:val="0"/>
          <w:marBottom w:val="0"/>
          <w:divBdr>
            <w:top w:val="none" w:sz="0" w:space="0" w:color="auto"/>
            <w:left w:val="none" w:sz="0" w:space="0" w:color="auto"/>
            <w:bottom w:val="none" w:sz="0" w:space="0" w:color="auto"/>
            <w:right w:val="none" w:sz="0" w:space="0" w:color="auto"/>
          </w:divBdr>
        </w:div>
        <w:div w:id="1001541208">
          <w:marLeft w:val="0"/>
          <w:marRight w:val="0"/>
          <w:marTop w:val="0"/>
          <w:marBottom w:val="0"/>
          <w:divBdr>
            <w:top w:val="none" w:sz="0" w:space="0" w:color="auto"/>
            <w:left w:val="none" w:sz="0" w:space="0" w:color="auto"/>
            <w:bottom w:val="none" w:sz="0" w:space="0" w:color="auto"/>
            <w:right w:val="none" w:sz="0" w:space="0" w:color="auto"/>
          </w:divBdr>
        </w:div>
        <w:div w:id="310791100">
          <w:marLeft w:val="0"/>
          <w:marRight w:val="0"/>
          <w:marTop w:val="0"/>
          <w:marBottom w:val="0"/>
          <w:divBdr>
            <w:top w:val="none" w:sz="0" w:space="0" w:color="auto"/>
            <w:left w:val="none" w:sz="0" w:space="0" w:color="auto"/>
            <w:bottom w:val="none" w:sz="0" w:space="0" w:color="auto"/>
            <w:right w:val="none" w:sz="0" w:space="0" w:color="auto"/>
          </w:divBdr>
        </w:div>
        <w:div w:id="329481909">
          <w:marLeft w:val="0"/>
          <w:marRight w:val="0"/>
          <w:marTop w:val="0"/>
          <w:marBottom w:val="0"/>
          <w:divBdr>
            <w:top w:val="none" w:sz="0" w:space="0" w:color="auto"/>
            <w:left w:val="none" w:sz="0" w:space="0" w:color="auto"/>
            <w:bottom w:val="none" w:sz="0" w:space="0" w:color="auto"/>
            <w:right w:val="none" w:sz="0" w:space="0" w:color="auto"/>
          </w:divBdr>
        </w:div>
        <w:div w:id="146750264">
          <w:marLeft w:val="0"/>
          <w:marRight w:val="0"/>
          <w:marTop w:val="0"/>
          <w:marBottom w:val="0"/>
          <w:divBdr>
            <w:top w:val="none" w:sz="0" w:space="0" w:color="auto"/>
            <w:left w:val="none" w:sz="0" w:space="0" w:color="auto"/>
            <w:bottom w:val="none" w:sz="0" w:space="0" w:color="auto"/>
            <w:right w:val="none" w:sz="0" w:space="0" w:color="auto"/>
          </w:divBdr>
        </w:div>
        <w:div w:id="2125222981">
          <w:marLeft w:val="0"/>
          <w:marRight w:val="0"/>
          <w:marTop w:val="0"/>
          <w:marBottom w:val="0"/>
          <w:divBdr>
            <w:top w:val="none" w:sz="0" w:space="0" w:color="auto"/>
            <w:left w:val="none" w:sz="0" w:space="0" w:color="auto"/>
            <w:bottom w:val="none" w:sz="0" w:space="0" w:color="auto"/>
            <w:right w:val="none" w:sz="0" w:space="0" w:color="auto"/>
          </w:divBdr>
        </w:div>
        <w:div w:id="1983385020">
          <w:marLeft w:val="0"/>
          <w:marRight w:val="0"/>
          <w:marTop w:val="0"/>
          <w:marBottom w:val="0"/>
          <w:divBdr>
            <w:top w:val="none" w:sz="0" w:space="0" w:color="auto"/>
            <w:left w:val="none" w:sz="0" w:space="0" w:color="auto"/>
            <w:bottom w:val="none" w:sz="0" w:space="0" w:color="auto"/>
            <w:right w:val="none" w:sz="0" w:space="0" w:color="auto"/>
          </w:divBdr>
        </w:div>
        <w:div w:id="2032340202">
          <w:marLeft w:val="0"/>
          <w:marRight w:val="0"/>
          <w:marTop w:val="0"/>
          <w:marBottom w:val="0"/>
          <w:divBdr>
            <w:top w:val="none" w:sz="0" w:space="0" w:color="auto"/>
            <w:left w:val="none" w:sz="0" w:space="0" w:color="auto"/>
            <w:bottom w:val="none" w:sz="0" w:space="0" w:color="auto"/>
            <w:right w:val="none" w:sz="0" w:space="0" w:color="auto"/>
          </w:divBdr>
        </w:div>
        <w:div w:id="137845199">
          <w:marLeft w:val="0"/>
          <w:marRight w:val="0"/>
          <w:marTop w:val="0"/>
          <w:marBottom w:val="0"/>
          <w:divBdr>
            <w:top w:val="none" w:sz="0" w:space="0" w:color="auto"/>
            <w:left w:val="none" w:sz="0" w:space="0" w:color="auto"/>
            <w:bottom w:val="none" w:sz="0" w:space="0" w:color="auto"/>
            <w:right w:val="none" w:sz="0" w:space="0" w:color="auto"/>
          </w:divBdr>
        </w:div>
        <w:div w:id="1940218335">
          <w:marLeft w:val="0"/>
          <w:marRight w:val="0"/>
          <w:marTop w:val="0"/>
          <w:marBottom w:val="0"/>
          <w:divBdr>
            <w:top w:val="none" w:sz="0" w:space="0" w:color="auto"/>
            <w:left w:val="none" w:sz="0" w:space="0" w:color="auto"/>
            <w:bottom w:val="none" w:sz="0" w:space="0" w:color="auto"/>
            <w:right w:val="none" w:sz="0" w:space="0" w:color="auto"/>
          </w:divBdr>
        </w:div>
        <w:div w:id="1191411386">
          <w:marLeft w:val="0"/>
          <w:marRight w:val="0"/>
          <w:marTop w:val="0"/>
          <w:marBottom w:val="0"/>
          <w:divBdr>
            <w:top w:val="none" w:sz="0" w:space="0" w:color="auto"/>
            <w:left w:val="none" w:sz="0" w:space="0" w:color="auto"/>
            <w:bottom w:val="none" w:sz="0" w:space="0" w:color="auto"/>
            <w:right w:val="none" w:sz="0" w:space="0" w:color="auto"/>
          </w:divBdr>
        </w:div>
        <w:div w:id="1689404786">
          <w:marLeft w:val="0"/>
          <w:marRight w:val="0"/>
          <w:marTop w:val="0"/>
          <w:marBottom w:val="0"/>
          <w:divBdr>
            <w:top w:val="none" w:sz="0" w:space="0" w:color="auto"/>
            <w:left w:val="none" w:sz="0" w:space="0" w:color="auto"/>
            <w:bottom w:val="none" w:sz="0" w:space="0" w:color="auto"/>
            <w:right w:val="none" w:sz="0" w:space="0" w:color="auto"/>
          </w:divBdr>
        </w:div>
        <w:div w:id="1046104981">
          <w:marLeft w:val="0"/>
          <w:marRight w:val="0"/>
          <w:marTop w:val="0"/>
          <w:marBottom w:val="0"/>
          <w:divBdr>
            <w:top w:val="none" w:sz="0" w:space="0" w:color="auto"/>
            <w:left w:val="none" w:sz="0" w:space="0" w:color="auto"/>
            <w:bottom w:val="none" w:sz="0" w:space="0" w:color="auto"/>
            <w:right w:val="none" w:sz="0" w:space="0" w:color="auto"/>
          </w:divBdr>
        </w:div>
        <w:div w:id="803039103">
          <w:marLeft w:val="0"/>
          <w:marRight w:val="0"/>
          <w:marTop w:val="0"/>
          <w:marBottom w:val="0"/>
          <w:divBdr>
            <w:top w:val="none" w:sz="0" w:space="0" w:color="auto"/>
            <w:left w:val="none" w:sz="0" w:space="0" w:color="auto"/>
            <w:bottom w:val="none" w:sz="0" w:space="0" w:color="auto"/>
            <w:right w:val="none" w:sz="0" w:space="0" w:color="auto"/>
          </w:divBdr>
        </w:div>
        <w:div w:id="310059053">
          <w:marLeft w:val="0"/>
          <w:marRight w:val="0"/>
          <w:marTop w:val="0"/>
          <w:marBottom w:val="0"/>
          <w:divBdr>
            <w:top w:val="none" w:sz="0" w:space="0" w:color="auto"/>
            <w:left w:val="none" w:sz="0" w:space="0" w:color="auto"/>
            <w:bottom w:val="none" w:sz="0" w:space="0" w:color="auto"/>
            <w:right w:val="none" w:sz="0" w:space="0" w:color="auto"/>
          </w:divBdr>
        </w:div>
        <w:div w:id="1753045763">
          <w:marLeft w:val="0"/>
          <w:marRight w:val="0"/>
          <w:marTop w:val="0"/>
          <w:marBottom w:val="0"/>
          <w:divBdr>
            <w:top w:val="none" w:sz="0" w:space="0" w:color="auto"/>
            <w:left w:val="none" w:sz="0" w:space="0" w:color="auto"/>
            <w:bottom w:val="none" w:sz="0" w:space="0" w:color="auto"/>
            <w:right w:val="none" w:sz="0" w:space="0" w:color="auto"/>
          </w:divBdr>
        </w:div>
        <w:div w:id="390690997">
          <w:marLeft w:val="0"/>
          <w:marRight w:val="0"/>
          <w:marTop w:val="0"/>
          <w:marBottom w:val="0"/>
          <w:divBdr>
            <w:top w:val="none" w:sz="0" w:space="0" w:color="auto"/>
            <w:left w:val="none" w:sz="0" w:space="0" w:color="auto"/>
            <w:bottom w:val="none" w:sz="0" w:space="0" w:color="auto"/>
            <w:right w:val="none" w:sz="0" w:space="0" w:color="auto"/>
          </w:divBdr>
        </w:div>
        <w:div w:id="1993364099">
          <w:marLeft w:val="0"/>
          <w:marRight w:val="0"/>
          <w:marTop w:val="0"/>
          <w:marBottom w:val="0"/>
          <w:divBdr>
            <w:top w:val="none" w:sz="0" w:space="0" w:color="auto"/>
            <w:left w:val="none" w:sz="0" w:space="0" w:color="auto"/>
            <w:bottom w:val="none" w:sz="0" w:space="0" w:color="auto"/>
            <w:right w:val="none" w:sz="0" w:space="0" w:color="auto"/>
          </w:divBdr>
        </w:div>
        <w:div w:id="78335029">
          <w:marLeft w:val="0"/>
          <w:marRight w:val="0"/>
          <w:marTop w:val="0"/>
          <w:marBottom w:val="0"/>
          <w:divBdr>
            <w:top w:val="none" w:sz="0" w:space="0" w:color="auto"/>
            <w:left w:val="none" w:sz="0" w:space="0" w:color="auto"/>
            <w:bottom w:val="none" w:sz="0" w:space="0" w:color="auto"/>
            <w:right w:val="none" w:sz="0" w:space="0" w:color="auto"/>
          </w:divBdr>
        </w:div>
        <w:div w:id="633800139">
          <w:marLeft w:val="0"/>
          <w:marRight w:val="0"/>
          <w:marTop w:val="0"/>
          <w:marBottom w:val="0"/>
          <w:divBdr>
            <w:top w:val="none" w:sz="0" w:space="0" w:color="auto"/>
            <w:left w:val="none" w:sz="0" w:space="0" w:color="auto"/>
            <w:bottom w:val="none" w:sz="0" w:space="0" w:color="auto"/>
            <w:right w:val="none" w:sz="0" w:space="0" w:color="auto"/>
          </w:divBdr>
        </w:div>
        <w:div w:id="1026953147">
          <w:marLeft w:val="0"/>
          <w:marRight w:val="0"/>
          <w:marTop w:val="0"/>
          <w:marBottom w:val="0"/>
          <w:divBdr>
            <w:top w:val="none" w:sz="0" w:space="0" w:color="auto"/>
            <w:left w:val="none" w:sz="0" w:space="0" w:color="auto"/>
            <w:bottom w:val="none" w:sz="0" w:space="0" w:color="auto"/>
            <w:right w:val="none" w:sz="0" w:space="0" w:color="auto"/>
          </w:divBdr>
        </w:div>
        <w:div w:id="267471966">
          <w:marLeft w:val="0"/>
          <w:marRight w:val="0"/>
          <w:marTop w:val="0"/>
          <w:marBottom w:val="0"/>
          <w:divBdr>
            <w:top w:val="none" w:sz="0" w:space="0" w:color="auto"/>
            <w:left w:val="none" w:sz="0" w:space="0" w:color="auto"/>
            <w:bottom w:val="none" w:sz="0" w:space="0" w:color="auto"/>
            <w:right w:val="none" w:sz="0" w:space="0" w:color="auto"/>
          </w:divBdr>
        </w:div>
        <w:div w:id="1162506437">
          <w:marLeft w:val="0"/>
          <w:marRight w:val="0"/>
          <w:marTop w:val="0"/>
          <w:marBottom w:val="0"/>
          <w:divBdr>
            <w:top w:val="none" w:sz="0" w:space="0" w:color="auto"/>
            <w:left w:val="none" w:sz="0" w:space="0" w:color="auto"/>
            <w:bottom w:val="none" w:sz="0" w:space="0" w:color="auto"/>
            <w:right w:val="none" w:sz="0" w:space="0" w:color="auto"/>
          </w:divBdr>
        </w:div>
        <w:div w:id="1797289043">
          <w:marLeft w:val="0"/>
          <w:marRight w:val="0"/>
          <w:marTop w:val="0"/>
          <w:marBottom w:val="0"/>
          <w:divBdr>
            <w:top w:val="none" w:sz="0" w:space="0" w:color="auto"/>
            <w:left w:val="none" w:sz="0" w:space="0" w:color="auto"/>
            <w:bottom w:val="none" w:sz="0" w:space="0" w:color="auto"/>
            <w:right w:val="none" w:sz="0" w:space="0" w:color="auto"/>
          </w:divBdr>
        </w:div>
        <w:div w:id="1216772553">
          <w:marLeft w:val="0"/>
          <w:marRight w:val="0"/>
          <w:marTop w:val="0"/>
          <w:marBottom w:val="0"/>
          <w:divBdr>
            <w:top w:val="none" w:sz="0" w:space="0" w:color="auto"/>
            <w:left w:val="none" w:sz="0" w:space="0" w:color="auto"/>
            <w:bottom w:val="none" w:sz="0" w:space="0" w:color="auto"/>
            <w:right w:val="none" w:sz="0" w:space="0" w:color="auto"/>
          </w:divBdr>
        </w:div>
        <w:div w:id="1387755806">
          <w:marLeft w:val="0"/>
          <w:marRight w:val="0"/>
          <w:marTop w:val="0"/>
          <w:marBottom w:val="0"/>
          <w:divBdr>
            <w:top w:val="none" w:sz="0" w:space="0" w:color="auto"/>
            <w:left w:val="none" w:sz="0" w:space="0" w:color="auto"/>
            <w:bottom w:val="none" w:sz="0" w:space="0" w:color="auto"/>
            <w:right w:val="none" w:sz="0" w:space="0" w:color="auto"/>
          </w:divBdr>
        </w:div>
        <w:div w:id="250548311">
          <w:marLeft w:val="0"/>
          <w:marRight w:val="0"/>
          <w:marTop w:val="0"/>
          <w:marBottom w:val="0"/>
          <w:divBdr>
            <w:top w:val="none" w:sz="0" w:space="0" w:color="auto"/>
            <w:left w:val="none" w:sz="0" w:space="0" w:color="auto"/>
            <w:bottom w:val="none" w:sz="0" w:space="0" w:color="auto"/>
            <w:right w:val="none" w:sz="0" w:space="0" w:color="auto"/>
          </w:divBdr>
        </w:div>
        <w:div w:id="1629974202">
          <w:marLeft w:val="0"/>
          <w:marRight w:val="0"/>
          <w:marTop w:val="0"/>
          <w:marBottom w:val="0"/>
          <w:divBdr>
            <w:top w:val="none" w:sz="0" w:space="0" w:color="auto"/>
            <w:left w:val="none" w:sz="0" w:space="0" w:color="auto"/>
            <w:bottom w:val="none" w:sz="0" w:space="0" w:color="auto"/>
            <w:right w:val="none" w:sz="0" w:space="0" w:color="auto"/>
          </w:divBdr>
        </w:div>
        <w:div w:id="269751138">
          <w:marLeft w:val="0"/>
          <w:marRight w:val="0"/>
          <w:marTop w:val="0"/>
          <w:marBottom w:val="0"/>
          <w:divBdr>
            <w:top w:val="none" w:sz="0" w:space="0" w:color="auto"/>
            <w:left w:val="none" w:sz="0" w:space="0" w:color="auto"/>
            <w:bottom w:val="none" w:sz="0" w:space="0" w:color="auto"/>
            <w:right w:val="none" w:sz="0" w:space="0" w:color="auto"/>
          </w:divBdr>
        </w:div>
        <w:div w:id="318193659">
          <w:marLeft w:val="0"/>
          <w:marRight w:val="0"/>
          <w:marTop w:val="0"/>
          <w:marBottom w:val="0"/>
          <w:divBdr>
            <w:top w:val="none" w:sz="0" w:space="0" w:color="auto"/>
            <w:left w:val="none" w:sz="0" w:space="0" w:color="auto"/>
            <w:bottom w:val="none" w:sz="0" w:space="0" w:color="auto"/>
            <w:right w:val="none" w:sz="0" w:space="0" w:color="auto"/>
          </w:divBdr>
        </w:div>
        <w:div w:id="208106410">
          <w:marLeft w:val="0"/>
          <w:marRight w:val="0"/>
          <w:marTop w:val="0"/>
          <w:marBottom w:val="0"/>
          <w:divBdr>
            <w:top w:val="none" w:sz="0" w:space="0" w:color="auto"/>
            <w:left w:val="none" w:sz="0" w:space="0" w:color="auto"/>
            <w:bottom w:val="none" w:sz="0" w:space="0" w:color="auto"/>
            <w:right w:val="none" w:sz="0" w:space="0" w:color="auto"/>
          </w:divBdr>
        </w:div>
        <w:div w:id="1539204204">
          <w:marLeft w:val="0"/>
          <w:marRight w:val="0"/>
          <w:marTop w:val="0"/>
          <w:marBottom w:val="0"/>
          <w:divBdr>
            <w:top w:val="none" w:sz="0" w:space="0" w:color="auto"/>
            <w:left w:val="none" w:sz="0" w:space="0" w:color="auto"/>
            <w:bottom w:val="none" w:sz="0" w:space="0" w:color="auto"/>
            <w:right w:val="none" w:sz="0" w:space="0" w:color="auto"/>
          </w:divBdr>
        </w:div>
        <w:div w:id="598374823">
          <w:marLeft w:val="0"/>
          <w:marRight w:val="0"/>
          <w:marTop w:val="0"/>
          <w:marBottom w:val="0"/>
          <w:divBdr>
            <w:top w:val="none" w:sz="0" w:space="0" w:color="auto"/>
            <w:left w:val="none" w:sz="0" w:space="0" w:color="auto"/>
            <w:bottom w:val="none" w:sz="0" w:space="0" w:color="auto"/>
            <w:right w:val="none" w:sz="0" w:space="0" w:color="auto"/>
          </w:divBdr>
        </w:div>
        <w:div w:id="689843982">
          <w:marLeft w:val="0"/>
          <w:marRight w:val="0"/>
          <w:marTop w:val="0"/>
          <w:marBottom w:val="0"/>
          <w:divBdr>
            <w:top w:val="none" w:sz="0" w:space="0" w:color="auto"/>
            <w:left w:val="none" w:sz="0" w:space="0" w:color="auto"/>
            <w:bottom w:val="none" w:sz="0" w:space="0" w:color="auto"/>
            <w:right w:val="none" w:sz="0" w:space="0" w:color="auto"/>
          </w:divBdr>
        </w:div>
        <w:div w:id="798106582">
          <w:marLeft w:val="0"/>
          <w:marRight w:val="0"/>
          <w:marTop w:val="0"/>
          <w:marBottom w:val="0"/>
          <w:divBdr>
            <w:top w:val="none" w:sz="0" w:space="0" w:color="auto"/>
            <w:left w:val="none" w:sz="0" w:space="0" w:color="auto"/>
            <w:bottom w:val="none" w:sz="0" w:space="0" w:color="auto"/>
            <w:right w:val="none" w:sz="0" w:space="0" w:color="auto"/>
          </w:divBdr>
        </w:div>
        <w:div w:id="1503163169">
          <w:marLeft w:val="0"/>
          <w:marRight w:val="0"/>
          <w:marTop w:val="0"/>
          <w:marBottom w:val="0"/>
          <w:divBdr>
            <w:top w:val="none" w:sz="0" w:space="0" w:color="auto"/>
            <w:left w:val="none" w:sz="0" w:space="0" w:color="auto"/>
            <w:bottom w:val="none" w:sz="0" w:space="0" w:color="auto"/>
            <w:right w:val="none" w:sz="0" w:space="0" w:color="auto"/>
          </w:divBdr>
        </w:div>
        <w:div w:id="1647078572">
          <w:marLeft w:val="0"/>
          <w:marRight w:val="0"/>
          <w:marTop w:val="0"/>
          <w:marBottom w:val="0"/>
          <w:divBdr>
            <w:top w:val="none" w:sz="0" w:space="0" w:color="auto"/>
            <w:left w:val="none" w:sz="0" w:space="0" w:color="auto"/>
            <w:bottom w:val="none" w:sz="0" w:space="0" w:color="auto"/>
            <w:right w:val="none" w:sz="0" w:space="0" w:color="auto"/>
          </w:divBdr>
        </w:div>
        <w:div w:id="601036499">
          <w:marLeft w:val="0"/>
          <w:marRight w:val="0"/>
          <w:marTop w:val="0"/>
          <w:marBottom w:val="0"/>
          <w:divBdr>
            <w:top w:val="none" w:sz="0" w:space="0" w:color="auto"/>
            <w:left w:val="none" w:sz="0" w:space="0" w:color="auto"/>
            <w:bottom w:val="none" w:sz="0" w:space="0" w:color="auto"/>
            <w:right w:val="none" w:sz="0" w:space="0" w:color="auto"/>
          </w:divBdr>
        </w:div>
        <w:div w:id="1044451757">
          <w:marLeft w:val="0"/>
          <w:marRight w:val="0"/>
          <w:marTop w:val="0"/>
          <w:marBottom w:val="0"/>
          <w:divBdr>
            <w:top w:val="none" w:sz="0" w:space="0" w:color="auto"/>
            <w:left w:val="none" w:sz="0" w:space="0" w:color="auto"/>
            <w:bottom w:val="none" w:sz="0" w:space="0" w:color="auto"/>
            <w:right w:val="none" w:sz="0" w:space="0" w:color="auto"/>
          </w:divBdr>
        </w:div>
        <w:div w:id="532691091">
          <w:marLeft w:val="0"/>
          <w:marRight w:val="0"/>
          <w:marTop w:val="0"/>
          <w:marBottom w:val="0"/>
          <w:divBdr>
            <w:top w:val="none" w:sz="0" w:space="0" w:color="auto"/>
            <w:left w:val="none" w:sz="0" w:space="0" w:color="auto"/>
            <w:bottom w:val="none" w:sz="0" w:space="0" w:color="auto"/>
            <w:right w:val="none" w:sz="0" w:space="0" w:color="auto"/>
          </w:divBdr>
        </w:div>
        <w:div w:id="1791775879">
          <w:marLeft w:val="0"/>
          <w:marRight w:val="0"/>
          <w:marTop w:val="0"/>
          <w:marBottom w:val="0"/>
          <w:divBdr>
            <w:top w:val="none" w:sz="0" w:space="0" w:color="auto"/>
            <w:left w:val="none" w:sz="0" w:space="0" w:color="auto"/>
            <w:bottom w:val="none" w:sz="0" w:space="0" w:color="auto"/>
            <w:right w:val="none" w:sz="0" w:space="0" w:color="auto"/>
          </w:divBdr>
        </w:div>
        <w:div w:id="1412314116">
          <w:marLeft w:val="0"/>
          <w:marRight w:val="0"/>
          <w:marTop w:val="0"/>
          <w:marBottom w:val="0"/>
          <w:divBdr>
            <w:top w:val="none" w:sz="0" w:space="0" w:color="auto"/>
            <w:left w:val="none" w:sz="0" w:space="0" w:color="auto"/>
            <w:bottom w:val="none" w:sz="0" w:space="0" w:color="auto"/>
            <w:right w:val="none" w:sz="0" w:space="0" w:color="auto"/>
          </w:divBdr>
        </w:div>
        <w:div w:id="635531395">
          <w:marLeft w:val="0"/>
          <w:marRight w:val="0"/>
          <w:marTop w:val="0"/>
          <w:marBottom w:val="0"/>
          <w:divBdr>
            <w:top w:val="none" w:sz="0" w:space="0" w:color="auto"/>
            <w:left w:val="none" w:sz="0" w:space="0" w:color="auto"/>
            <w:bottom w:val="none" w:sz="0" w:space="0" w:color="auto"/>
            <w:right w:val="none" w:sz="0" w:space="0" w:color="auto"/>
          </w:divBdr>
        </w:div>
        <w:div w:id="2011057418">
          <w:marLeft w:val="0"/>
          <w:marRight w:val="0"/>
          <w:marTop w:val="0"/>
          <w:marBottom w:val="0"/>
          <w:divBdr>
            <w:top w:val="none" w:sz="0" w:space="0" w:color="auto"/>
            <w:left w:val="none" w:sz="0" w:space="0" w:color="auto"/>
            <w:bottom w:val="none" w:sz="0" w:space="0" w:color="auto"/>
            <w:right w:val="none" w:sz="0" w:space="0" w:color="auto"/>
          </w:divBdr>
        </w:div>
        <w:div w:id="386757802">
          <w:marLeft w:val="0"/>
          <w:marRight w:val="0"/>
          <w:marTop w:val="0"/>
          <w:marBottom w:val="0"/>
          <w:divBdr>
            <w:top w:val="none" w:sz="0" w:space="0" w:color="auto"/>
            <w:left w:val="none" w:sz="0" w:space="0" w:color="auto"/>
            <w:bottom w:val="none" w:sz="0" w:space="0" w:color="auto"/>
            <w:right w:val="none" w:sz="0" w:space="0" w:color="auto"/>
          </w:divBdr>
        </w:div>
        <w:div w:id="1287657000">
          <w:marLeft w:val="0"/>
          <w:marRight w:val="0"/>
          <w:marTop w:val="0"/>
          <w:marBottom w:val="0"/>
          <w:divBdr>
            <w:top w:val="none" w:sz="0" w:space="0" w:color="auto"/>
            <w:left w:val="none" w:sz="0" w:space="0" w:color="auto"/>
            <w:bottom w:val="none" w:sz="0" w:space="0" w:color="auto"/>
            <w:right w:val="none" w:sz="0" w:space="0" w:color="auto"/>
          </w:divBdr>
        </w:div>
        <w:div w:id="2070886126">
          <w:marLeft w:val="0"/>
          <w:marRight w:val="0"/>
          <w:marTop w:val="0"/>
          <w:marBottom w:val="0"/>
          <w:divBdr>
            <w:top w:val="none" w:sz="0" w:space="0" w:color="auto"/>
            <w:left w:val="none" w:sz="0" w:space="0" w:color="auto"/>
            <w:bottom w:val="none" w:sz="0" w:space="0" w:color="auto"/>
            <w:right w:val="none" w:sz="0" w:space="0" w:color="auto"/>
          </w:divBdr>
        </w:div>
        <w:div w:id="1608855464">
          <w:marLeft w:val="0"/>
          <w:marRight w:val="0"/>
          <w:marTop w:val="0"/>
          <w:marBottom w:val="0"/>
          <w:divBdr>
            <w:top w:val="none" w:sz="0" w:space="0" w:color="auto"/>
            <w:left w:val="none" w:sz="0" w:space="0" w:color="auto"/>
            <w:bottom w:val="none" w:sz="0" w:space="0" w:color="auto"/>
            <w:right w:val="none" w:sz="0" w:space="0" w:color="auto"/>
          </w:divBdr>
        </w:div>
        <w:div w:id="1358502253">
          <w:marLeft w:val="0"/>
          <w:marRight w:val="0"/>
          <w:marTop w:val="0"/>
          <w:marBottom w:val="0"/>
          <w:divBdr>
            <w:top w:val="none" w:sz="0" w:space="0" w:color="auto"/>
            <w:left w:val="none" w:sz="0" w:space="0" w:color="auto"/>
            <w:bottom w:val="none" w:sz="0" w:space="0" w:color="auto"/>
            <w:right w:val="none" w:sz="0" w:space="0" w:color="auto"/>
          </w:divBdr>
        </w:div>
        <w:div w:id="2012289098">
          <w:marLeft w:val="0"/>
          <w:marRight w:val="0"/>
          <w:marTop w:val="0"/>
          <w:marBottom w:val="0"/>
          <w:divBdr>
            <w:top w:val="none" w:sz="0" w:space="0" w:color="auto"/>
            <w:left w:val="none" w:sz="0" w:space="0" w:color="auto"/>
            <w:bottom w:val="none" w:sz="0" w:space="0" w:color="auto"/>
            <w:right w:val="none" w:sz="0" w:space="0" w:color="auto"/>
          </w:divBdr>
        </w:div>
        <w:div w:id="1603341995">
          <w:marLeft w:val="0"/>
          <w:marRight w:val="0"/>
          <w:marTop w:val="0"/>
          <w:marBottom w:val="0"/>
          <w:divBdr>
            <w:top w:val="none" w:sz="0" w:space="0" w:color="auto"/>
            <w:left w:val="none" w:sz="0" w:space="0" w:color="auto"/>
            <w:bottom w:val="none" w:sz="0" w:space="0" w:color="auto"/>
            <w:right w:val="none" w:sz="0" w:space="0" w:color="auto"/>
          </w:divBdr>
        </w:div>
        <w:div w:id="1347364964">
          <w:marLeft w:val="0"/>
          <w:marRight w:val="0"/>
          <w:marTop w:val="0"/>
          <w:marBottom w:val="0"/>
          <w:divBdr>
            <w:top w:val="none" w:sz="0" w:space="0" w:color="auto"/>
            <w:left w:val="none" w:sz="0" w:space="0" w:color="auto"/>
            <w:bottom w:val="none" w:sz="0" w:space="0" w:color="auto"/>
            <w:right w:val="none" w:sz="0" w:space="0" w:color="auto"/>
          </w:divBdr>
        </w:div>
        <w:div w:id="571080975">
          <w:marLeft w:val="0"/>
          <w:marRight w:val="0"/>
          <w:marTop w:val="0"/>
          <w:marBottom w:val="0"/>
          <w:divBdr>
            <w:top w:val="none" w:sz="0" w:space="0" w:color="auto"/>
            <w:left w:val="none" w:sz="0" w:space="0" w:color="auto"/>
            <w:bottom w:val="none" w:sz="0" w:space="0" w:color="auto"/>
            <w:right w:val="none" w:sz="0" w:space="0" w:color="auto"/>
          </w:divBdr>
        </w:div>
        <w:div w:id="386295209">
          <w:marLeft w:val="0"/>
          <w:marRight w:val="0"/>
          <w:marTop w:val="0"/>
          <w:marBottom w:val="0"/>
          <w:divBdr>
            <w:top w:val="none" w:sz="0" w:space="0" w:color="auto"/>
            <w:left w:val="none" w:sz="0" w:space="0" w:color="auto"/>
            <w:bottom w:val="none" w:sz="0" w:space="0" w:color="auto"/>
            <w:right w:val="none" w:sz="0" w:space="0" w:color="auto"/>
          </w:divBdr>
        </w:div>
        <w:div w:id="761537604">
          <w:marLeft w:val="0"/>
          <w:marRight w:val="0"/>
          <w:marTop w:val="0"/>
          <w:marBottom w:val="0"/>
          <w:divBdr>
            <w:top w:val="none" w:sz="0" w:space="0" w:color="auto"/>
            <w:left w:val="none" w:sz="0" w:space="0" w:color="auto"/>
            <w:bottom w:val="none" w:sz="0" w:space="0" w:color="auto"/>
            <w:right w:val="none" w:sz="0" w:space="0" w:color="auto"/>
          </w:divBdr>
        </w:div>
        <w:div w:id="1469929537">
          <w:marLeft w:val="0"/>
          <w:marRight w:val="0"/>
          <w:marTop w:val="0"/>
          <w:marBottom w:val="0"/>
          <w:divBdr>
            <w:top w:val="none" w:sz="0" w:space="0" w:color="auto"/>
            <w:left w:val="none" w:sz="0" w:space="0" w:color="auto"/>
            <w:bottom w:val="none" w:sz="0" w:space="0" w:color="auto"/>
            <w:right w:val="none" w:sz="0" w:space="0" w:color="auto"/>
          </w:divBdr>
        </w:div>
        <w:div w:id="1748916455">
          <w:marLeft w:val="0"/>
          <w:marRight w:val="0"/>
          <w:marTop w:val="0"/>
          <w:marBottom w:val="0"/>
          <w:divBdr>
            <w:top w:val="none" w:sz="0" w:space="0" w:color="auto"/>
            <w:left w:val="none" w:sz="0" w:space="0" w:color="auto"/>
            <w:bottom w:val="none" w:sz="0" w:space="0" w:color="auto"/>
            <w:right w:val="none" w:sz="0" w:space="0" w:color="auto"/>
          </w:divBdr>
        </w:div>
        <w:div w:id="1179127357">
          <w:marLeft w:val="0"/>
          <w:marRight w:val="0"/>
          <w:marTop w:val="0"/>
          <w:marBottom w:val="0"/>
          <w:divBdr>
            <w:top w:val="none" w:sz="0" w:space="0" w:color="auto"/>
            <w:left w:val="none" w:sz="0" w:space="0" w:color="auto"/>
            <w:bottom w:val="none" w:sz="0" w:space="0" w:color="auto"/>
            <w:right w:val="none" w:sz="0" w:space="0" w:color="auto"/>
          </w:divBdr>
        </w:div>
        <w:div w:id="1221406100">
          <w:marLeft w:val="0"/>
          <w:marRight w:val="0"/>
          <w:marTop w:val="0"/>
          <w:marBottom w:val="0"/>
          <w:divBdr>
            <w:top w:val="none" w:sz="0" w:space="0" w:color="auto"/>
            <w:left w:val="none" w:sz="0" w:space="0" w:color="auto"/>
            <w:bottom w:val="none" w:sz="0" w:space="0" w:color="auto"/>
            <w:right w:val="none" w:sz="0" w:space="0" w:color="auto"/>
          </w:divBdr>
        </w:div>
        <w:div w:id="791216707">
          <w:marLeft w:val="0"/>
          <w:marRight w:val="0"/>
          <w:marTop w:val="0"/>
          <w:marBottom w:val="0"/>
          <w:divBdr>
            <w:top w:val="none" w:sz="0" w:space="0" w:color="auto"/>
            <w:left w:val="none" w:sz="0" w:space="0" w:color="auto"/>
            <w:bottom w:val="none" w:sz="0" w:space="0" w:color="auto"/>
            <w:right w:val="none" w:sz="0" w:space="0" w:color="auto"/>
          </w:divBdr>
        </w:div>
        <w:div w:id="1429230215">
          <w:marLeft w:val="0"/>
          <w:marRight w:val="0"/>
          <w:marTop w:val="0"/>
          <w:marBottom w:val="0"/>
          <w:divBdr>
            <w:top w:val="none" w:sz="0" w:space="0" w:color="auto"/>
            <w:left w:val="none" w:sz="0" w:space="0" w:color="auto"/>
            <w:bottom w:val="none" w:sz="0" w:space="0" w:color="auto"/>
            <w:right w:val="none" w:sz="0" w:space="0" w:color="auto"/>
          </w:divBdr>
        </w:div>
        <w:div w:id="696856261">
          <w:marLeft w:val="0"/>
          <w:marRight w:val="0"/>
          <w:marTop w:val="0"/>
          <w:marBottom w:val="0"/>
          <w:divBdr>
            <w:top w:val="none" w:sz="0" w:space="0" w:color="auto"/>
            <w:left w:val="none" w:sz="0" w:space="0" w:color="auto"/>
            <w:bottom w:val="none" w:sz="0" w:space="0" w:color="auto"/>
            <w:right w:val="none" w:sz="0" w:space="0" w:color="auto"/>
          </w:divBdr>
        </w:div>
        <w:div w:id="1134522057">
          <w:marLeft w:val="0"/>
          <w:marRight w:val="0"/>
          <w:marTop w:val="0"/>
          <w:marBottom w:val="0"/>
          <w:divBdr>
            <w:top w:val="none" w:sz="0" w:space="0" w:color="auto"/>
            <w:left w:val="none" w:sz="0" w:space="0" w:color="auto"/>
            <w:bottom w:val="none" w:sz="0" w:space="0" w:color="auto"/>
            <w:right w:val="none" w:sz="0" w:space="0" w:color="auto"/>
          </w:divBdr>
        </w:div>
        <w:div w:id="1070081126">
          <w:marLeft w:val="0"/>
          <w:marRight w:val="0"/>
          <w:marTop w:val="0"/>
          <w:marBottom w:val="0"/>
          <w:divBdr>
            <w:top w:val="none" w:sz="0" w:space="0" w:color="auto"/>
            <w:left w:val="none" w:sz="0" w:space="0" w:color="auto"/>
            <w:bottom w:val="none" w:sz="0" w:space="0" w:color="auto"/>
            <w:right w:val="none" w:sz="0" w:space="0" w:color="auto"/>
          </w:divBdr>
        </w:div>
        <w:div w:id="1679698230">
          <w:marLeft w:val="0"/>
          <w:marRight w:val="0"/>
          <w:marTop w:val="0"/>
          <w:marBottom w:val="0"/>
          <w:divBdr>
            <w:top w:val="none" w:sz="0" w:space="0" w:color="auto"/>
            <w:left w:val="none" w:sz="0" w:space="0" w:color="auto"/>
            <w:bottom w:val="none" w:sz="0" w:space="0" w:color="auto"/>
            <w:right w:val="none" w:sz="0" w:space="0" w:color="auto"/>
          </w:divBdr>
        </w:div>
        <w:div w:id="68693565">
          <w:marLeft w:val="0"/>
          <w:marRight w:val="0"/>
          <w:marTop w:val="0"/>
          <w:marBottom w:val="0"/>
          <w:divBdr>
            <w:top w:val="none" w:sz="0" w:space="0" w:color="auto"/>
            <w:left w:val="none" w:sz="0" w:space="0" w:color="auto"/>
            <w:bottom w:val="none" w:sz="0" w:space="0" w:color="auto"/>
            <w:right w:val="none" w:sz="0" w:space="0" w:color="auto"/>
          </w:divBdr>
        </w:div>
        <w:div w:id="1747222489">
          <w:marLeft w:val="0"/>
          <w:marRight w:val="0"/>
          <w:marTop w:val="0"/>
          <w:marBottom w:val="0"/>
          <w:divBdr>
            <w:top w:val="none" w:sz="0" w:space="0" w:color="auto"/>
            <w:left w:val="none" w:sz="0" w:space="0" w:color="auto"/>
            <w:bottom w:val="none" w:sz="0" w:space="0" w:color="auto"/>
            <w:right w:val="none" w:sz="0" w:space="0" w:color="auto"/>
          </w:divBdr>
        </w:div>
        <w:div w:id="1386761668">
          <w:marLeft w:val="0"/>
          <w:marRight w:val="0"/>
          <w:marTop w:val="0"/>
          <w:marBottom w:val="0"/>
          <w:divBdr>
            <w:top w:val="none" w:sz="0" w:space="0" w:color="auto"/>
            <w:left w:val="none" w:sz="0" w:space="0" w:color="auto"/>
            <w:bottom w:val="none" w:sz="0" w:space="0" w:color="auto"/>
            <w:right w:val="none" w:sz="0" w:space="0" w:color="auto"/>
          </w:divBdr>
        </w:div>
        <w:div w:id="1519466662">
          <w:marLeft w:val="0"/>
          <w:marRight w:val="0"/>
          <w:marTop w:val="0"/>
          <w:marBottom w:val="0"/>
          <w:divBdr>
            <w:top w:val="none" w:sz="0" w:space="0" w:color="auto"/>
            <w:left w:val="none" w:sz="0" w:space="0" w:color="auto"/>
            <w:bottom w:val="none" w:sz="0" w:space="0" w:color="auto"/>
            <w:right w:val="none" w:sz="0" w:space="0" w:color="auto"/>
          </w:divBdr>
        </w:div>
        <w:div w:id="1465080011">
          <w:marLeft w:val="0"/>
          <w:marRight w:val="0"/>
          <w:marTop w:val="0"/>
          <w:marBottom w:val="0"/>
          <w:divBdr>
            <w:top w:val="none" w:sz="0" w:space="0" w:color="auto"/>
            <w:left w:val="none" w:sz="0" w:space="0" w:color="auto"/>
            <w:bottom w:val="none" w:sz="0" w:space="0" w:color="auto"/>
            <w:right w:val="none" w:sz="0" w:space="0" w:color="auto"/>
          </w:divBdr>
        </w:div>
        <w:div w:id="366292872">
          <w:marLeft w:val="0"/>
          <w:marRight w:val="0"/>
          <w:marTop w:val="0"/>
          <w:marBottom w:val="0"/>
          <w:divBdr>
            <w:top w:val="none" w:sz="0" w:space="0" w:color="auto"/>
            <w:left w:val="none" w:sz="0" w:space="0" w:color="auto"/>
            <w:bottom w:val="none" w:sz="0" w:space="0" w:color="auto"/>
            <w:right w:val="none" w:sz="0" w:space="0" w:color="auto"/>
          </w:divBdr>
        </w:div>
        <w:div w:id="52774211">
          <w:marLeft w:val="0"/>
          <w:marRight w:val="0"/>
          <w:marTop w:val="0"/>
          <w:marBottom w:val="0"/>
          <w:divBdr>
            <w:top w:val="none" w:sz="0" w:space="0" w:color="auto"/>
            <w:left w:val="none" w:sz="0" w:space="0" w:color="auto"/>
            <w:bottom w:val="none" w:sz="0" w:space="0" w:color="auto"/>
            <w:right w:val="none" w:sz="0" w:space="0" w:color="auto"/>
          </w:divBdr>
        </w:div>
        <w:div w:id="896746486">
          <w:marLeft w:val="0"/>
          <w:marRight w:val="0"/>
          <w:marTop w:val="0"/>
          <w:marBottom w:val="0"/>
          <w:divBdr>
            <w:top w:val="none" w:sz="0" w:space="0" w:color="auto"/>
            <w:left w:val="none" w:sz="0" w:space="0" w:color="auto"/>
            <w:bottom w:val="none" w:sz="0" w:space="0" w:color="auto"/>
            <w:right w:val="none" w:sz="0" w:space="0" w:color="auto"/>
          </w:divBdr>
        </w:div>
        <w:div w:id="1208185004">
          <w:marLeft w:val="0"/>
          <w:marRight w:val="0"/>
          <w:marTop w:val="0"/>
          <w:marBottom w:val="0"/>
          <w:divBdr>
            <w:top w:val="none" w:sz="0" w:space="0" w:color="auto"/>
            <w:left w:val="none" w:sz="0" w:space="0" w:color="auto"/>
            <w:bottom w:val="none" w:sz="0" w:space="0" w:color="auto"/>
            <w:right w:val="none" w:sz="0" w:space="0" w:color="auto"/>
          </w:divBdr>
        </w:div>
        <w:div w:id="594442478">
          <w:marLeft w:val="0"/>
          <w:marRight w:val="0"/>
          <w:marTop w:val="0"/>
          <w:marBottom w:val="0"/>
          <w:divBdr>
            <w:top w:val="none" w:sz="0" w:space="0" w:color="auto"/>
            <w:left w:val="none" w:sz="0" w:space="0" w:color="auto"/>
            <w:bottom w:val="none" w:sz="0" w:space="0" w:color="auto"/>
            <w:right w:val="none" w:sz="0" w:space="0" w:color="auto"/>
          </w:divBdr>
        </w:div>
        <w:div w:id="1985619228">
          <w:marLeft w:val="0"/>
          <w:marRight w:val="0"/>
          <w:marTop w:val="0"/>
          <w:marBottom w:val="0"/>
          <w:divBdr>
            <w:top w:val="none" w:sz="0" w:space="0" w:color="auto"/>
            <w:left w:val="none" w:sz="0" w:space="0" w:color="auto"/>
            <w:bottom w:val="none" w:sz="0" w:space="0" w:color="auto"/>
            <w:right w:val="none" w:sz="0" w:space="0" w:color="auto"/>
          </w:divBdr>
        </w:div>
        <w:div w:id="884760322">
          <w:marLeft w:val="0"/>
          <w:marRight w:val="0"/>
          <w:marTop w:val="0"/>
          <w:marBottom w:val="0"/>
          <w:divBdr>
            <w:top w:val="none" w:sz="0" w:space="0" w:color="auto"/>
            <w:left w:val="none" w:sz="0" w:space="0" w:color="auto"/>
            <w:bottom w:val="none" w:sz="0" w:space="0" w:color="auto"/>
            <w:right w:val="none" w:sz="0" w:space="0" w:color="auto"/>
          </w:divBdr>
        </w:div>
        <w:div w:id="1940210765">
          <w:marLeft w:val="0"/>
          <w:marRight w:val="0"/>
          <w:marTop w:val="0"/>
          <w:marBottom w:val="0"/>
          <w:divBdr>
            <w:top w:val="none" w:sz="0" w:space="0" w:color="auto"/>
            <w:left w:val="none" w:sz="0" w:space="0" w:color="auto"/>
            <w:bottom w:val="none" w:sz="0" w:space="0" w:color="auto"/>
            <w:right w:val="none" w:sz="0" w:space="0" w:color="auto"/>
          </w:divBdr>
        </w:div>
        <w:div w:id="1519269411">
          <w:marLeft w:val="0"/>
          <w:marRight w:val="0"/>
          <w:marTop w:val="0"/>
          <w:marBottom w:val="0"/>
          <w:divBdr>
            <w:top w:val="none" w:sz="0" w:space="0" w:color="auto"/>
            <w:left w:val="none" w:sz="0" w:space="0" w:color="auto"/>
            <w:bottom w:val="none" w:sz="0" w:space="0" w:color="auto"/>
            <w:right w:val="none" w:sz="0" w:space="0" w:color="auto"/>
          </w:divBdr>
        </w:div>
        <w:div w:id="1697535168">
          <w:marLeft w:val="0"/>
          <w:marRight w:val="0"/>
          <w:marTop w:val="0"/>
          <w:marBottom w:val="0"/>
          <w:divBdr>
            <w:top w:val="none" w:sz="0" w:space="0" w:color="auto"/>
            <w:left w:val="none" w:sz="0" w:space="0" w:color="auto"/>
            <w:bottom w:val="none" w:sz="0" w:space="0" w:color="auto"/>
            <w:right w:val="none" w:sz="0" w:space="0" w:color="auto"/>
          </w:divBdr>
        </w:div>
        <w:div w:id="1710031780">
          <w:marLeft w:val="0"/>
          <w:marRight w:val="0"/>
          <w:marTop w:val="0"/>
          <w:marBottom w:val="0"/>
          <w:divBdr>
            <w:top w:val="none" w:sz="0" w:space="0" w:color="auto"/>
            <w:left w:val="none" w:sz="0" w:space="0" w:color="auto"/>
            <w:bottom w:val="none" w:sz="0" w:space="0" w:color="auto"/>
            <w:right w:val="none" w:sz="0" w:space="0" w:color="auto"/>
          </w:divBdr>
        </w:div>
        <w:div w:id="981233392">
          <w:marLeft w:val="0"/>
          <w:marRight w:val="0"/>
          <w:marTop w:val="0"/>
          <w:marBottom w:val="0"/>
          <w:divBdr>
            <w:top w:val="none" w:sz="0" w:space="0" w:color="auto"/>
            <w:left w:val="none" w:sz="0" w:space="0" w:color="auto"/>
            <w:bottom w:val="none" w:sz="0" w:space="0" w:color="auto"/>
            <w:right w:val="none" w:sz="0" w:space="0" w:color="auto"/>
          </w:divBdr>
        </w:div>
        <w:div w:id="209075416">
          <w:marLeft w:val="0"/>
          <w:marRight w:val="0"/>
          <w:marTop w:val="0"/>
          <w:marBottom w:val="0"/>
          <w:divBdr>
            <w:top w:val="none" w:sz="0" w:space="0" w:color="auto"/>
            <w:left w:val="none" w:sz="0" w:space="0" w:color="auto"/>
            <w:bottom w:val="none" w:sz="0" w:space="0" w:color="auto"/>
            <w:right w:val="none" w:sz="0" w:space="0" w:color="auto"/>
          </w:divBdr>
        </w:div>
        <w:div w:id="1025248816">
          <w:marLeft w:val="0"/>
          <w:marRight w:val="0"/>
          <w:marTop w:val="0"/>
          <w:marBottom w:val="0"/>
          <w:divBdr>
            <w:top w:val="none" w:sz="0" w:space="0" w:color="auto"/>
            <w:left w:val="none" w:sz="0" w:space="0" w:color="auto"/>
            <w:bottom w:val="none" w:sz="0" w:space="0" w:color="auto"/>
            <w:right w:val="none" w:sz="0" w:space="0" w:color="auto"/>
          </w:divBdr>
        </w:div>
        <w:div w:id="1476993069">
          <w:marLeft w:val="0"/>
          <w:marRight w:val="0"/>
          <w:marTop w:val="0"/>
          <w:marBottom w:val="0"/>
          <w:divBdr>
            <w:top w:val="none" w:sz="0" w:space="0" w:color="auto"/>
            <w:left w:val="none" w:sz="0" w:space="0" w:color="auto"/>
            <w:bottom w:val="none" w:sz="0" w:space="0" w:color="auto"/>
            <w:right w:val="none" w:sz="0" w:space="0" w:color="auto"/>
          </w:divBdr>
        </w:div>
        <w:div w:id="1984114719">
          <w:marLeft w:val="0"/>
          <w:marRight w:val="0"/>
          <w:marTop w:val="0"/>
          <w:marBottom w:val="0"/>
          <w:divBdr>
            <w:top w:val="none" w:sz="0" w:space="0" w:color="auto"/>
            <w:left w:val="none" w:sz="0" w:space="0" w:color="auto"/>
            <w:bottom w:val="none" w:sz="0" w:space="0" w:color="auto"/>
            <w:right w:val="none" w:sz="0" w:space="0" w:color="auto"/>
          </w:divBdr>
        </w:div>
        <w:div w:id="939022576">
          <w:marLeft w:val="0"/>
          <w:marRight w:val="0"/>
          <w:marTop w:val="0"/>
          <w:marBottom w:val="0"/>
          <w:divBdr>
            <w:top w:val="none" w:sz="0" w:space="0" w:color="auto"/>
            <w:left w:val="none" w:sz="0" w:space="0" w:color="auto"/>
            <w:bottom w:val="none" w:sz="0" w:space="0" w:color="auto"/>
            <w:right w:val="none" w:sz="0" w:space="0" w:color="auto"/>
          </w:divBdr>
        </w:div>
        <w:div w:id="40836017">
          <w:marLeft w:val="0"/>
          <w:marRight w:val="0"/>
          <w:marTop w:val="0"/>
          <w:marBottom w:val="0"/>
          <w:divBdr>
            <w:top w:val="none" w:sz="0" w:space="0" w:color="auto"/>
            <w:left w:val="none" w:sz="0" w:space="0" w:color="auto"/>
            <w:bottom w:val="none" w:sz="0" w:space="0" w:color="auto"/>
            <w:right w:val="none" w:sz="0" w:space="0" w:color="auto"/>
          </w:divBdr>
        </w:div>
        <w:div w:id="1574468544">
          <w:marLeft w:val="0"/>
          <w:marRight w:val="0"/>
          <w:marTop w:val="0"/>
          <w:marBottom w:val="0"/>
          <w:divBdr>
            <w:top w:val="none" w:sz="0" w:space="0" w:color="auto"/>
            <w:left w:val="none" w:sz="0" w:space="0" w:color="auto"/>
            <w:bottom w:val="none" w:sz="0" w:space="0" w:color="auto"/>
            <w:right w:val="none" w:sz="0" w:space="0" w:color="auto"/>
          </w:divBdr>
        </w:div>
        <w:div w:id="679281332">
          <w:marLeft w:val="0"/>
          <w:marRight w:val="0"/>
          <w:marTop w:val="0"/>
          <w:marBottom w:val="0"/>
          <w:divBdr>
            <w:top w:val="none" w:sz="0" w:space="0" w:color="auto"/>
            <w:left w:val="none" w:sz="0" w:space="0" w:color="auto"/>
            <w:bottom w:val="none" w:sz="0" w:space="0" w:color="auto"/>
            <w:right w:val="none" w:sz="0" w:space="0" w:color="auto"/>
          </w:divBdr>
        </w:div>
        <w:div w:id="876813519">
          <w:marLeft w:val="0"/>
          <w:marRight w:val="0"/>
          <w:marTop w:val="0"/>
          <w:marBottom w:val="0"/>
          <w:divBdr>
            <w:top w:val="none" w:sz="0" w:space="0" w:color="auto"/>
            <w:left w:val="none" w:sz="0" w:space="0" w:color="auto"/>
            <w:bottom w:val="none" w:sz="0" w:space="0" w:color="auto"/>
            <w:right w:val="none" w:sz="0" w:space="0" w:color="auto"/>
          </w:divBdr>
        </w:div>
        <w:div w:id="947737015">
          <w:marLeft w:val="0"/>
          <w:marRight w:val="0"/>
          <w:marTop w:val="0"/>
          <w:marBottom w:val="0"/>
          <w:divBdr>
            <w:top w:val="none" w:sz="0" w:space="0" w:color="auto"/>
            <w:left w:val="none" w:sz="0" w:space="0" w:color="auto"/>
            <w:bottom w:val="none" w:sz="0" w:space="0" w:color="auto"/>
            <w:right w:val="none" w:sz="0" w:space="0" w:color="auto"/>
          </w:divBdr>
        </w:div>
        <w:div w:id="24520903">
          <w:marLeft w:val="0"/>
          <w:marRight w:val="0"/>
          <w:marTop w:val="0"/>
          <w:marBottom w:val="0"/>
          <w:divBdr>
            <w:top w:val="none" w:sz="0" w:space="0" w:color="auto"/>
            <w:left w:val="none" w:sz="0" w:space="0" w:color="auto"/>
            <w:bottom w:val="none" w:sz="0" w:space="0" w:color="auto"/>
            <w:right w:val="none" w:sz="0" w:space="0" w:color="auto"/>
          </w:divBdr>
        </w:div>
        <w:div w:id="1797945840">
          <w:marLeft w:val="0"/>
          <w:marRight w:val="0"/>
          <w:marTop w:val="0"/>
          <w:marBottom w:val="0"/>
          <w:divBdr>
            <w:top w:val="none" w:sz="0" w:space="0" w:color="auto"/>
            <w:left w:val="none" w:sz="0" w:space="0" w:color="auto"/>
            <w:bottom w:val="none" w:sz="0" w:space="0" w:color="auto"/>
            <w:right w:val="none" w:sz="0" w:space="0" w:color="auto"/>
          </w:divBdr>
        </w:div>
        <w:div w:id="271865113">
          <w:marLeft w:val="0"/>
          <w:marRight w:val="0"/>
          <w:marTop w:val="0"/>
          <w:marBottom w:val="0"/>
          <w:divBdr>
            <w:top w:val="none" w:sz="0" w:space="0" w:color="auto"/>
            <w:left w:val="none" w:sz="0" w:space="0" w:color="auto"/>
            <w:bottom w:val="none" w:sz="0" w:space="0" w:color="auto"/>
            <w:right w:val="none" w:sz="0" w:space="0" w:color="auto"/>
          </w:divBdr>
        </w:div>
        <w:div w:id="1186483679">
          <w:marLeft w:val="0"/>
          <w:marRight w:val="0"/>
          <w:marTop w:val="0"/>
          <w:marBottom w:val="0"/>
          <w:divBdr>
            <w:top w:val="none" w:sz="0" w:space="0" w:color="auto"/>
            <w:left w:val="none" w:sz="0" w:space="0" w:color="auto"/>
            <w:bottom w:val="none" w:sz="0" w:space="0" w:color="auto"/>
            <w:right w:val="none" w:sz="0" w:space="0" w:color="auto"/>
          </w:divBdr>
        </w:div>
        <w:div w:id="265625294">
          <w:marLeft w:val="0"/>
          <w:marRight w:val="0"/>
          <w:marTop w:val="0"/>
          <w:marBottom w:val="0"/>
          <w:divBdr>
            <w:top w:val="none" w:sz="0" w:space="0" w:color="auto"/>
            <w:left w:val="none" w:sz="0" w:space="0" w:color="auto"/>
            <w:bottom w:val="none" w:sz="0" w:space="0" w:color="auto"/>
            <w:right w:val="none" w:sz="0" w:space="0" w:color="auto"/>
          </w:divBdr>
        </w:div>
        <w:div w:id="1195844264">
          <w:marLeft w:val="0"/>
          <w:marRight w:val="0"/>
          <w:marTop w:val="0"/>
          <w:marBottom w:val="0"/>
          <w:divBdr>
            <w:top w:val="none" w:sz="0" w:space="0" w:color="auto"/>
            <w:left w:val="none" w:sz="0" w:space="0" w:color="auto"/>
            <w:bottom w:val="none" w:sz="0" w:space="0" w:color="auto"/>
            <w:right w:val="none" w:sz="0" w:space="0" w:color="auto"/>
          </w:divBdr>
        </w:div>
        <w:div w:id="663167368">
          <w:marLeft w:val="0"/>
          <w:marRight w:val="0"/>
          <w:marTop w:val="0"/>
          <w:marBottom w:val="0"/>
          <w:divBdr>
            <w:top w:val="none" w:sz="0" w:space="0" w:color="auto"/>
            <w:left w:val="none" w:sz="0" w:space="0" w:color="auto"/>
            <w:bottom w:val="none" w:sz="0" w:space="0" w:color="auto"/>
            <w:right w:val="none" w:sz="0" w:space="0" w:color="auto"/>
          </w:divBdr>
        </w:div>
        <w:div w:id="1870989384">
          <w:marLeft w:val="0"/>
          <w:marRight w:val="0"/>
          <w:marTop w:val="0"/>
          <w:marBottom w:val="0"/>
          <w:divBdr>
            <w:top w:val="none" w:sz="0" w:space="0" w:color="auto"/>
            <w:left w:val="none" w:sz="0" w:space="0" w:color="auto"/>
            <w:bottom w:val="none" w:sz="0" w:space="0" w:color="auto"/>
            <w:right w:val="none" w:sz="0" w:space="0" w:color="auto"/>
          </w:divBdr>
        </w:div>
        <w:div w:id="1259371544">
          <w:marLeft w:val="0"/>
          <w:marRight w:val="0"/>
          <w:marTop w:val="0"/>
          <w:marBottom w:val="0"/>
          <w:divBdr>
            <w:top w:val="none" w:sz="0" w:space="0" w:color="auto"/>
            <w:left w:val="none" w:sz="0" w:space="0" w:color="auto"/>
            <w:bottom w:val="none" w:sz="0" w:space="0" w:color="auto"/>
            <w:right w:val="none" w:sz="0" w:space="0" w:color="auto"/>
          </w:divBdr>
        </w:div>
        <w:div w:id="1375157644">
          <w:marLeft w:val="0"/>
          <w:marRight w:val="0"/>
          <w:marTop w:val="0"/>
          <w:marBottom w:val="0"/>
          <w:divBdr>
            <w:top w:val="none" w:sz="0" w:space="0" w:color="auto"/>
            <w:left w:val="none" w:sz="0" w:space="0" w:color="auto"/>
            <w:bottom w:val="none" w:sz="0" w:space="0" w:color="auto"/>
            <w:right w:val="none" w:sz="0" w:space="0" w:color="auto"/>
          </w:divBdr>
        </w:div>
        <w:div w:id="1337266523">
          <w:marLeft w:val="0"/>
          <w:marRight w:val="0"/>
          <w:marTop w:val="0"/>
          <w:marBottom w:val="0"/>
          <w:divBdr>
            <w:top w:val="none" w:sz="0" w:space="0" w:color="auto"/>
            <w:left w:val="none" w:sz="0" w:space="0" w:color="auto"/>
            <w:bottom w:val="none" w:sz="0" w:space="0" w:color="auto"/>
            <w:right w:val="none" w:sz="0" w:space="0" w:color="auto"/>
          </w:divBdr>
        </w:div>
        <w:div w:id="1866821871">
          <w:marLeft w:val="0"/>
          <w:marRight w:val="0"/>
          <w:marTop w:val="0"/>
          <w:marBottom w:val="0"/>
          <w:divBdr>
            <w:top w:val="none" w:sz="0" w:space="0" w:color="auto"/>
            <w:left w:val="none" w:sz="0" w:space="0" w:color="auto"/>
            <w:bottom w:val="none" w:sz="0" w:space="0" w:color="auto"/>
            <w:right w:val="none" w:sz="0" w:space="0" w:color="auto"/>
          </w:divBdr>
        </w:div>
        <w:div w:id="520124971">
          <w:marLeft w:val="0"/>
          <w:marRight w:val="0"/>
          <w:marTop w:val="0"/>
          <w:marBottom w:val="0"/>
          <w:divBdr>
            <w:top w:val="none" w:sz="0" w:space="0" w:color="auto"/>
            <w:left w:val="none" w:sz="0" w:space="0" w:color="auto"/>
            <w:bottom w:val="none" w:sz="0" w:space="0" w:color="auto"/>
            <w:right w:val="none" w:sz="0" w:space="0" w:color="auto"/>
          </w:divBdr>
        </w:div>
        <w:div w:id="2104298027">
          <w:marLeft w:val="0"/>
          <w:marRight w:val="0"/>
          <w:marTop w:val="0"/>
          <w:marBottom w:val="0"/>
          <w:divBdr>
            <w:top w:val="none" w:sz="0" w:space="0" w:color="auto"/>
            <w:left w:val="none" w:sz="0" w:space="0" w:color="auto"/>
            <w:bottom w:val="none" w:sz="0" w:space="0" w:color="auto"/>
            <w:right w:val="none" w:sz="0" w:space="0" w:color="auto"/>
          </w:divBdr>
        </w:div>
        <w:div w:id="811211008">
          <w:marLeft w:val="0"/>
          <w:marRight w:val="0"/>
          <w:marTop w:val="0"/>
          <w:marBottom w:val="0"/>
          <w:divBdr>
            <w:top w:val="none" w:sz="0" w:space="0" w:color="auto"/>
            <w:left w:val="none" w:sz="0" w:space="0" w:color="auto"/>
            <w:bottom w:val="none" w:sz="0" w:space="0" w:color="auto"/>
            <w:right w:val="none" w:sz="0" w:space="0" w:color="auto"/>
          </w:divBdr>
        </w:div>
        <w:div w:id="807088732">
          <w:marLeft w:val="0"/>
          <w:marRight w:val="0"/>
          <w:marTop w:val="0"/>
          <w:marBottom w:val="0"/>
          <w:divBdr>
            <w:top w:val="none" w:sz="0" w:space="0" w:color="auto"/>
            <w:left w:val="none" w:sz="0" w:space="0" w:color="auto"/>
            <w:bottom w:val="none" w:sz="0" w:space="0" w:color="auto"/>
            <w:right w:val="none" w:sz="0" w:space="0" w:color="auto"/>
          </w:divBdr>
        </w:div>
        <w:div w:id="174267937">
          <w:marLeft w:val="0"/>
          <w:marRight w:val="0"/>
          <w:marTop w:val="0"/>
          <w:marBottom w:val="0"/>
          <w:divBdr>
            <w:top w:val="none" w:sz="0" w:space="0" w:color="auto"/>
            <w:left w:val="none" w:sz="0" w:space="0" w:color="auto"/>
            <w:bottom w:val="none" w:sz="0" w:space="0" w:color="auto"/>
            <w:right w:val="none" w:sz="0" w:space="0" w:color="auto"/>
          </w:divBdr>
        </w:div>
        <w:div w:id="1691252232">
          <w:marLeft w:val="0"/>
          <w:marRight w:val="0"/>
          <w:marTop w:val="0"/>
          <w:marBottom w:val="0"/>
          <w:divBdr>
            <w:top w:val="none" w:sz="0" w:space="0" w:color="auto"/>
            <w:left w:val="none" w:sz="0" w:space="0" w:color="auto"/>
            <w:bottom w:val="none" w:sz="0" w:space="0" w:color="auto"/>
            <w:right w:val="none" w:sz="0" w:space="0" w:color="auto"/>
          </w:divBdr>
        </w:div>
        <w:div w:id="871696141">
          <w:marLeft w:val="0"/>
          <w:marRight w:val="0"/>
          <w:marTop w:val="0"/>
          <w:marBottom w:val="0"/>
          <w:divBdr>
            <w:top w:val="none" w:sz="0" w:space="0" w:color="auto"/>
            <w:left w:val="none" w:sz="0" w:space="0" w:color="auto"/>
            <w:bottom w:val="none" w:sz="0" w:space="0" w:color="auto"/>
            <w:right w:val="none" w:sz="0" w:space="0" w:color="auto"/>
          </w:divBdr>
        </w:div>
        <w:div w:id="2132285173">
          <w:marLeft w:val="0"/>
          <w:marRight w:val="0"/>
          <w:marTop w:val="0"/>
          <w:marBottom w:val="0"/>
          <w:divBdr>
            <w:top w:val="none" w:sz="0" w:space="0" w:color="auto"/>
            <w:left w:val="none" w:sz="0" w:space="0" w:color="auto"/>
            <w:bottom w:val="none" w:sz="0" w:space="0" w:color="auto"/>
            <w:right w:val="none" w:sz="0" w:space="0" w:color="auto"/>
          </w:divBdr>
        </w:div>
        <w:div w:id="1049111684">
          <w:marLeft w:val="0"/>
          <w:marRight w:val="0"/>
          <w:marTop w:val="0"/>
          <w:marBottom w:val="0"/>
          <w:divBdr>
            <w:top w:val="none" w:sz="0" w:space="0" w:color="auto"/>
            <w:left w:val="none" w:sz="0" w:space="0" w:color="auto"/>
            <w:bottom w:val="none" w:sz="0" w:space="0" w:color="auto"/>
            <w:right w:val="none" w:sz="0" w:space="0" w:color="auto"/>
          </w:divBdr>
        </w:div>
        <w:div w:id="1777603083">
          <w:marLeft w:val="0"/>
          <w:marRight w:val="0"/>
          <w:marTop w:val="0"/>
          <w:marBottom w:val="0"/>
          <w:divBdr>
            <w:top w:val="none" w:sz="0" w:space="0" w:color="auto"/>
            <w:left w:val="none" w:sz="0" w:space="0" w:color="auto"/>
            <w:bottom w:val="none" w:sz="0" w:space="0" w:color="auto"/>
            <w:right w:val="none" w:sz="0" w:space="0" w:color="auto"/>
          </w:divBdr>
        </w:div>
        <w:div w:id="749236799">
          <w:marLeft w:val="0"/>
          <w:marRight w:val="0"/>
          <w:marTop w:val="0"/>
          <w:marBottom w:val="0"/>
          <w:divBdr>
            <w:top w:val="none" w:sz="0" w:space="0" w:color="auto"/>
            <w:left w:val="none" w:sz="0" w:space="0" w:color="auto"/>
            <w:bottom w:val="none" w:sz="0" w:space="0" w:color="auto"/>
            <w:right w:val="none" w:sz="0" w:space="0" w:color="auto"/>
          </w:divBdr>
        </w:div>
        <w:div w:id="1997568557">
          <w:marLeft w:val="0"/>
          <w:marRight w:val="0"/>
          <w:marTop w:val="0"/>
          <w:marBottom w:val="0"/>
          <w:divBdr>
            <w:top w:val="none" w:sz="0" w:space="0" w:color="auto"/>
            <w:left w:val="none" w:sz="0" w:space="0" w:color="auto"/>
            <w:bottom w:val="none" w:sz="0" w:space="0" w:color="auto"/>
            <w:right w:val="none" w:sz="0" w:space="0" w:color="auto"/>
          </w:divBdr>
        </w:div>
        <w:div w:id="1193375302">
          <w:marLeft w:val="0"/>
          <w:marRight w:val="0"/>
          <w:marTop w:val="0"/>
          <w:marBottom w:val="0"/>
          <w:divBdr>
            <w:top w:val="none" w:sz="0" w:space="0" w:color="auto"/>
            <w:left w:val="none" w:sz="0" w:space="0" w:color="auto"/>
            <w:bottom w:val="none" w:sz="0" w:space="0" w:color="auto"/>
            <w:right w:val="none" w:sz="0" w:space="0" w:color="auto"/>
          </w:divBdr>
        </w:div>
        <w:div w:id="105539462">
          <w:marLeft w:val="0"/>
          <w:marRight w:val="0"/>
          <w:marTop w:val="0"/>
          <w:marBottom w:val="0"/>
          <w:divBdr>
            <w:top w:val="none" w:sz="0" w:space="0" w:color="auto"/>
            <w:left w:val="none" w:sz="0" w:space="0" w:color="auto"/>
            <w:bottom w:val="none" w:sz="0" w:space="0" w:color="auto"/>
            <w:right w:val="none" w:sz="0" w:space="0" w:color="auto"/>
          </w:divBdr>
        </w:div>
        <w:div w:id="637608568">
          <w:marLeft w:val="0"/>
          <w:marRight w:val="0"/>
          <w:marTop w:val="0"/>
          <w:marBottom w:val="0"/>
          <w:divBdr>
            <w:top w:val="none" w:sz="0" w:space="0" w:color="auto"/>
            <w:left w:val="none" w:sz="0" w:space="0" w:color="auto"/>
            <w:bottom w:val="none" w:sz="0" w:space="0" w:color="auto"/>
            <w:right w:val="none" w:sz="0" w:space="0" w:color="auto"/>
          </w:divBdr>
        </w:div>
        <w:div w:id="1991521044">
          <w:marLeft w:val="0"/>
          <w:marRight w:val="0"/>
          <w:marTop w:val="0"/>
          <w:marBottom w:val="0"/>
          <w:divBdr>
            <w:top w:val="none" w:sz="0" w:space="0" w:color="auto"/>
            <w:left w:val="none" w:sz="0" w:space="0" w:color="auto"/>
            <w:bottom w:val="none" w:sz="0" w:space="0" w:color="auto"/>
            <w:right w:val="none" w:sz="0" w:space="0" w:color="auto"/>
          </w:divBdr>
        </w:div>
        <w:div w:id="598221833">
          <w:marLeft w:val="0"/>
          <w:marRight w:val="0"/>
          <w:marTop w:val="0"/>
          <w:marBottom w:val="0"/>
          <w:divBdr>
            <w:top w:val="none" w:sz="0" w:space="0" w:color="auto"/>
            <w:left w:val="none" w:sz="0" w:space="0" w:color="auto"/>
            <w:bottom w:val="none" w:sz="0" w:space="0" w:color="auto"/>
            <w:right w:val="none" w:sz="0" w:space="0" w:color="auto"/>
          </w:divBdr>
        </w:div>
        <w:div w:id="190530619">
          <w:marLeft w:val="0"/>
          <w:marRight w:val="0"/>
          <w:marTop w:val="0"/>
          <w:marBottom w:val="0"/>
          <w:divBdr>
            <w:top w:val="none" w:sz="0" w:space="0" w:color="auto"/>
            <w:left w:val="none" w:sz="0" w:space="0" w:color="auto"/>
            <w:bottom w:val="none" w:sz="0" w:space="0" w:color="auto"/>
            <w:right w:val="none" w:sz="0" w:space="0" w:color="auto"/>
          </w:divBdr>
        </w:div>
        <w:div w:id="609701754">
          <w:marLeft w:val="0"/>
          <w:marRight w:val="0"/>
          <w:marTop w:val="0"/>
          <w:marBottom w:val="0"/>
          <w:divBdr>
            <w:top w:val="none" w:sz="0" w:space="0" w:color="auto"/>
            <w:left w:val="none" w:sz="0" w:space="0" w:color="auto"/>
            <w:bottom w:val="none" w:sz="0" w:space="0" w:color="auto"/>
            <w:right w:val="none" w:sz="0" w:space="0" w:color="auto"/>
          </w:divBdr>
        </w:div>
        <w:div w:id="154928812">
          <w:marLeft w:val="0"/>
          <w:marRight w:val="0"/>
          <w:marTop w:val="0"/>
          <w:marBottom w:val="0"/>
          <w:divBdr>
            <w:top w:val="none" w:sz="0" w:space="0" w:color="auto"/>
            <w:left w:val="none" w:sz="0" w:space="0" w:color="auto"/>
            <w:bottom w:val="none" w:sz="0" w:space="0" w:color="auto"/>
            <w:right w:val="none" w:sz="0" w:space="0" w:color="auto"/>
          </w:divBdr>
        </w:div>
        <w:div w:id="2117409489">
          <w:marLeft w:val="0"/>
          <w:marRight w:val="0"/>
          <w:marTop w:val="0"/>
          <w:marBottom w:val="0"/>
          <w:divBdr>
            <w:top w:val="none" w:sz="0" w:space="0" w:color="auto"/>
            <w:left w:val="none" w:sz="0" w:space="0" w:color="auto"/>
            <w:bottom w:val="none" w:sz="0" w:space="0" w:color="auto"/>
            <w:right w:val="none" w:sz="0" w:space="0" w:color="auto"/>
          </w:divBdr>
        </w:div>
        <w:div w:id="1507012128">
          <w:marLeft w:val="0"/>
          <w:marRight w:val="0"/>
          <w:marTop w:val="0"/>
          <w:marBottom w:val="0"/>
          <w:divBdr>
            <w:top w:val="none" w:sz="0" w:space="0" w:color="auto"/>
            <w:left w:val="none" w:sz="0" w:space="0" w:color="auto"/>
            <w:bottom w:val="none" w:sz="0" w:space="0" w:color="auto"/>
            <w:right w:val="none" w:sz="0" w:space="0" w:color="auto"/>
          </w:divBdr>
        </w:div>
        <w:div w:id="665783431">
          <w:marLeft w:val="0"/>
          <w:marRight w:val="0"/>
          <w:marTop w:val="0"/>
          <w:marBottom w:val="0"/>
          <w:divBdr>
            <w:top w:val="none" w:sz="0" w:space="0" w:color="auto"/>
            <w:left w:val="none" w:sz="0" w:space="0" w:color="auto"/>
            <w:bottom w:val="none" w:sz="0" w:space="0" w:color="auto"/>
            <w:right w:val="none" w:sz="0" w:space="0" w:color="auto"/>
          </w:divBdr>
        </w:div>
        <w:div w:id="472062324">
          <w:marLeft w:val="0"/>
          <w:marRight w:val="0"/>
          <w:marTop w:val="0"/>
          <w:marBottom w:val="0"/>
          <w:divBdr>
            <w:top w:val="none" w:sz="0" w:space="0" w:color="auto"/>
            <w:left w:val="none" w:sz="0" w:space="0" w:color="auto"/>
            <w:bottom w:val="none" w:sz="0" w:space="0" w:color="auto"/>
            <w:right w:val="none" w:sz="0" w:space="0" w:color="auto"/>
          </w:divBdr>
        </w:div>
        <w:div w:id="13508707">
          <w:marLeft w:val="0"/>
          <w:marRight w:val="0"/>
          <w:marTop w:val="0"/>
          <w:marBottom w:val="0"/>
          <w:divBdr>
            <w:top w:val="none" w:sz="0" w:space="0" w:color="auto"/>
            <w:left w:val="none" w:sz="0" w:space="0" w:color="auto"/>
            <w:bottom w:val="none" w:sz="0" w:space="0" w:color="auto"/>
            <w:right w:val="none" w:sz="0" w:space="0" w:color="auto"/>
          </w:divBdr>
        </w:div>
        <w:div w:id="308557102">
          <w:marLeft w:val="0"/>
          <w:marRight w:val="0"/>
          <w:marTop w:val="0"/>
          <w:marBottom w:val="0"/>
          <w:divBdr>
            <w:top w:val="none" w:sz="0" w:space="0" w:color="auto"/>
            <w:left w:val="none" w:sz="0" w:space="0" w:color="auto"/>
            <w:bottom w:val="none" w:sz="0" w:space="0" w:color="auto"/>
            <w:right w:val="none" w:sz="0" w:space="0" w:color="auto"/>
          </w:divBdr>
        </w:div>
        <w:div w:id="904141025">
          <w:marLeft w:val="0"/>
          <w:marRight w:val="0"/>
          <w:marTop w:val="0"/>
          <w:marBottom w:val="0"/>
          <w:divBdr>
            <w:top w:val="none" w:sz="0" w:space="0" w:color="auto"/>
            <w:left w:val="none" w:sz="0" w:space="0" w:color="auto"/>
            <w:bottom w:val="none" w:sz="0" w:space="0" w:color="auto"/>
            <w:right w:val="none" w:sz="0" w:space="0" w:color="auto"/>
          </w:divBdr>
        </w:div>
        <w:div w:id="2045596749">
          <w:marLeft w:val="0"/>
          <w:marRight w:val="0"/>
          <w:marTop w:val="0"/>
          <w:marBottom w:val="0"/>
          <w:divBdr>
            <w:top w:val="none" w:sz="0" w:space="0" w:color="auto"/>
            <w:left w:val="none" w:sz="0" w:space="0" w:color="auto"/>
            <w:bottom w:val="none" w:sz="0" w:space="0" w:color="auto"/>
            <w:right w:val="none" w:sz="0" w:space="0" w:color="auto"/>
          </w:divBdr>
        </w:div>
        <w:div w:id="1159539846">
          <w:marLeft w:val="0"/>
          <w:marRight w:val="0"/>
          <w:marTop w:val="0"/>
          <w:marBottom w:val="0"/>
          <w:divBdr>
            <w:top w:val="none" w:sz="0" w:space="0" w:color="auto"/>
            <w:left w:val="none" w:sz="0" w:space="0" w:color="auto"/>
            <w:bottom w:val="none" w:sz="0" w:space="0" w:color="auto"/>
            <w:right w:val="none" w:sz="0" w:space="0" w:color="auto"/>
          </w:divBdr>
        </w:div>
        <w:div w:id="419564370">
          <w:marLeft w:val="0"/>
          <w:marRight w:val="0"/>
          <w:marTop w:val="0"/>
          <w:marBottom w:val="0"/>
          <w:divBdr>
            <w:top w:val="none" w:sz="0" w:space="0" w:color="auto"/>
            <w:left w:val="none" w:sz="0" w:space="0" w:color="auto"/>
            <w:bottom w:val="none" w:sz="0" w:space="0" w:color="auto"/>
            <w:right w:val="none" w:sz="0" w:space="0" w:color="auto"/>
          </w:divBdr>
        </w:div>
        <w:div w:id="1310944003">
          <w:marLeft w:val="0"/>
          <w:marRight w:val="0"/>
          <w:marTop w:val="0"/>
          <w:marBottom w:val="0"/>
          <w:divBdr>
            <w:top w:val="none" w:sz="0" w:space="0" w:color="auto"/>
            <w:left w:val="none" w:sz="0" w:space="0" w:color="auto"/>
            <w:bottom w:val="none" w:sz="0" w:space="0" w:color="auto"/>
            <w:right w:val="none" w:sz="0" w:space="0" w:color="auto"/>
          </w:divBdr>
        </w:div>
        <w:div w:id="67188450">
          <w:marLeft w:val="0"/>
          <w:marRight w:val="0"/>
          <w:marTop w:val="0"/>
          <w:marBottom w:val="0"/>
          <w:divBdr>
            <w:top w:val="none" w:sz="0" w:space="0" w:color="auto"/>
            <w:left w:val="none" w:sz="0" w:space="0" w:color="auto"/>
            <w:bottom w:val="none" w:sz="0" w:space="0" w:color="auto"/>
            <w:right w:val="none" w:sz="0" w:space="0" w:color="auto"/>
          </w:divBdr>
        </w:div>
        <w:div w:id="418333411">
          <w:marLeft w:val="0"/>
          <w:marRight w:val="0"/>
          <w:marTop w:val="0"/>
          <w:marBottom w:val="0"/>
          <w:divBdr>
            <w:top w:val="none" w:sz="0" w:space="0" w:color="auto"/>
            <w:left w:val="none" w:sz="0" w:space="0" w:color="auto"/>
            <w:bottom w:val="none" w:sz="0" w:space="0" w:color="auto"/>
            <w:right w:val="none" w:sz="0" w:space="0" w:color="auto"/>
          </w:divBdr>
        </w:div>
        <w:div w:id="452987749">
          <w:marLeft w:val="0"/>
          <w:marRight w:val="0"/>
          <w:marTop w:val="0"/>
          <w:marBottom w:val="0"/>
          <w:divBdr>
            <w:top w:val="none" w:sz="0" w:space="0" w:color="auto"/>
            <w:left w:val="none" w:sz="0" w:space="0" w:color="auto"/>
            <w:bottom w:val="none" w:sz="0" w:space="0" w:color="auto"/>
            <w:right w:val="none" w:sz="0" w:space="0" w:color="auto"/>
          </w:divBdr>
        </w:div>
        <w:div w:id="928654921">
          <w:marLeft w:val="0"/>
          <w:marRight w:val="0"/>
          <w:marTop w:val="0"/>
          <w:marBottom w:val="0"/>
          <w:divBdr>
            <w:top w:val="none" w:sz="0" w:space="0" w:color="auto"/>
            <w:left w:val="none" w:sz="0" w:space="0" w:color="auto"/>
            <w:bottom w:val="none" w:sz="0" w:space="0" w:color="auto"/>
            <w:right w:val="none" w:sz="0" w:space="0" w:color="auto"/>
          </w:divBdr>
        </w:div>
        <w:div w:id="1491360077">
          <w:marLeft w:val="0"/>
          <w:marRight w:val="0"/>
          <w:marTop w:val="0"/>
          <w:marBottom w:val="0"/>
          <w:divBdr>
            <w:top w:val="none" w:sz="0" w:space="0" w:color="auto"/>
            <w:left w:val="none" w:sz="0" w:space="0" w:color="auto"/>
            <w:bottom w:val="none" w:sz="0" w:space="0" w:color="auto"/>
            <w:right w:val="none" w:sz="0" w:space="0" w:color="auto"/>
          </w:divBdr>
        </w:div>
        <w:div w:id="1936016628">
          <w:marLeft w:val="0"/>
          <w:marRight w:val="0"/>
          <w:marTop w:val="0"/>
          <w:marBottom w:val="0"/>
          <w:divBdr>
            <w:top w:val="none" w:sz="0" w:space="0" w:color="auto"/>
            <w:left w:val="none" w:sz="0" w:space="0" w:color="auto"/>
            <w:bottom w:val="none" w:sz="0" w:space="0" w:color="auto"/>
            <w:right w:val="none" w:sz="0" w:space="0" w:color="auto"/>
          </w:divBdr>
        </w:div>
        <w:div w:id="1356348947">
          <w:marLeft w:val="0"/>
          <w:marRight w:val="0"/>
          <w:marTop w:val="0"/>
          <w:marBottom w:val="0"/>
          <w:divBdr>
            <w:top w:val="none" w:sz="0" w:space="0" w:color="auto"/>
            <w:left w:val="none" w:sz="0" w:space="0" w:color="auto"/>
            <w:bottom w:val="none" w:sz="0" w:space="0" w:color="auto"/>
            <w:right w:val="none" w:sz="0" w:space="0" w:color="auto"/>
          </w:divBdr>
        </w:div>
        <w:div w:id="63650490">
          <w:marLeft w:val="0"/>
          <w:marRight w:val="0"/>
          <w:marTop w:val="0"/>
          <w:marBottom w:val="0"/>
          <w:divBdr>
            <w:top w:val="none" w:sz="0" w:space="0" w:color="auto"/>
            <w:left w:val="none" w:sz="0" w:space="0" w:color="auto"/>
            <w:bottom w:val="none" w:sz="0" w:space="0" w:color="auto"/>
            <w:right w:val="none" w:sz="0" w:space="0" w:color="auto"/>
          </w:divBdr>
        </w:div>
        <w:div w:id="69617286">
          <w:marLeft w:val="0"/>
          <w:marRight w:val="0"/>
          <w:marTop w:val="0"/>
          <w:marBottom w:val="0"/>
          <w:divBdr>
            <w:top w:val="none" w:sz="0" w:space="0" w:color="auto"/>
            <w:left w:val="none" w:sz="0" w:space="0" w:color="auto"/>
            <w:bottom w:val="none" w:sz="0" w:space="0" w:color="auto"/>
            <w:right w:val="none" w:sz="0" w:space="0" w:color="auto"/>
          </w:divBdr>
        </w:div>
        <w:div w:id="525603127">
          <w:marLeft w:val="0"/>
          <w:marRight w:val="0"/>
          <w:marTop w:val="0"/>
          <w:marBottom w:val="0"/>
          <w:divBdr>
            <w:top w:val="none" w:sz="0" w:space="0" w:color="auto"/>
            <w:left w:val="none" w:sz="0" w:space="0" w:color="auto"/>
            <w:bottom w:val="none" w:sz="0" w:space="0" w:color="auto"/>
            <w:right w:val="none" w:sz="0" w:space="0" w:color="auto"/>
          </w:divBdr>
        </w:div>
        <w:div w:id="1696418734">
          <w:marLeft w:val="0"/>
          <w:marRight w:val="0"/>
          <w:marTop w:val="0"/>
          <w:marBottom w:val="0"/>
          <w:divBdr>
            <w:top w:val="none" w:sz="0" w:space="0" w:color="auto"/>
            <w:left w:val="none" w:sz="0" w:space="0" w:color="auto"/>
            <w:bottom w:val="none" w:sz="0" w:space="0" w:color="auto"/>
            <w:right w:val="none" w:sz="0" w:space="0" w:color="auto"/>
          </w:divBdr>
        </w:div>
        <w:div w:id="2036731900">
          <w:marLeft w:val="0"/>
          <w:marRight w:val="0"/>
          <w:marTop w:val="0"/>
          <w:marBottom w:val="0"/>
          <w:divBdr>
            <w:top w:val="none" w:sz="0" w:space="0" w:color="auto"/>
            <w:left w:val="none" w:sz="0" w:space="0" w:color="auto"/>
            <w:bottom w:val="none" w:sz="0" w:space="0" w:color="auto"/>
            <w:right w:val="none" w:sz="0" w:space="0" w:color="auto"/>
          </w:divBdr>
        </w:div>
        <w:div w:id="1192844500">
          <w:marLeft w:val="0"/>
          <w:marRight w:val="0"/>
          <w:marTop w:val="0"/>
          <w:marBottom w:val="0"/>
          <w:divBdr>
            <w:top w:val="none" w:sz="0" w:space="0" w:color="auto"/>
            <w:left w:val="none" w:sz="0" w:space="0" w:color="auto"/>
            <w:bottom w:val="none" w:sz="0" w:space="0" w:color="auto"/>
            <w:right w:val="none" w:sz="0" w:space="0" w:color="auto"/>
          </w:divBdr>
        </w:div>
        <w:div w:id="1651011805">
          <w:marLeft w:val="0"/>
          <w:marRight w:val="0"/>
          <w:marTop w:val="0"/>
          <w:marBottom w:val="0"/>
          <w:divBdr>
            <w:top w:val="none" w:sz="0" w:space="0" w:color="auto"/>
            <w:left w:val="none" w:sz="0" w:space="0" w:color="auto"/>
            <w:bottom w:val="none" w:sz="0" w:space="0" w:color="auto"/>
            <w:right w:val="none" w:sz="0" w:space="0" w:color="auto"/>
          </w:divBdr>
        </w:div>
        <w:div w:id="60296465">
          <w:marLeft w:val="0"/>
          <w:marRight w:val="0"/>
          <w:marTop w:val="0"/>
          <w:marBottom w:val="0"/>
          <w:divBdr>
            <w:top w:val="none" w:sz="0" w:space="0" w:color="auto"/>
            <w:left w:val="none" w:sz="0" w:space="0" w:color="auto"/>
            <w:bottom w:val="none" w:sz="0" w:space="0" w:color="auto"/>
            <w:right w:val="none" w:sz="0" w:space="0" w:color="auto"/>
          </w:divBdr>
        </w:div>
        <w:div w:id="1667126128">
          <w:marLeft w:val="0"/>
          <w:marRight w:val="0"/>
          <w:marTop w:val="0"/>
          <w:marBottom w:val="0"/>
          <w:divBdr>
            <w:top w:val="none" w:sz="0" w:space="0" w:color="auto"/>
            <w:left w:val="none" w:sz="0" w:space="0" w:color="auto"/>
            <w:bottom w:val="none" w:sz="0" w:space="0" w:color="auto"/>
            <w:right w:val="none" w:sz="0" w:space="0" w:color="auto"/>
          </w:divBdr>
        </w:div>
        <w:div w:id="561327106">
          <w:marLeft w:val="0"/>
          <w:marRight w:val="0"/>
          <w:marTop w:val="0"/>
          <w:marBottom w:val="0"/>
          <w:divBdr>
            <w:top w:val="none" w:sz="0" w:space="0" w:color="auto"/>
            <w:left w:val="none" w:sz="0" w:space="0" w:color="auto"/>
            <w:bottom w:val="none" w:sz="0" w:space="0" w:color="auto"/>
            <w:right w:val="none" w:sz="0" w:space="0" w:color="auto"/>
          </w:divBdr>
        </w:div>
        <w:div w:id="1727874752">
          <w:marLeft w:val="0"/>
          <w:marRight w:val="0"/>
          <w:marTop w:val="0"/>
          <w:marBottom w:val="0"/>
          <w:divBdr>
            <w:top w:val="none" w:sz="0" w:space="0" w:color="auto"/>
            <w:left w:val="none" w:sz="0" w:space="0" w:color="auto"/>
            <w:bottom w:val="none" w:sz="0" w:space="0" w:color="auto"/>
            <w:right w:val="none" w:sz="0" w:space="0" w:color="auto"/>
          </w:divBdr>
        </w:div>
        <w:div w:id="1090126181">
          <w:marLeft w:val="0"/>
          <w:marRight w:val="0"/>
          <w:marTop w:val="0"/>
          <w:marBottom w:val="0"/>
          <w:divBdr>
            <w:top w:val="none" w:sz="0" w:space="0" w:color="auto"/>
            <w:left w:val="none" w:sz="0" w:space="0" w:color="auto"/>
            <w:bottom w:val="none" w:sz="0" w:space="0" w:color="auto"/>
            <w:right w:val="none" w:sz="0" w:space="0" w:color="auto"/>
          </w:divBdr>
        </w:div>
        <w:div w:id="221602448">
          <w:marLeft w:val="0"/>
          <w:marRight w:val="0"/>
          <w:marTop w:val="0"/>
          <w:marBottom w:val="0"/>
          <w:divBdr>
            <w:top w:val="none" w:sz="0" w:space="0" w:color="auto"/>
            <w:left w:val="none" w:sz="0" w:space="0" w:color="auto"/>
            <w:bottom w:val="none" w:sz="0" w:space="0" w:color="auto"/>
            <w:right w:val="none" w:sz="0" w:space="0" w:color="auto"/>
          </w:divBdr>
        </w:div>
        <w:div w:id="1549562114">
          <w:marLeft w:val="0"/>
          <w:marRight w:val="0"/>
          <w:marTop w:val="0"/>
          <w:marBottom w:val="0"/>
          <w:divBdr>
            <w:top w:val="none" w:sz="0" w:space="0" w:color="auto"/>
            <w:left w:val="none" w:sz="0" w:space="0" w:color="auto"/>
            <w:bottom w:val="none" w:sz="0" w:space="0" w:color="auto"/>
            <w:right w:val="none" w:sz="0" w:space="0" w:color="auto"/>
          </w:divBdr>
        </w:div>
        <w:div w:id="18433349">
          <w:marLeft w:val="0"/>
          <w:marRight w:val="0"/>
          <w:marTop w:val="0"/>
          <w:marBottom w:val="0"/>
          <w:divBdr>
            <w:top w:val="none" w:sz="0" w:space="0" w:color="auto"/>
            <w:left w:val="none" w:sz="0" w:space="0" w:color="auto"/>
            <w:bottom w:val="none" w:sz="0" w:space="0" w:color="auto"/>
            <w:right w:val="none" w:sz="0" w:space="0" w:color="auto"/>
          </w:divBdr>
        </w:div>
        <w:div w:id="334109667">
          <w:marLeft w:val="0"/>
          <w:marRight w:val="0"/>
          <w:marTop w:val="0"/>
          <w:marBottom w:val="0"/>
          <w:divBdr>
            <w:top w:val="none" w:sz="0" w:space="0" w:color="auto"/>
            <w:left w:val="none" w:sz="0" w:space="0" w:color="auto"/>
            <w:bottom w:val="none" w:sz="0" w:space="0" w:color="auto"/>
            <w:right w:val="none" w:sz="0" w:space="0" w:color="auto"/>
          </w:divBdr>
        </w:div>
        <w:div w:id="1761176723">
          <w:marLeft w:val="0"/>
          <w:marRight w:val="0"/>
          <w:marTop w:val="0"/>
          <w:marBottom w:val="0"/>
          <w:divBdr>
            <w:top w:val="none" w:sz="0" w:space="0" w:color="auto"/>
            <w:left w:val="none" w:sz="0" w:space="0" w:color="auto"/>
            <w:bottom w:val="none" w:sz="0" w:space="0" w:color="auto"/>
            <w:right w:val="none" w:sz="0" w:space="0" w:color="auto"/>
          </w:divBdr>
        </w:div>
        <w:div w:id="2056153764">
          <w:marLeft w:val="0"/>
          <w:marRight w:val="0"/>
          <w:marTop w:val="0"/>
          <w:marBottom w:val="0"/>
          <w:divBdr>
            <w:top w:val="none" w:sz="0" w:space="0" w:color="auto"/>
            <w:left w:val="none" w:sz="0" w:space="0" w:color="auto"/>
            <w:bottom w:val="none" w:sz="0" w:space="0" w:color="auto"/>
            <w:right w:val="none" w:sz="0" w:space="0" w:color="auto"/>
          </w:divBdr>
        </w:div>
        <w:div w:id="1216820198">
          <w:marLeft w:val="0"/>
          <w:marRight w:val="0"/>
          <w:marTop w:val="0"/>
          <w:marBottom w:val="0"/>
          <w:divBdr>
            <w:top w:val="none" w:sz="0" w:space="0" w:color="auto"/>
            <w:left w:val="none" w:sz="0" w:space="0" w:color="auto"/>
            <w:bottom w:val="none" w:sz="0" w:space="0" w:color="auto"/>
            <w:right w:val="none" w:sz="0" w:space="0" w:color="auto"/>
          </w:divBdr>
        </w:div>
        <w:div w:id="302664152">
          <w:marLeft w:val="0"/>
          <w:marRight w:val="0"/>
          <w:marTop w:val="0"/>
          <w:marBottom w:val="0"/>
          <w:divBdr>
            <w:top w:val="none" w:sz="0" w:space="0" w:color="auto"/>
            <w:left w:val="none" w:sz="0" w:space="0" w:color="auto"/>
            <w:bottom w:val="none" w:sz="0" w:space="0" w:color="auto"/>
            <w:right w:val="none" w:sz="0" w:space="0" w:color="auto"/>
          </w:divBdr>
        </w:div>
        <w:div w:id="99956380">
          <w:marLeft w:val="0"/>
          <w:marRight w:val="0"/>
          <w:marTop w:val="0"/>
          <w:marBottom w:val="0"/>
          <w:divBdr>
            <w:top w:val="none" w:sz="0" w:space="0" w:color="auto"/>
            <w:left w:val="none" w:sz="0" w:space="0" w:color="auto"/>
            <w:bottom w:val="none" w:sz="0" w:space="0" w:color="auto"/>
            <w:right w:val="none" w:sz="0" w:space="0" w:color="auto"/>
          </w:divBdr>
        </w:div>
        <w:div w:id="552540306">
          <w:marLeft w:val="0"/>
          <w:marRight w:val="0"/>
          <w:marTop w:val="0"/>
          <w:marBottom w:val="0"/>
          <w:divBdr>
            <w:top w:val="none" w:sz="0" w:space="0" w:color="auto"/>
            <w:left w:val="none" w:sz="0" w:space="0" w:color="auto"/>
            <w:bottom w:val="none" w:sz="0" w:space="0" w:color="auto"/>
            <w:right w:val="none" w:sz="0" w:space="0" w:color="auto"/>
          </w:divBdr>
        </w:div>
        <w:div w:id="458451019">
          <w:marLeft w:val="0"/>
          <w:marRight w:val="0"/>
          <w:marTop w:val="0"/>
          <w:marBottom w:val="0"/>
          <w:divBdr>
            <w:top w:val="none" w:sz="0" w:space="0" w:color="auto"/>
            <w:left w:val="none" w:sz="0" w:space="0" w:color="auto"/>
            <w:bottom w:val="none" w:sz="0" w:space="0" w:color="auto"/>
            <w:right w:val="none" w:sz="0" w:space="0" w:color="auto"/>
          </w:divBdr>
        </w:div>
        <w:div w:id="567111036">
          <w:marLeft w:val="0"/>
          <w:marRight w:val="0"/>
          <w:marTop w:val="0"/>
          <w:marBottom w:val="0"/>
          <w:divBdr>
            <w:top w:val="none" w:sz="0" w:space="0" w:color="auto"/>
            <w:left w:val="none" w:sz="0" w:space="0" w:color="auto"/>
            <w:bottom w:val="none" w:sz="0" w:space="0" w:color="auto"/>
            <w:right w:val="none" w:sz="0" w:space="0" w:color="auto"/>
          </w:divBdr>
        </w:div>
        <w:div w:id="1742215003">
          <w:marLeft w:val="0"/>
          <w:marRight w:val="0"/>
          <w:marTop w:val="0"/>
          <w:marBottom w:val="0"/>
          <w:divBdr>
            <w:top w:val="none" w:sz="0" w:space="0" w:color="auto"/>
            <w:left w:val="none" w:sz="0" w:space="0" w:color="auto"/>
            <w:bottom w:val="none" w:sz="0" w:space="0" w:color="auto"/>
            <w:right w:val="none" w:sz="0" w:space="0" w:color="auto"/>
          </w:divBdr>
        </w:div>
        <w:div w:id="271278820">
          <w:marLeft w:val="0"/>
          <w:marRight w:val="0"/>
          <w:marTop w:val="0"/>
          <w:marBottom w:val="0"/>
          <w:divBdr>
            <w:top w:val="none" w:sz="0" w:space="0" w:color="auto"/>
            <w:left w:val="none" w:sz="0" w:space="0" w:color="auto"/>
            <w:bottom w:val="none" w:sz="0" w:space="0" w:color="auto"/>
            <w:right w:val="none" w:sz="0" w:space="0" w:color="auto"/>
          </w:divBdr>
        </w:div>
        <w:div w:id="1615861540">
          <w:marLeft w:val="0"/>
          <w:marRight w:val="0"/>
          <w:marTop w:val="0"/>
          <w:marBottom w:val="0"/>
          <w:divBdr>
            <w:top w:val="none" w:sz="0" w:space="0" w:color="auto"/>
            <w:left w:val="none" w:sz="0" w:space="0" w:color="auto"/>
            <w:bottom w:val="none" w:sz="0" w:space="0" w:color="auto"/>
            <w:right w:val="none" w:sz="0" w:space="0" w:color="auto"/>
          </w:divBdr>
        </w:div>
        <w:div w:id="1050346554">
          <w:marLeft w:val="0"/>
          <w:marRight w:val="0"/>
          <w:marTop w:val="0"/>
          <w:marBottom w:val="0"/>
          <w:divBdr>
            <w:top w:val="none" w:sz="0" w:space="0" w:color="auto"/>
            <w:left w:val="none" w:sz="0" w:space="0" w:color="auto"/>
            <w:bottom w:val="none" w:sz="0" w:space="0" w:color="auto"/>
            <w:right w:val="none" w:sz="0" w:space="0" w:color="auto"/>
          </w:divBdr>
        </w:div>
        <w:div w:id="668409463">
          <w:marLeft w:val="0"/>
          <w:marRight w:val="0"/>
          <w:marTop w:val="0"/>
          <w:marBottom w:val="0"/>
          <w:divBdr>
            <w:top w:val="none" w:sz="0" w:space="0" w:color="auto"/>
            <w:left w:val="none" w:sz="0" w:space="0" w:color="auto"/>
            <w:bottom w:val="none" w:sz="0" w:space="0" w:color="auto"/>
            <w:right w:val="none" w:sz="0" w:space="0" w:color="auto"/>
          </w:divBdr>
        </w:div>
        <w:div w:id="1493328998">
          <w:marLeft w:val="0"/>
          <w:marRight w:val="0"/>
          <w:marTop w:val="0"/>
          <w:marBottom w:val="0"/>
          <w:divBdr>
            <w:top w:val="none" w:sz="0" w:space="0" w:color="auto"/>
            <w:left w:val="none" w:sz="0" w:space="0" w:color="auto"/>
            <w:bottom w:val="none" w:sz="0" w:space="0" w:color="auto"/>
            <w:right w:val="none" w:sz="0" w:space="0" w:color="auto"/>
          </w:divBdr>
        </w:div>
        <w:div w:id="915897557">
          <w:marLeft w:val="0"/>
          <w:marRight w:val="0"/>
          <w:marTop w:val="0"/>
          <w:marBottom w:val="0"/>
          <w:divBdr>
            <w:top w:val="none" w:sz="0" w:space="0" w:color="auto"/>
            <w:left w:val="none" w:sz="0" w:space="0" w:color="auto"/>
            <w:bottom w:val="none" w:sz="0" w:space="0" w:color="auto"/>
            <w:right w:val="none" w:sz="0" w:space="0" w:color="auto"/>
          </w:divBdr>
        </w:div>
        <w:div w:id="758717601">
          <w:marLeft w:val="0"/>
          <w:marRight w:val="0"/>
          <w:marTop w:val="0"/>
          <w:marBottom w:val="0"/>
          <w:divBdr>
            <w:top w:val="none" w:sz="0" w:space="0" w:color="auto"/>
            <w:left w:val="none" w:sz="0" w:space="0" w:color="auto"/>
            <w:bottom w:val="none" w:sz="0" w:space="0" w:color="auto"/>
            <w:right w:val="none" w:sz="0" w:space="0" w:color="auto"/>
          </w:divBdr>
        </w:div>
        <w:div w:id="1760172551">
          <w:marLeft w:val="0"/>
          <w:marRight w:val="0"/>
          <w:marTop w:val="0"/>
          <w:marBottom w:val="0"/>
          <w:divBdr>
            <w:top w:val="none" w:sz="0" w:space="0" w:color="auto"/>
            <w:left w:val="none" w:sz="0" w:space="0" w:color="auto"/>
            <w:bottom w:val="none" w:sz="0" w:space="0" w:color="auto"/>
            <w:right w:val="none" w:sz="0" w:space="0" w:color="auto"/>
          </w:divBdr>
        </w:div>
        <w:div w:id="174731929">
          <w:marLeft w:val="0"/>
          <w:marRight w:val="0"/>
          <w:marTop w:val="0"/>
          <w:marBottom w:val="0"/>
          <w:divBdr>
            <w:top w:val="none" w:sz="0" w:space="0" w:color="auto"/>
            <w:left w:val="none" w:sz="0" w:space="0" w:color="auto"/>
            <w:bottom w:val="none" w:sz="0" w:space="0" w:color="auto"/>
            <w:right w:val="none" w:sz="0" w:space="0" w:color="auto"/>
          </w:divBdr>
        </w:div>
        <w:div w:id="832795454">
          <w:marLeft w:val="0"/>
          <w:marRight w:val="0"/>
          <w:marTop w:val="0"/>
          <w:marBottom w:val="0"/>
          <w:divBdr>
            <w:top w:val="none" w:sz="0" w:space="0" w:color="auto"/>
            <w:left w:val="none" w:sz="0" w:space="0" w:color="auto"/>
            <w:bottom w:val="none" w:sz="0" w:space="0" w:color="auto"/>
            <w:right w:val="none" w:sz="0" w:space="0" w:color="auto"/>
          </w:divBdr>
        </w:div>
        <w:div w:id="839849441">
          <w:marLeft w:val="0"/>
          <w:marRight w:val="0"/>
          <w:marTop w:val="0"/>
          <w:marBottom w:val="0"/>
          <w:divBdr>
            <w:top w:val="none" w:sz="0" w:space="0" w:color="auto"/>
            <w:left w:val="none" w:sz="0" w:space="0" w:color="auto"/>
            <w:bottom w:val="none" w:sz="0" w:space="0" w:color="auto"/>
            <w:right w:val="none" w:sz="0" w:space="0" w:color="auto"/>
          </w:divBdr>
        </w:div>
        <w:div w:id="1964343068">
          <w:marLeft w:val="0"/>
          <w:marRight w:val="0"/>
          <w:marTop w:val="0"/>
          <w:marBottom w:val="0"/>
          <w:divBdr>
            <w:top w:val="none" w:sz="0" w:space="0" w:color="auto"/>
            <w:left w:val="none" w:sz="0" w:space="0" w:color="auto"/>
            <w:bottom w:val="none" w:sz="0" w:space="0" w:color="auto"/>
            <w:right w:val="none" w:sz="0" w:space="0" w:color="auto"/>
          </w:divBdr>
        </w:div>
        <w:div w:id="1991901593">
          <w:marLeft w:val="0"/>
          <w:marRight w:val="0"/>
          <w:marTop w:val="0"/>
          <w:marBottom w:val="0"/>
          <w:divBdr>
            <w:top w:val="none" w:sz="0" w:space="0" w:color="auto"/>
            <w:left w:val="none" w:sz="0" w:space="0" w:color="auto"/>
            <w:bottom w:val="none" w:sz="0" w:space="0" w:color="auto"/>
            <w:right w:val="none" w:sz="0" w:space="0" w:color="auto"/>
          </w:divBdr>
        </w:div>
        <w:div w:id="1214345780">
          <w:marLeft w:val="0"/>
          <w:marRight w:val="0"/>
          <w:marTop w:val="0"/>
          <w:marBottom w:val="0"/>
          <w:divBdr>
            <w:top w:val="none" w:sz="0" w:space="0" w:color="auto"/>
            <w:left w:val="none" w:sz="0" w:space="0" w:color="auto"/>
            <w:bottom w:val="none" w:sz="0" w:space="0" w:color="auto"/>
            <w:right w:val="none" w:sz="0" w:space="0" w:color="auto"/>
          </w:divBdr>
        </w:div>
        <w:div w:id="1428691146">
          <w:marLeft w:val="0"/>
          <w:marRight w:val="0"/>
          <w:marTop w:val="0"/>
          <w:marBottom w:val="0"/>
          <w:divBdr>
            <w:top w:val="none" w:sz="0" w:space="0" w:color="auto"/>
            <w:left w:val="none" w:sz="0" w:space="0" w:color="auto"/>
            <w:bottom w:val="none" w:sz="0" w:space="0" w:color="auto"/>
            <w:right w:val="none" w:sz="0" w:space="0" w:color="auto"/>
          </w:divBdr>
        </w:div>
        <w:div w:id="361710028">
          <w:marLeft w:val="0"/>
          <w:marRight w:val="0"/>
          <w:marTop w:val="0"/>
          <w:marBottom w:val="0"/>
          <w:divBdr>
            <w:top w:val="none" w:sz="0" w:space="0" w:color="auto"/>
            <w:left w:val="none" w:sz="0" w:space="0" w:color="auto"/>
            <w:bottom w:val="none" w:sz="0" w:space="0" w:color="auto"/>
            <w:right w:val="none" w:sz="0" w:space="0" w:color="auto"/>
          </w:divBdr>
        </w:div>
        <w:div w:id="1565791959">
          <w:marLeft w:val="0"/>
          <w:marRight w:val="0"/>
          <w:marTop w:val="0"/>
          <w:marBottom w:val="0"/>
          <w:divBdr>
            <w:top w:val="none" w:sz="0" w:space="0" w:color="auto"/>
            <w:left w:val="none" w:sz="0" w:space="0" w:color="auto"/>
            <w:bottom w:val="none" w:sz="0" w:space="0" w:color="auto"/>
            <w:right w:val="none" w:sz="0" w:space="0" w:color="auto"/>
          </w:divBdr>
        </w:div>
        <w:div w:id="883324917">
          <w:marLeft w:val="0"/>
          <w:marRight w:val="0"/>
          <w:marTop w:val="0"/>
          <w:marBottom w:val="0"/>
          <w:divBdr>
            <w:top w:val="none" w:sz="0" w:space="0" w:color="auto"/>
            <w:left w:val="none" w:sz="0" w:space="0" w:color="auto"/>
            <w:bottom w:val="none" w:sz="0" w:space="0" w:color="auto"/>
            <w:right w:val="none" w:sz="0" w:space="0" w:color="auto"/>
          </w:divBdr>
        </w:div>
        <w:div w:id="183520454">
          <w:marLeft w:val="0"/>
          <w:marRight w:val="0"/>
          <w:marTop w:val="0"/>
          <w:marBottom w:val="0"/>
          <w:divBdr>
            <w:top w:val="none" w:sz="0" w:space="0" w:color="auto"/>
            <w:left w:val="none" w:sz="0" w:space="0" w:color="auto"/>
            <w:bottom w:val="none" w:sz="0" w:space="0" w:color="auto"/>
            <w:right w:val="none" w:sz="0" w:space="0" w:color="auto"/>
          </w:divBdr>
        </w:div>
        <w:div w:id="1579167094">
          <w:marLeft w:val="0"/>
          <w:marRight w:val="0"/>
          <w:marTop w:val="0"/>
          <w:marBottom w:val="0"/>
          <w:divBdr>
            <w:top w:val="none" w:sz="0" w:space="0" w:color="auto"/>
            <w:left w:val="none" w:sz="0" w:space="0" w:color="auto"/>
            <w:bottom w:val="none" w:sz="0" w:space="0" w:color="auto"/>
            <w:right w:val="none" w:sz="0" w:space="0" w:color="auto"/>
          </w:divBdr>
        </w:div>
        <w:div w:id="698433163">
          <w:marLeft w:val="0"/>
          <w:marRight w:val="0"/>
          <w:marTop w:val="0"/>
          <w:marBottom w:val="0"/>
          <w:divBdr>
            <w:top w:val="none" w:sz="0" w:space="0" w:color="auto"/>
            <w:left w:val="none" w:sz="0" w:space="0" w:color="auto"/>
            <w:bottom w:val="none" w:sz="0" w:space="0" w:color="auto"/>
            <w:right w:val="none" w:sz="0" w:space="0" w:color="auto"/>
          </w:divBdr>
        </w:div>
        <w:div w:id="67919585">
          <w:marLeft w:val="0"/>
          <w:marRight w:val="0"/>
          <w:marTop w:val="0"/>
          <w:marBottom w:val="0"/>
          <w:divBdr>
            <w:top w:val="none" w:sz="0" w:space="0" w:color="auto"/>
            <w:left w:val="none" w:sz="0" w:space="0" w:color="auto"/>
            <w:bottom w:val="none" w:sz="0" w:space="0" w:color="auto"/>
            <w:right w:val="none" w:sz="0" w:space="0" w:color="auto"/>
          </w:divBdr>
        </w:div>
        <w:div w:id="321205144">
          <w:marLeft w:val="0"/>
          <w:marRight w:val="0"/>
          <w:marTop w:val="0"/>
          <w:marBottom w:val="0"/>
          <w:divBdr>
            <w:top w:val="none" w:sz="0" w:space="0" w:color="auto"/>
            <w:left w:val="none" w:sz="0" w:space="0" w:color="auto"/>
            <w:bottom w:val="none" w:sz="0" w:space="0" w:color="auto"/>
            <w:right w:val="none" w:sz="0" w:space="0" w:color="auto"/>
          </w:divBdr>
        </w:div>
        <w:div w:id="1433550193">
          <w:marLeft w:val="0"/>
          <w:marRight w:val="0"/>
          <w:marTop w:val="0"/>
          <w:marBottom w:val="0"/>
          <w:divBdr>
            <w:top w:val="none" w:sz="0" w:space="0" w:color="auto"/>
            <w:left w:val="none" w:sz="0" w:space="0" w:color="auto"/>
            <w:bottom w:val="none" w:sz="0" w:space="0" w:color="auto"/>
            <w:right w:val="none" w:sz="0" w:space="0" w:color="auto"/>
          </w:divBdr>
        </w:div>
        <w:div w:id="654991008">
          <w:marLeft w:val="0"/>
          <w:marRight w:val="0"/>
          <w:marTop w:val="0"/>
          <w:marBottom w:val="0"/>
          <w:divBdr>
            <w:top w:val="none" w:sz="0" w:space="0" w:color="auto"/>
            <w:left w:val="none" w:sz="0" w:space="0" w:color="auto"/>
            <w:bottom w:val="none" w:sz="0" w:space="0" w:color="auto"/>
            <w:right w:val="none" w:sz="0" w:space="0" w:color="auto"/>
          </w:divBdr>
        </w:div>
        <w:div w:id="1468474663">
          <w:marLeft w:val="0"/>
          <w:marRight w:val="0"/>
          <w:marTop w:val="0"/>
          <w:marBottom w:val="0"/>
          <w:divBdr>
            <w:top w:val="none" w:sz="0" w:space="0" w:color="auto"/>
            <w:left w:val="none" w:sz="0" w:space="0" w:color="auto"/>
            <w:bottom w:val="none" w:sz="0" w:space="0" w:color="auto"/>
            <w:right w:val="none" w:sz="0" w:space="0" w:color="auto"/>
          </w:divBdr>
        </w:div>
        <w:div w:id="1759671176">
          <w:marLeft w:val="0"/>
          <w:marRight w:val="0"/>
          <w:marTop w:val="0"/>
          <w:marBottom w:val="0"/>
          <w:divBdr>
            <w:top w:val="none" w:sz="0" w:space="0" w:color="auto"/>
            <w:left w:val="none" w:sz="0" w:space="0" w:color="auto"/>
            <w:bottom w:val="none" w:sz="0" w:space="0" w:color="auto"/>
            <w:right w:val="none" w:sz="0" w:space="0" w:color="auto"/>
          </w:divBdr>
        </w:div>
        <w:div w:id="1378117749">
          <w:marLeft w:val="0"/>
          <w:marRight w:val="0"/>
          <w:marTop w:val="0"/>
          <w:marBottom w:val="0"/>
          <w:divBdr>
            <w:top w:val="none" w:sz="0" w:space="0" w:color="auto"/>
            <w:left w:val="none" w:sz="0" w:space="0" w:color="auto"/>
            <w:bottom w:val="none" w:sz="0" w:space="0" w:color="auto"/>
            <w:right w:val="none" w:sz="0" w:space="0" w:color="auto"/>
          </w:divBdr>
        </w:div>
        <w:div w:id="1712732019">
          <w:marLeft w:val="0"/>
          <w:marRight w:val="0"/>
          <w:marTop w:val="0"/>
          <w:marBottom w:val="0"/>
          <w:divBdr>
            <w:top w:val="none" w:sz="0" w:space="0" w:color="auto"/>
            <w:left w:val="none" w:sz="0" w:space="0" w:color="auto"/>
            <w:bottom w:val="none" w:sz="0" w:space="0" w:color="auto"/>
            <w:right w:val="none" w:sz="0" w:space="0" w:color="auto"/>
          </w:divBdr>
        </w:div>
        <w:div w:id="1465267185">
          <w:marLeft w:val="0"/>
          <w:marRight w:val="0"/>
          <w:marTop w:val="0"/>
          <w:marBottom w:val="0"/>
          <w:divBdr>
            <w:top w:val="none" w:sz="0" w:space="0" w:color="auto"/>
            <w:left w:val="none" w:sz="0" w:space="0" w:color="auto"/>
            <w:bottom w:val="none" w:sz="0" w:space="0" w:color="auto"/>
            <w:right w:val="none" w:sz="0" w:space="0" w:color="auto"/>
          </w:divBdr>
        </w:div>
        <w:div w:id="832524048">
          <w:marLeft w:val="0"/>
          <w:marRight w:val="0"/>
          <w:marTop w:val="0"/>
          <w:marBottom w:val="0"/>
          <w:divBdr>
            <w:top w:val="none" w:sz="0" w:space="0" w:color="auto"/>
            <w:left w:val="none" w:sz="0" w:space="0" w:color="auto"/>
            <w:bottom w:val="none" w:sz="0" w:space="0" w:color="auto"/>
            <w:right w:val="none" w:sz="0" w:space="0" w:color="auto"/>
          </w:divBdr>
        </w:div>
        <w:div w:id="682828437">
          <w:marLeft w:val="0"/>
          <w:marRight w:val="0"/>
          <w:marTop w:val="0"/>
          <w:marBottom w:val="0"/>
          <w:divBdr>
            <w:top w:val="none" w:sz="0" w:space="0" w:color="auto"/>
            <w:left w:val="none" w:sz="0" w:space="0" w:color="auto"/>
            <w:bottom w:val="none" w:sz="0" w:space="0" w:color="auto"/>
            <w:right w:val="none" w:sz="0" w:space="0" w:color="auto"/>
          </w:divBdr>
        </w:div>
        <w:div w:id="1150634918">
          <w:marLeft w:val="0"/>
          <w:marRight w:val="0"/>
          <w:marTop w:val="0"/>
          <w:marBottom w:val="0"/>
          <w:divBdr>
            <w:top w:val="none" w:sz="0" w:space="0" w:color="auto"/>
            <w:left w:val="none" w:sz="0" w:space="0" w:color="auto"/>
            <w:bottom w:val="none" w:sz="0" w:space="0" w:color="auto"/>
            <w:right w:val="none" w:sz="0" w:space="0" w:color="auto"/>
          </w:divBdr>
        </w:div>
        <w:div w:id="1245184391">
          <w:marLeft w:val="0"/>
          <w:marRight w:val="0"/>
          <w:marTop w:val="0"/>
          <w:marBottom w:val="0"/>
          <w:divBdr>
            <w:top w:val="none" w:sz="0" w:space="0" w:color="auto"/>
            <w:left w:val="none" w:sz="0" w:space="0" w:color="auto"/>
            <w:bottom w:val="none" w:sz="0" w:space="0" w:color="auto"/>
            <w:right w:val="none" w:sz="0" w:space="0" w:color="auto"/>
          </w:divBdr>
        </w:div>
        <w:div w:id="712539545">
          <w:marLeft w:val="0"/>
          <w:marRight w:val="0"/>
          <w:marTop w:val="0"/>
          <w:marBottom w:val="0"/>
          <w:divBdr>
            <w:top w:val="none" w:sz="0" w:space="0" w:color="auto"/>
            <w:left w:val="none" w:sz="0" w:space="0" w:color="auto"/>
            <w:bottom w:val="none" w:sz="0" w:space="0" w:color="auto"/>
            <w:right w:val="none" w:sz="0" w:space="0" w:color="auto"/>
          </w:divBdr>
        </w:div>
        <w:div w:id="127670792">
          <w:marLeft w:val="0"/>
          <w:marRight w:val="0"/>
          <w:marTop w:val="0"/>
          <w:marBottom w:val="0"/>
          <w:divBdr>
            <w:top w:val="none" w:sz="0" w:space="0" w:color="auto"/>
            <w:left w:val="none" w:sz="0" w:space="0" w:color="auto"/>
            <w:bottom w:val="none" w:sz="0" w:space="0" w:color="auto"/>
            <w:right w:val="none" w:sz="0" w:space="0" w:color="auto"/>
          </w:divBdr>
        </w:div>
        <w:div w:id="1061518682">
          <w:marLeft w:val="0"/>
          <w:marRight w:val="0"/>
          <w:marTop w:val="0"/>
          <w:marBottom w:val="0"/>
          <w:divBdr>
            <w:top w:val="none" w:sz="0" w:space="0" w:color="auto"/>
            <w:left w:val="none" w:sz="0" w:space="0" w:color="auto"/>
            <w:bottom w:val="none" w:sz="0" w:space="0" w:color="auto"/>
            <w:right w:val="none" w:sz="0" w:space="0" w:color="auto"/>
          </w:divBdr>
        </w:div>
        <w:div w:id="143083547">
          <w:marLeft w:val="0"/>
          <w:marRight w:val="0"/>
          <w:marTop w:val="0"/>
          <w:marBottom w:val="0"/>
          <w:divBdr>
            <w:top w:val="none" w:sz="0" w:space="0" w:color="auto"/>
            <w:left w:val="none" w:sz="0" w:space="0" w:color="auto"/>
            <w:bottom w:val="none" w:sz="0" w:space="0" w:color="auto"/>
            <w:right w:val="none" w:sz="0" w:space="0" w:color="auto"/>
          </w:divBdr>
        </w:div>
        <w:div w:id="1551333887">
          <w:marLeft w:val="0"/>
          <w:marRight w:val="0"/>
          <w:marTop w:val="0"/>
          <w:marBottom w:val="0"/>
          <w:divBdr>
            <w:top w:val="none" w:sz="0" w:space="0" w:color="auto"/>
            <w:left w:val="none" w:sz="0" w:space="0" w:color="auto"/>
            <w:bottom w:val="none" w:sz="0" w:space="0" w:color="auto"/>
            <w:right w:val="none" w:sz="0" w:space="0" w:color="auto"/>
          </w:divBdr>
        </w:div>
        <w:div w:id="1674525188">
          <w:marLeft w:val="0"/>
          <w:marRight w:val="0"/>
          <w:marTop w:val="0"/>
          <w:marBottom w:val="0"/>
          <w:divBdr>
            <w:top w:val="none" w:sz="0" w:space="0" w:color="auto"/>
            <w:left w:val="none" w:sz="0" w:space="0" w:color="auto"/>
            <w:bottom w:val="none" w:sz="0" w:space="0" w:color="auto"/>
            <w:right w:val="none" w:sz="0" w:space="0" w:color="auto"/>
          </w:divBdr>
        </w:div>
        <w:div w:id="943880544">
          <w:marLeft w:val="0"/>
          <w:marRight w:val="0"/>
          <w:marTop w:val="0"/>
          <w:marBottom w:val="0"/>
          <w:divBdr>
            <w:top w:val="none" w:sz="0" w:space="0" w:color="auto"/>
            <w:left w:val="none" w:sz="0" w:space="0" w:color="auto"/>
            <w:bottom w:val="none" w:sz="0" w:space="0" w:color="auto"/>
            <w:right w:val="none" w:sz="0" w:space="0" w:color="auto"/>
          </w:divBdr>
        </w:div>
        <w:div w:id="36400394">
          <w:marLeft w:val="0"/>
          <w:marRight w:val="0"/>
          <w:marTop w:val="0"/>
          <w:marBottom w:val="0"/>
          <w:divBdr>
            <w:top w:val="none" w:sz="0" w:space="0" w:color="auto"/>
            <w:left w:val="none" w:sz="0" w:space="0" w:color="auto"/>
            <w:bottom w:val="none" w:sz="0" w:space="0" w:color="auto"/>
            <w:right w:val="none" w:sz="0" w:space="0" w:color="auto"/>
          </w:divBdr>
        </w:div>
        <w:div w:id="1142499073">
          <w:marLeft w:val="0"/>
          <w:marRight w:val="0"/>
          <w:marTop w:val="0"/>
          <w:marBottom w:val="0"/>
          <w:divBdr>
            <w:top w:val="none" w:sz="0" w:space="0" w:color="auto"/>
            <w:left w:val="none" w:sz="0" w:space="0" w:color="auto"/>
            <w:bottom w:val="none" w:sz="0" w:space="0" w:color="auto"/>
            <w:right w:val="none" w:sz="0" w:space="0" w:color="auto"/>
          </w:divBdr>
        </w:div>
        <w:div w:id="1868181632">
          <w:marLeft w:val="0"/>
          <w:marRight w:val="0"/>
          <w:marTop w:val="0"/>
          <w:marBottom w:val="0"/>
          <w:divBdr>
            <w:top w:val="none" w:sz="0" w:space="0" w:color="auto"/>
            <w:left w:val="none" w:sz="0" w:space="0" w:color="auto"/>
            <w:bottom w:val="none" w:sz="0" w:space="0" w:color="auto"/>
            <w:right w:val="none" w:sz="0" w:space="0" w:color="auto"/>
          </w:divBdr>
        </w:div>
        <w:div w:id="901871012">
          <w:marLeft w:val="0"/>
          <w:marRight w:val="0"/>
          <w:marTop w:val="0"/>
          <w:marBottom w:val="0"/>
          <w:divBdr>
            <w:top w:val="none" w:sz="0" w:space="0" w:color="auto"/>
            <w:left w:val="none" w:sz="0" w:space="0" w:color="auto"/>
            <w:bottom w:val="none" w:sz="0" w:space="0" w:color="auto"/>
            <w:right w:val="none" w:sz="0" w:space="0" w:color="auto"/>
          </w:divBdr>
        </w:div>
        <w:div w:id="949819553">
          <w:marLeft w:val="0"/>
          <w:marRight w:val="0"/>
          <w:marTop w:val="0"/>
          <w:marBottom w:val="0"/>
          <w:divBdr>
            <w:top w:val="none" w:sz="0" w:space="0" w:color="auto"/>
            <w:left w:val="none" w:sz="0" w:space="0" w:color="auto"/>
            <w:bottom w:val="none" w:sz="0" w:space="0" w:color="auto"/>
            <w:right w:val="none" w:sz="0" w:space="0" w:color="auto"/>
          </w:divBdr>
        </w:div>
        <w:div w:id="1423448026">
          <w:marLeft w:val="0"/>
          <w:marRight w:val="0"/>
          <w:marTop w:val="0"/>
          <w:marBottom w:val="0"/>
          <w:divBdr>
            <w:top w:val="none" w:sz="0" w:space="0" w:color="auto"/>
            <w:left w:val="none" w:sz="0" w:space="0" w:color="auto"/>
            <w:bottom w:val="none" w:sz="0" w:space="0" w:color="auto"/>
            <w:right w:val="none" w:sz="0" w:space="0" w:color="auto"/>
          </w:divBdr>
        </w:div>
        <w:div w:id="669984092">
          <w:marLeft w:val="0"/>
          <w:marRight w:val="0"/>
          <w:marTop w:val="0"/>
          <w:marBottom w:val="0"/>
          <w:divBdr>
            <w:top w:val="none" w:sz="0" w:space="0" w:color="auto"/>
            <w:left w:val="none" w:sz="0" w:space="0" w:color="auto"/>
            <w:bottom w:val="none" w:sz="0" w:space="0" w:color="auto"/>
            <w:right w:val="none" w:sz="0" w:space="0" w:color="auto"/>
          </w:divBdr>
        </w:div>
        <w:div w:id="1229458823">
          <w:marLeft w:val="0"/>
          <w:marRight w:val="0"/>
          <w:marTop w:val="0"/>
          <w:marBottom w:val="0"/>
          <w:divBdr>
            <w:top w:val="none" w:sz="0" w:space="0" w:color="auto"/>
            <w:left w:val="none" w:sz="0" w:space="0" w:color="auto"/>
            <w:bottom w:val="none" w:sz="0" w:space="0" w:color="auto"/>
            <w:right w:val="none" w:sz="0" w:space="0" w:color="auto"/>
          </w:divBdr>
        </w:div>
        <w:div w:id="1905287784">
          <w:marLeft w:val="0"/>
          <w:marRight w:val="0"/>
          <w:marTop w:val="0"/>
          <w:marBottom w:val="0"/>
          <w:divBdr>
            <w:top w:val="none" w:sz="0" w:space="0" w:color="auto"/>
            <w:left w:val="none" w:sz="0" w:space="0" w:color="auto"/>
            <w:bottom w:val="none" w:sz="0" w:space="0" w:color="auto"/>
            <w:right w:val="none" w:sz="0" w:space="0" w:color="auto"/>
          </w:divBdr>
        </w:div>
        <w:div w:id="1609895029">
          <w:marLeft w:val="0"/>
          <w:marRight w:val="0"/>
          <w:marTop w:val="0"/>
          <w:marBottom w:val="0"/>
          <w:divBdr>
            <w:top w:val="none" w:sz="0" w:space="0" w:color="auto"/>
            <w:left w:val="none" w:sz="0" w:space="0" w:color="auto"/>
            <w:bottom w:val="none" w:sz="0" w:space="0" w:color="auto"/>
            <w:right w:val="none" w:sz="0" w:space="0" w:color="auto"/>
          </w:divBdr>
        </w:div>
        <w:div w:id="1938906957">
          <w:marLeft w:val="0"/>
          <w:marRight w:val="0"/>
          <w:marTop w:val="0"/>
          <w:marBottom w:val="0"/>
          <w:divBdr>
            <w:top w:val="none" w:sz="0" w:space="0" w:color="auto"/>
            <w:left w:val="none" w:sz="0" w:space="0" w:color="auto"/>
            <w:bottom w:val="none" w:sz="0" w:space="0" w:color="auto"/>
            <w:right w:val="none" w:sz="0" w:space="0" w:color="auto"/>
          </w:divBdr>
        </w:div>
        <w:div w:id="1491017992">
          <w:marLeft w:val="0"/>
          <w:marRight w:val="0"/>
          <w:marTop w:val="0"/>
          <w:marBottom w:val="0"/>
          <w:divBdr>
            <w:top w:val="none" w:sz="0" w:space="0" w:color="auto"/>
            <w:left w:val="none" w:sz="0" w:space="0" w:color="auto"/>
            <w:bottom w:val="none" w:sz="0" w:space="0" w:color="auto"/>
            <w:right w:val="none" w:sz="0" w:space="0" w:color="auto"/>
          </w:divBdr>
        </w:div>
        <w:div w:id="1032652316">
          <w:marLeft w:val="0"/>
          <w:marRight w:val="0"/>
          <w:marTop w:val="0"/>
          <w:marBottom w:val="0"/>
          <w:divBdr>
            <w:top w:val="none" w:sz="0" w:space="0" w:color="auto"/>
            <w:left w:val="none" w:sz="0" w:space="0" w:color="auto"/>
            <w:bottom w:val="none" w:sz="0" w:space="0" w:color="auto"/>
            <w:right w:val="none" w:sz="0" w:space="0" w:color="auto"/>
          </w:divBdr>
        </w:div>
        <w:div w:id="1505197874">
          <w:marLeft w:val="0"/>
          <w:marRight w:val="0"/>
          <w:marTop w:val="0"/>
          <w:marBottom w:val="0"/>
          <w:divBdr>
            <w:top w:val="none" w:sz="0" w:space="0" w:color="auto"/>
            <w:left w:val="none" w:sz="0" w:space="0" w:color="auto"/>
            <w:bottom w:val="none" w:sz="0" w:space="0" w:color="auto"/>
            <w:right w:val="none" w:sz="0" w:space="0" w:color="auto"/>
          </w:divBdr>
        </w:div>
        <w:div w:id="1503200828">
          <w:marLeft w:val="0"/>
          <w:marRight w:val="0"/>
          <w:marTop w:val="0"/>
          <w:marBottom w:val="0"/>
          <w:divBdr>
            <w:top w:val="none" w:sz="0" w:space="0" w:color="auto"/>
            <w:left w:val="none" w:sz="0" w:space="0" w:color="auto"/>
            <w:bottom w:val="none" w:sz="0" w:space="0" w:color="auto"/>
            <w:right w:val="none" w:sz="0" w:space="0" w:color="auto"/>
          </w:divBdr>
        </w:div>
        <w:div w:id="1011224171">
          <w:marLeft w:val="0"/>
          <w:marRight w:val="0"/>
          <w:marTop w:val="0"/>
          <w:marBottom w:val="0"/>
          <w:divBdr>
            <w:top w:val="none" w:sz="0" w:space="0" w:color="auto"/>
            <w:left w:val="none" w:sz="0" w:space="0" w:color="auto"/>
            <w:bottom w:val="none" w:sz="0" w:space="0" w:color="auto"/>
            <w:right w:val="none" w:sz="0" w:space="0" w:color="auto"/>
          </w:divBdr>
        </w:div>
        <w:div w:id="727457680">
          <w:marLeft w:val="0"/>
          <w:marRight w:val="0"/>
          <w:marTop w:val="0"/>
          <w:marBottom w:val="0"/>
          <w:divBdr>
            <w:top w:val="none" w:sz="0" w:space="0" w:color="auto"/>
            <w:left w:val="none" w:sz="0" w:space="0" w:color="auto"/>
            <w:bottom w:val="none" w:sz="0" w:space="0" w:color="auto"/>
            <w:right w:val="none" w:sz="0" w:space="0" w:color="auto"/>
          </w:divBdr>
        </w:div>
        <w:div w:id="2069642429">
          <w:marLeft w:val="0"/>
          <w:marRight w:val="0"/>
          <w:marTop w:val="0"/>
          <w:marBottom w:val="0"/>
          <w:divBdr>
            <w:top w:val="none" w:sz="0" w:space="0" w:color="auto"/>
            <w:left w:val="none" w:sz="0" w:space="0" w:color="auto"/>
            <w:bottom w:val="none" w:sz="0" w:space="0" w:color="auto"/>
            <w:right w:val="none" w:sz="0" w:space="0" w:color="auto"/>
          </w:divBdr>
        </w:div>
        <w:div w:id="912929397">
          <w:marLeft w:val="0"/>
          <w:marRight w:val="0"/>
          <w:marTop w:val="0"/>
          <w:marBottom w:val="0"/>
          <w:divBdr>
            <w:top w:val="none" w:sz="0" w:space="0" w:color="auto"/>
            <w:left w:val="none" w:sz="0" w:space="0" w:color="auto"/>
            <w:bottom w:val="none" w:sz="0" w:space="0" w:color="auto"/>
            <w:right w:val="none" w:sz="0" w:space="0" w:color="auto"/>
          </w:divBdr>
        </w:div>
        <w:div w:id="1347902977">
          <w:marLeft w:val="0"/>
          <w:marRight w:val="0"/>
          <w:marTop w:val="0"/>
          <w:marBottom w:val="0"/>
          <w:divBdr>
            <w:top w:val="none" w:sz="0" w:space="0" w:color="auto"/>
            <w:left w:val="none" w:sz="0" w:space="0" w:color="auto"/>
            <w:bottom w:val="none" w:sz="0" w:space="0" w:color="auto"/>
            <w:right w:val="none" w:sz="0" w:space="0" w:color="auto"/>
          </w:divBdr>
        </w:div>
        <w:div w:id="2132622688">
          <w:marLeft w:val="0"/>
          <w:marRight w:val="0"/>
          <w:marTop w:val="0"/>
          <w:marBottom w:val="0"/>
          <w:divBdr>
            <w:top w:val="none" w:sz="0" w:space="0" w:color="auto"/>
            <w:left w:val="none" w:sz="0" w:space="0" w:color="auto"/>
            <w:bottom w:val="none" w:sz="0" w:space="0" w:color="auto"/>
            <w:right w:val="none" w:sz="0" w:space="0" w:color="auto"/>
          </w:divBdr>
        </w:div>
        <w:div w:id="333991524">
          <w:marLeft w:val="0"/>
          <w:marRight w:val="0"/>
          <w:marTop w:val="0"/>
          <w:marBottom w:val="0"/>
          <w:divBdr>
            <w:top w:val="none" w:sz="0" w:space="0" w:color="auto"/>
            <w:left w:val="none" w:sz="0" w:space="0" w:color="auto"/>
            <w:bottom w:val="none" w:sz="0" w:space="0" w:color="auto"/>
            <w:right w:val="none" w:sz="0" w:space="0" w:color="auto"/>
          </w:divBdr>
        </w:div>
        <w:div w:id="1913196592">
          <w:marLeft w:val="0"/>
          <w:marRight w:val="0"/>
          <w:marTop w:val="0"/>
          <w:marBottom w:val="0"/>
          <w:divBdr>
            <w:top w:val="none" w:sz="0" w:space="0" w:color="auto"/>
            <w:left w:val="none" w:sz="0" w:space="0" w:color="auto"/>
            <w:bottom w:val="none" w:sz="0" w:space="0" w:color="auto"/>
            <w:right w:val="none" w:sz="0" w:space="0" w:color="auto"/>
          </w:divBdr>
        </w:div>
        <w:div w:id="306085538">
          <w:marLeft w:val="0"/>
          <w:marRight w:val="0"/>
          <w:marTop w:val="0"/>
          <w:marBottom w:val="0"/>
          <w:divBdr>
            <w:top w:val="none" w:sz="0" w:space="0" w:color="auto"/>
            <w:left w:val="none" w:sz="0" w:space="0" w:color="auto"/>
            <w:bottom w:val="none" w:sz="0" w:space="0" w:color="auto"/>
            <w:right w:val="none" w:sz="0" w:space="0" w:color="auto"/>
          </w:divBdr>
        </w:div>
        <w:div w:id="1133477371">
          <w:marLeft w:val="0"/>
          <w:marRight w:val="0"/>
          <w:marTop w:val="0"/>
          <w:marBottom w:val="0"/>
          <w:divBdr>
            <w:top w:val="none" w:sz="0" w:space="0" w:color="auto"/>
            <w:left w:val="none" w:sz="0" w:space="0" w:color="auto"/>
            <w:bottom w:val="none" w:sz="0" w:space="0" w:color="auto"/>
            <w:right w:val="none" w:sz="0" w:space="0" w:color="auto"/>
          </w:divBdr>
        </w:div>
        <w:div w:id="858391067">
          <w:marLeft w:val="0"/>
          <w:marRight w:val="0"/>
          <w:marTop w:val="0"/>
          <w:marBottom w:val="0"/>
          <w:divBdr>
            <w:top w:val="none" w:sz="0" w:space="0" w:color="auto"/>
            <w:left w:val="none" w:sz="0" w:space="0" w:color="auto"/>
            <w:bottom w:val="none" w:sz="0" w:space="0" w:color="auto"/>
            <w:right w:val="none" w:sz="0" w:space="0" w:color="auto"/>
          </w:divBdr>
        </w:div>
        <w:div w:id="1453597009">
          <w:marLeft w:val="0"/>
          <w:marRight w:val="0"/>
          <w:marTop w:val="0"/>
          <w:marBottom w:val="0"/>
          <w:divBdr>
            <w:top w:val="none" w:sz="0" w:space="0" w:color="auto"/>
            <w:left w:val="none" w:sz="0" w:space="0" w:color="auto"/>
            <w:bottom w:val="none" w:sz="0" w:space="0" w:color="auto"/>
            <w:right w:val="none" w:sz="0" w:space="0" w:color="auto"/>
          </w:divBdr>
        </w:div>
        <w:div w:id="721901707">
          <w:marLeft w:val="0"/>
          <w:marRight w:val="0"/>
          <w:marTop w:val="0"/>
          <w:marBottom w:val="0"/>
          <w:divBdr>
            <w:top w:val="none" w:sz="0" w:space="0" w:color="auto"/>
            <w:left w:val="none" w:sz="0" w:space="0" w:color="auto"/>
            <w:bottom w:val="none" w:sz="0" w:space="0" w:color="auto"/>
            <w:right w:val="none" w:sz="0" w:space="0" w:color="auto"/>
          </w:divBdr>
        </w:div>
        <w:div w:id="2040691795">
          <w:marLeft w:val="0"/>
          <w:marRight w:val="0"/>
          <w:marTop w:val="0"/>
          <w:marBottom w:val="0"/>
          <w:divBdr>
            <w:top w:val="none" w:sz="0" w:space="0" w:color="auto"/>
            <w:left w:val="none" w:sz="0" w:space="0" w:color="auto"/>
            <w:bottom w:val="none" w:sz="0" w:space="0" w:color="auto"/>
            <w:right w:val="none" w:sz="0" w:space="0" w:color="auto"/>
          </w:divBdr>
        </w:div>
        <w:div w:id="917520572">
          <w:marLeft w:val="0"/>
          <w:marRight w:val="0"/>
          <w:marTop w:val="0"/>
          <w:marBottom w:val="0"/>
          <w:divBdr>
            <w:top w:val="none" w:sz="0" w:space="0" w:color="auto"/>
            <w:left w:val="none" w:sz="0" w:space="0" w:color="auto"/>
            <w:bottom w:val="none" w:sz="0" w:space="0" w:color="auto"/>
            <w:right w:val="none" w:sz="0" w:space="0" w:color="auto"/>
          </w:divBdr>
        </w:div>
        <w:div w:id="318075550">
          <w:marLeft w:val="0"/>
          <w:marRight w:val="0"/>
          <w:marTop w:val="0"/>
          <w:marBottom w:val="0"/>
          <w:divBdr>
            <w:top w:val="none" w:sz="0" w:space="0" w:color="auto"/>
            <w:left w:val="none" w:sz="0" w:space="0" w:color="auto"/>
            <w:bottom w:val="none" w:sz="0" w:space="0" w:color="auto"/>
            <w:right w:val="none" w:sz="0" w:space="0" w:color="auto"/>
          </w:divBdr>
        </w:div>
        <w:div w:id="887961842">
          <w:marLeft w:val="0"/>
          <w:marRight w:val="0"/>
          <w:marTop w:val="0"/>
          <w:marBottom w:val="0"/>
          <w:divBdr>
            <w:top w:val="none" w:sz="0" w:space="0" w:color="auto"/>
            <w:left w:val="none" w:sz="0" w:space="0" w:color="auto"/>
            <w:bottom w:val="none" w:sz="0" w:space="0" w:color="auto"/>
            <w:right w:val="none" w:sz="0" w:space="0" w:color="auto"/>
          </w:divBdr>
        </w:div>
        <w:div w:id="784732927">
          <w:marLeft w:val="0"/>
          <w:marRight w:val="0"/>
          <w:marTop w:val="0"/>
          <w:marBottom w:val="0"/>
          <w:divBdr>
            <w:top w:val="none" w:sz="0" w:space="0" w:color="auto"/>
            <w:left w:val="none" w:sz="0" w:space="0" w:color="auto"/>
            <w:bottom w:val="none" w:sz="0" w:space="0" w:color="auto"/>
            <w:right w:val="none" w:sz="0" w:space="0" w:color="auto"/>
          </w:divBdr>
        </w:div>
        <w:div w:id="1319115463">
          <w:marLeft w:val="0"/>
          <w:marRight w:val="0"/>
          <w:marTop w:val="0"/>
          <w:marBottom w:val="0"/>
          <w:divBdr>
            <w:top w:val="none" w:sz="0" w:space="0" w:color="auto"/>
            <w:left w:val="none" w:sz="0" w:space="0" w:color="auto"/>
            <w:bottom w:val="none" w:sz="0" w:space="0" w:color="auto"/>
            <w:right w:val="none" w:sz="0" w:space="0" w:color="auto"/>
          </w:divBdr>
        </w:div>
        <w:div w:id="1325815176">
          <w:marLeft w:val="0"/>
          <w:marRight w:val="0"/>
          <w:marTop w:val="0"/>
          <w:marBottom w:val="0"/>
          <w:divBdr>
            <w:top w:val="none" w:sz="0" w:space="0" w:color="auto"/>
            <w:left w:val="none" w:sz="0" w:space="0" w:color="auto"/>
            <w:bottom w:val="none" w:sz="0" w:space="0" w:color="auto"/>
            <w:right w:val="none" w:sz="0" w:space="0" w:color="auto"/>
          </w:divBdr>
        </w:div>
        <w:div w:id="1856260661">
          <w:marLeft w:val="0"/>
          <w:marRight w:val="0"/>
          <w:marTop w:val="0"/>
          <w:marBottom w:val="0"/>
          <w:divBdr>
            <w:top w:val="none" w:sz="0" w:space="0" w:color="auto"/>
            <w:left w:val="none" w:sz="0" w:space="0" w:color="auto"/>
            <w:bottom w:val="none" w:sz="0" w:space="0" w:color="auto"/>
            <w:right w:val="none" w:sz="0" w:space="0" w:color="auto"/>
          </w:divBdr>
        </w:div>
        <w:div w:id="1943102839">
          <w:marLeft w:val="0"/>
          <w:marRight w:val="0"/>
          <w:marTop w:val="0"/>
          <w:marBottom w:val="0"/>
          <w:divBdr>
            <w:top w:val="none" w:sz="0" w:space="0" w:color="auto"/>
            <w:left w:val="none" w:sz="0" w:space="0" w:color="auto"/>
            <w:bottom w:val="none" w:sz="0" w:space="0" w:color="auto"/>
            <w:right w:val="none" w:sz="0" w:space="0" w:color="auto"/>
          </w:divBdr>
        </w:div>
        <w:div w:id="884565863">
          <w:marLeft w:val="0"/>
          <w:marRight w:val="0"/>
          <w:marTop w:val="0"/>
          <w:marBottom w:val="0"/>
          <w:divBdr>
            <w:top w:val="none" w:sz="0" w:space="0" w:color="auto"/>
            <w:left w:val="none" w:sz="0" w:space="0" w:color="auto"/>
            <w:bottom w:val="none" w:sz="0" w:space="0" w:color="auto"/>
            <w:right w:val="none" w:sz="0" w:space="0" w:color="auto"/>
          </w:divBdr>
        </w:div>
        <w:div w:id="2107848594">
          <w:marLeft w:val="0"/>
          <w:marRight w:val="0"/>
          <w:marTop w:val="0"/>
          <w:marBottom w:val="0"/>
          <w:divBdr>
            <w:top w:val="none" w:sz="0" w:space="0" w:color="auto"/>
            <w:left w:val="none" w:sz="0" w:space="0" w:color="auto"/>
            <w:bottom w:val="none" w:sz="0" w:space="0" w:color="auto"/>
            <w:right w:val="none" w:sz="0" w:space="0" w:color="auto"/>
          </w:divBdr>
        </w:div>
        <w:div w:id="2090344252">
          <w:marLeft w:val="0"/>
          <w:marRight w:val="0"/>
          <w:marTop w:val="0"/>
          <w:marBottom w:val="0"/>
          <w:divBdr>
            <w:top w:val="none" w:sz="0" w:space="0" w:color="auto"/>
            <w:left w:val="none" w:sz="0" w:space="0" w:color="auto"/>
            <w:bottom w:val="none" w:sz="0" w:space="0" w:color="auto"/>
            <w:right w:val="none" w:sz="0" w:space="0" w:color="auto"/>
          </w:divBdr>
        </w:div>
        <w:div w:id="1529641064">
          <w:marLeft w:val="0"/>
          <w:marRight w:val="0"/>
          <w:marTop w:val="0"/>
          <w:marBottom w:val="0"/>
          <w:divBdr>
            <w:top w:val="none" w:sz="0" w:space="0" w:color="auto"/>
            <w:left w:val="none" w:sz="0" w:space="0" w:color="auto"/>
            <w:bottom w:val="none" w:sz="0" w:space="0" w:color="auto"/>
            <w:right w:val="none" w:sz="0" w:space="0" w:color="auto"/>
          </w:divBdr>
        </w:div>
        <w:div w:id="1713387873">
          <w:marLeft w:val="0"/>
          <w:marRight w:val="0"/>
          <w:marTop w:val="0"/>
          <w:marBottom w:val="0"/>
          <w:divBdr>
            <w:top w:val="none" w:sz="0" w:space="0" w:color="auto"/>
            <w:left w:val="none" w:sz="0" w:space="0" w:color="auto"/>
            <w:bottom w:val="none" w:sz="0" w:space="0" w:color="auto"/>
            <w:right w:val="none" w:sz="0" w:space="0" w:color="auto"/>
          </w:divBdr>
        </w:div>
        <w:div w:id="1519388601">
          <w:marLeft w:val="0"/>
          <w:marRight w:val="0"/>
          <w:marTop w:val="0"/>
          <w:marBottom w:val="0"/>
          <w:divBdr>
            <w:top w:val="none" w:sz="0" w:space="0" w:color="auto"/>
            <w:left w:val="none" w:sz="0" w:space="0" w:color="auto"/>
            <w:bottom w:val="none" w:sz="0" w:space="0" w:color="auto"/>
            <w:right w:val="none" w:sz="0" w:space="0" w:color="auto"/>
          </w:divBdr>
        </w:div>
        <w:div w:id="1010986513">
          <w:marLeft w:val="0"/>
          <w:marRight w:val="0"/>
          <w:marTop w:val="0"/>
          <w:marBottom w:val="0"/>
          <w:divBdr>
            <w:top w:val="none" w:sz="0" w:space="0" w:color="auto"/>
            <w:left w:val="none" w:sz="0" w:space="0" w:color="auto"/>
            <w:bottom w:val="none" w:sz="0" w:space="0" w:color="auto"/>
            <w:right w:val="none" w:sz="0" w:space="0" w:color="auto"/>
          </w:divBdr>
        </w:div>
        <w:div w:id="863177545">
          <w:marLeft w:val="0"/>
          <w:marRight w:val="0"/>
          <w:marTop w:val="0"/>
          <w:marBottom w:val="0"/>
          <w:divBdr>
            <w:top w:val="none" w:sz="0" w:space="0" w:color="auto"/>
            <w:left w:val="none" w:sz="0" w:space="0" w:color="auto"/>
            <w:bottom w:val="none" w:sz="0" w:space="0" w:color="auto"/>
            <w:right w:val="none" w:sz="0" w:space="0" w:color="auto"/>
          </w:divBdr>
        </w:div>
        <w:div w:id="19934817">
          <w:marLeft w:val="0"/>
          <w:marRight w:val="0"/>
          <w:marTop w:val="0"/>
          <w:marBottom w:val="0"/>
          <w:divBdr>
            <w:top w:val="none" w:sz="0" w:space="0" w:color="auto"/>
            <w:left w:val="none" w:sz="0" w:space="0" w:color="auto"/>
            <w:bottom w:val="none" w:sz="0" w:space="0" w:color="auto"/>
            <w:right w:val="none" w:sz="0" w:space="0" w:color="auto"/>
          </w:divBdr>
        </w:div>
        <w:div w:id="1745491066">
          <w:marLeft w:val="0"/>
          <w:marRight w:val="0"/>
          <w:marTop w:val="0"/>
          <w:marBottom w:val="0"/>
          <w:divBdr>
            <w:top w:val="none" w:sz="0" w:space="0" w:color="auto"/>
            <w:left w:val="none" w:sz="0" w:space="0" w:color="auto"/>
            <w:bottom w:val="none" w:sz="0" w:space="0" w:color="auto"/>
            <w:right w:val="none" w:sz="0" w:space="0" w:color="auto"/>
          </w:divBdr>
        </w:div>
        <w:div w:id="524757312">
          <w:marLeft w:val="0"/>
          <w:marRight w:val="0"/>
          <w:marTop w:val="0"/>
          <w:marBottom w:val="0"/>
          <w:divBdr>
            <w:top w:val="none" w:sz="0" w:space="0" w:color="auto"/>
            <w:left w:val="none" w:sz="0" w:space="0" w:color="auto"/>
            <w:bottom w:val="none" w:sz="0" w:space="0" w:color="auto"/>
            <w:right w:val="none" w:sz="0" w:space="0" w:color="auto"/>
          </w:divBdr>
        </w:div>
        <w:div w:id="537160875">
          <w:marLeft w:val="0"/>
          <w:marRight w:val="0"/>
          <w:marTop w:val="0"/>
          <w:marBottom w:val="0"/>
          <w:divBdr>
            <w:top w:val="none" w:sz="0" w:space="0" w:color="auto"/>
            <w:left w:val="none" w:sz="0" w:space="0" w:color="auto"/>
            <w:bottom w:val="none" w:sz="0" w:space="0" w:color="auto"/>
            <w:right w:val="none" w:sz="0" w:space="0" w:color="auto"/>
          </w:divBdr>
        </w:div>
        <w:div w:id="305666129">
          <w:marLeft w:val="0"/>
          <w:marRight w:val="0"/>
          <w:marTop w:val="0"/>
          <w:marBottom w:val="0"/>
          <w:divBdr>
            <w:top w:val="none" w:sz="0" w:space="0" w:color="auto"/>
            <w:left w:val="none" w:sz="0" w:space="0" w:color="auto"/>
            <w:bottom w:val="none" w:sz="0" w:space="0" w:color="auto"/>
            <w:right w:val="none" w:sz="0" w:space="0" w:color="auto"/>
          </w:divBdr>
        </w:div>
        <w:div w:id="1843200077">
          <w:marLeft w:val="0"/>
          <w:marRight w:val="0"/>
          <w:marTop w:val="0"/>
          <w:marBottom w:val="0"/>
          <w:divBdr>
            <w:top w:val="none" w:sz="0" w:space="0" w:color="auto"/>
            <w:left w:val="none" w:sz="0" w:space="0" w:color="auto"/>
            <w:bottom w:val="none" w:sz="0" w:space="0" w:color="auto"/>
            <w:right w:val="none" w:sz="0" w:space="0" w:color="auto"/>
          </w:divBdr>
        </w:div>
        <w:div w:id="292641746">
          <w:marLeft w:val="0"/>
          <w:marRight w:val="0"/>
          <w:marTop w:val="0"/>
          <w:marBottom w:val="0"/>
          <w:divBdr>
            <w:top w:val="none" w:sz="0" w:space="0" w:color="auto"/>
            <w:left w:val="none" w:sz="0" w:space="0" w:color="auto"/>
            <w:bottom w:val="none" w:sz="0" w:space="0" w:color="auto"/>
            <w:right w:val="none" w:sz="0" w:space="0" w:color="auto"/>
          </w:divBdr>
        </w:div>
        <w:div w:id="656804339">
          <w:marLeft w:val="0"/>
          <w:marRight w:val="0"/>
          <w:marTop w:val="0"/>
          <w:marBottom w:val="0"/>
          <w:divBdr>
            <w:top w:val="none" w:sz="0" w:space="0" w:color="auto"/>
            <w:left w:val="none" w:sz="0" w:space="0" w:color="auto"/>
            <w:bottom w:val="none" w:sz="0" w:space="0" w:color="auto"/>
            <w:right w:val="none" w:sz="0" w:space="0" w:color="auto"/>
          </w:divBdr>
        </w:div>
        <w:div w:id="1169712546">
          <w:marLeft w:val="0"/>
          <w:marRight w:val="0"/>
          <w:marTop w:val="0"/>
          <w:marBottom w:val="0"/>
          <w:divBdr>
            <w:top w:val="none" w:sz="0" w:space="0" w:color="auto"/>
            <w:left w:val="none" w:sz="0" w:space="0" w:color="auto"/>
            <w:bottom w:val="none" w:sz="0" w:space="0" w:color="auto"/>
            <w:right w:val="none" w:sz="0" w:space="0" w:color="auto"/>
          </w:divBdr>
        </w:div>
        <w:div w:id="426192345">
          <w:marLeft w:val="0"/>
          <w:marRight w:val="0"/>
          <w:marTop w:val="0"/>
          <w:marBottom w:val="0"/>
          <w:divBdr>
            <w:top w:val="none" w:sz="0" w:space="0" w:color="auto"/>
            <w:left w:val="none" w:sz="0" w:space="0" w:color="auto"/>
            <w:bottom w:val="none" w:sz="0" w:space="0" w:color="auto"/>
            <w:right w:val="none" w:sz="0" w:space="0" w:color="auto"/>
          </w:divBdr>
        </w:div>
        <w:div w:id="63838673">
          <w:marLeft w:val="0"/>
          <w:marRight w:val="0"/>
          <w:marTop w:val="0"/>
          <w:marBottom w:val="0"/>
          <w:divBdr>
            <w:top w:val="none" w:sz="0" w:space="0" w:color="auto"/>
            <w:left w:val="none" w:sz="0" w:space="0" w:color="auto"/>
            <w:bottom w:val="none" w:sz="0" w:space="0" w:color="auto"/>
            <w:right w:val="none" w:sz="0" w:space="0" w:color="auto"/>
          </w:divBdr>
        </w:div>
        <w:div w:id="1633438087">
          <w:marLeft w:val="0"/>
          <w:marRight w:val="0"/>
          <w:marTop w:val="0"/>
          <w:marBottom w:val="0"/>
          <w:divBdr>
            <w:top w:val="none" w:sz="0" w:space="0" w:color="auto"/>
            <w:left w:val="none" w:sz="0" w:space="0" w:color="auto"/>
            <w:bottom w:val="none" w:sz="0" w:space="0" w:color="auto"/>
            <w:right w:val="none" w:sz="0" w:space="0" w:color="auto"/>
          </w:divBdr>
        </w:div>
        <w:div w:id="1522738047">
          <w:marLeft w:val="0"/>
          <w:marRight w:val="0"/>
          <w:marTop w:val="0"/>
          <w:marBottom w:val="0"/>
          <w:divBdr>
            <w:top w:val="none" w:sz="0" w:space="0" w:color="auto"/>
            <w:left w:val="none" w:sz="0" w:space="0" w:color="auto"/>
            <w:bottom w:val="none" w:sz="0" w:space="0" w:color="auto"/>
            <w:right w:val="none" w:sz="0" w:space="0" w:color="auto"/>
          </w:divBdr>
        </w:div>
        <w:div w:id="1587379119">
          <w:marLeft w:val="0"/>
          <w:marRight w:val="0"/>
          <w:marTop w:val="0"/>
          <w:marBottom w:val="0"/>
          <w:divBdr>
            <w:top w:val="none" w:sz="0" w:space="0" w:color="auto"/>
            <w:left w:val="none" w:sz="0" w:space="0" w:color="auto"/>
            <w:bottom w:val="none" w:sz="0" w:space="0" w:color="auto"/>
            <w:right w:val="none" w:sz="0" w:space="0" w:color="auto"/>
          </w:divBdr>
        </w:div>
        <w:div w:id="455759649">
          <w:marLeft w:val="0"/>
          <w:marRight w:val="0"/>
          <w:marTop w:val="0"/>
          <w:marBottom w:val="0"/>
          <w:divBdr>
            <w:top w:val="none" w:sz="0" w:space="0" w:color="auto"/>
            <w:left w:val="none" w:sz="0" w:space="0" w:color="auto"/>
            <w:bottom w:val="none" w:sz="0" w:space="0" w:color="auto"/>
            <w:right w:val="none" w:sz="0" w:space="0" w:color="auto"/>
          </w:divBdr>
        </w:div>
        <w:div w:id="587466051">
          <w:marLeft w:val="0"/>
          <w:marRight w:val="0"/>
          <w:marTop w:val="0"/>
          <w:marBottom w:val="0"/>
          <w:divBdr>
            <w:top w:val="none" w:sz="0" w:space="0" w:color="auto"/>
            <w:left w:val="none" w:sz="0" w:space="0" w:color="auto"/>
            <w:bottom w:val="none" w:sz="0" w:space="0" w:color="auto"/>
            <w:right w:val="none" w:sz="0" w:space="0" w:color="auto"/>
          </w:divBdr>
        </w:div>
        <w:div w:id="1477183064">
          <w:marLeft w:val="0"/>
          <w:marRight w:val="0"/>
          <w:marTop w:val="0"/>
          <w:marBottom w:val="0"/>
          <w:divBdr>
            <w:top w:val="none" w:sz="0" w:space="0" w:color="auto"/>
            <w:left w:val="none" w:sz="0" w:space="0" w:color="auto"/>
            <w:bottom w:val="none" w:sz="0" w:space="0" w:color="auto"/>
            <w:right w:val="none" w:sz="0" w:space="0" w:color="auto"/>
          </w:divBdr>
        </w:div>
        <w:div w:id="1559198124">
          <w:marLeft w:val="0"/>
          <w:marRight w:val="0"/>
          <w:marTop w:val="0"/>
          <w:marBottom w:val="0"/>
          <w:divBdr>
            <w:top w:val="none" w:sz="0" w:space="0" w:color="auto"/>
            <w:left w:val="none" w:sz="0" w:space="0" w:color="auto"/>
            <w:bottom w:val="none" w:sz="0" w:space="0" w:color="auto"/>
            <w:right w:val="none" w:sz="0" w:space="0" w:color="auto"/>
          </w:divBdr>
        </w:div>
        <w:div w:id="1853102234">
          <w:marLeft w:val="0"/>
          <w:marRight w:val="0"/>
          <w:marTop w:val="0"/>
          <w:marBottom w:val="0"/>
          <w:divBdr>
            <w:top w:val="none" w:sz="0" w:space="0" w:color="auto"/>
            <w:left w:val="none" w:sz="0" w:space="0" w:color="auto"/>
            <w:bottom w:val="none" w:sz="0" w:space="0" w:color="auto"/>
            <w:right w:val="none" w:sz="0" w:space="0" w:color="auto"/>
          </w:divBdr>
        </w:div>
        <w:div w:id="1750732182">
          <w:marLeft w:val="0"/>
          <w:marRight w:val="0"/>
          <w:marTop w:val="0"/>
          <w:marBottom w:val="0"/>
          <w:divBdr>
            <w:top w:val="none" w:sz="0" w:space="0" w:color="auto"/>
            <w:left w:val="none" w:sz="0" w:space="0" w:color="auto"/>
            <w:bottom w:val="none" w:sz="0" w:space="0" w:color="auto"/>
            <w:right w:val="none" w:sz="0" w:space="0" w:color="auto"/>
          </w:divBdr>
        </w:div>
        <w:div w:id="1079642734">
          <w:marLeft w:val="0"/>
          <w:marRight w:val="0"/>
          <w:marTop w:val="0"/>
          <w:marBottom w:val="0"/>
          <w:divBdr>
            <w:top w:val="none" w:sz="0" w:space="0" w:color="auto"/>
            <w:left w:val="none" w:sz="0" w:space="0" w:color="auto"/>
            <w:bottom w:val="none" w:sz="0" w:space="0" w:color="auto"/>
            <w:right w:val="none" w:sz="0" w:space="0" w:color="auto"/>
          </w:divBdr>
        </w:div>
        <w:div w:id="714235553">
          <w:marLeft w:val="0"/>
          <w:marRight w:val="0"/>
          <w:marTop w:val="0"/>
          <w:marBottom w:val="0"/>
          <w:divBdr>
            <w:top w:val="none" w:sz="0" w:space="0" w:color="auto"/>
            <w:left w:val="none" w:sz="0" w:space="0" w:color="auto"/>
            <w:bottom w:val="none" w:sz="0" w:space="0" w:color="auto"/>
            <w:right w:val="none" w:sz="0" w:space="0" w:color="auto"/>
          </w:divBdr>
        </w:div>
        <w:div w:id="2056999006">
          <w:marLeft w:val="0"/>
          <w:marRight w:val="0"/>
          <w:marTop w:val="0"/>
          <w:marBottom w:val="0"/>
          <w:divBdr>
            <w:top w:val="none" w:sz="0" w:space="0" w:color="auto"/>
            <w:left w:val="none" w:sz="0" w:space="0" w:color="auto"/>
            <w:bottom w:val="none" w:sz="0" w:space="0" w:color="auto"/>
            <w:right w:val="none" w:sz="0" w:space="0" w:color="auto"/>
          </w:divBdr>
        </w:div>
        <w:div w:id="1290672528">
          <w:marLeft w:val="0"/>
          <w:marRight w:val="0"/>
          <w:marTop w:val="0"/>
          <w:marBottom w:val="0"/>
          <w:divBdr>
            <w:top w:val="none" w:sz="0" w:space="0" w:color="auto"/>
            <w:left w:val="none" w:sz="0" w:space="0" w:color="auto"/>
            <w:bottom w:val="none" w:sz="0" w:space="0" w:color="auto"/>
            <w:right w:val="none" w:sz="0" w:space="0" w:color="auto"/>
          </w:divBdr>
        </w:div>
        <w:div w:id="1100028741">
          <w:marLeft w:val="0"/>
          <w:marRight w:val="0"/>
          <w:marTop w:val="0"/>
          <w:marBottom w:val="0"/>
          <w:divBdr>
            <w:top w:val="none" w:sz="0" w:space="0" w:color="auto"/>
            <w:left w:val="none" w:sz="0" w:space="0" w:color="auto"/>
            <w:bottom w:val="none" w:sz="0" w:space="0" w:color="auto"/>
            <w:right w:val="none" w:sz="0" w:space="0" w:color="auto"/>
          </w:divBdr>
        </w:div>
        <w:div w:id="675114403">
          <w:marLeft w:val="0"/>
          <w:marRight w:val="0"/>
          <w:marTop w:val="0"/>
          <w:marBottom w:val="0"/>
          <w:divBdr>
            <w:top w:val="none" w:sz="0" w:space="0" w:color="auto"/>
            <w:left w:val="none" w:sz="0" w:space="0" w:color="auto"/>
            <w:bottom w:val="none" w:sz="0" w:space="0" w:color="auto"/>
            <w:right w:val="none" w:sz="0" w:space="0" w:color="auto"/>
          </w:divBdr>
        </w:div>
        <w:div w:id="717821614">
          <w:marLeft w:val="0"/>
          <w:marRight w:val="0"/>
          <w:marTop w:val="0"/>
          <w:marBottom w:val="0"/>
          <w:divBdr>
            <w:top w:val="none" w:sz="0" w:space="0" w:color="auto"/>
            <w:left w:val="none" w:sz="0" w:space="0" w:color="auto"/>
            <w:bottom w:val="none" w:sz="0" w:space="0" w:color="auto"/>
            <w:right w:val="none" w:sz="0" w:space="0" w:color="auto"/>
          </w:divBdr>
        </w:div>
        <w:div w:id="366374911">
          <w:marLeft w:val="0"/>
          <w:marRight w:val="0"/>
          <w:marTop w:val="0"/>
          <w:marBottom w:val="0"/>
          <w:divBdr>
            <w:top w:val="none" w:sz="0" w:space="0" w:color="auto"/>
            <w:left w:val="none" w:sz="0" w:space="0" w:color="auto"/>
            <w:bottom w:val="none" w:sz="0" w:space="0" w:color="auto"/>
            <w:right w:val="none" w:sz="0" w:space="0" w:color="auto"/>
          </w:divBdr>
        </w:div>
        <w:div w:id="865288588">
          <w:marLeft w:val="0"/>
          <w:marRight w:val="0"/>
          <w:marTop w:val="0"/>
          <w:marBottom w:val="0"/>
          <w:divBdr>
            <w:top w:val="none" w:sz="0" w:space="0" w:color="auto"/>
            <w:left w:val="none" w:sz="0" w:space="0" w:color="auto"/>
            <w:bottom w:val="none" w:sz="0" w:space="0" w:color="auto"/>
            <w:right w:val="none" w:sz="0" w:space="0" w:color="auto"/>
          </w:divBdr>
        </w:div>
        <w:div w:id="780954952">
          <w:marLeft w:val="0"/>
          <w:marRight w:val="0"/>
          <w:marTop w:val="0"/>
          <w:marBottom w:val="0"/>
          <w:divBdr>
            <w:top w:val="none" w:sz="0" w:space="0" w:color="auto"/>
            <w:left w:val="none" w:sz="0" w:space="0" w:color="auto"/>
            <w:bottom w:val="none" w:sz="0" w:space="0" w:color="auto"/>
            <w:right w:val="none" w:sz="0" w:space="0" w:color="auto"/>
          </w:divBdr>
        </w:div>
        <w:div w:id="403113688">
          <w:marLeft w:val="0"/>
          <w:marRight w:val="0"/>
          <w:marTop w:val="0"/>
          <w:marBottom w:val="0"/>
          <w:divBdr>
            <w:top w:val="none" w:sz="0" w:space="0" w:color="auto"/>
            <w:left w:val="none" w:sz="0" w:space="0" w:color="auto"/>
            <w:bottom w:val="none" w:sz="0" w:space="0" w:color="auto"/>
            <w:right w:val="none" w:sz="0" w:space="0" w:color="auto"/>
          </w:divBdr>
        </w:div>
        <w:div w:id="272397987">
          <w:marLeft w:val="0"/>
          <w:marRight w:val="0"/>
          <w:marTop w:val="0"/>
          <w:marBottom w:val="0"/>
          <w:divBdr>
            <w:top w:val="none" w:sz="0" w:space="0" w:color="auto"/>
            <w:left w:val="none" w:sz="0" w:space="0" w:color="auto"/>
            <w:bottom w:val="none" w:sz="0" w:space="0" w:color="auto"/>
            <w:right w:val="none" w:sz="0" w:space="0" w:color="auto"/>
          </w:divBdr>
        </w:div>
        <w:div w:id="67313494">
          <w:marLeft w:val="0"/>
          <w:marRight w:val="0"/>
          <w:marTop w:val="0"/>
          <w:marBottom w:val="0"/>
          <w:divBdr>
            <w:top w:val="none" w:sz="0" w:space="0" w:color="auto"/>
            <w:left w:val="none" w:sz="0" w:space="0" w:color="auto"/>
            <w:bottom w:val="none" w:sz="0" w:space="0" w:color="auto"/>
            <w:right w:val="none" w:sz="0" w:space="0" w:color="auto"/>
          </w:divBdr>
        </w:div>
        <w:div w:id="915210472">
          <w:marLeft w:val="0"/>
          <w:marRight w:val="0"/>
          <w:marTop w:val="0"/>
          <w:marBottom w:val="0"/>
          <w:divBdr>
            <w:top w:val="none" w:sz="0" w:space="0" w:color="auto"/>
            <w:left w:val="none" w:sz="0" w:space="0" w:color="auto"/>
            <w:bottom w:val="none" w:sz="0" w:space="0" w:color="auto"/>
            <w:right w:val="none" w:sz="0" w:space="0" w:color="auto"/>
          </w:divBdr>
        </w:div>
        <w:div w:id="1590890820">
          <w:marLeft w:val="0"/>
          <w:marRight w:val="0"/>
          <w:marTop w:val="0"/>
          <w:marBottom w:val="0"/>
          <w:divBdr>
            <w:top w:val="none" w:sz="0" w:space="0" w:color="auto"/>
            <w:left w:val="none" w:sz="0" w:space="0" w:color="auto"/>
            <w:bottom w:val="none" w:sz="0" w:space="0" w:color="auto"/>
            <w:right w:val="none" w:sz="0" w:space="0" w:color="auto"/>
          </w:divBdr>
        </w:div>
        <w:div w:id="1470783109">
          <w:marLeft w:val="0"/>
          <w:marRight w:val="0"/>
          <w:marTop w:val="0"/>
          <w:marBottom w:val="0"/>
          <w:divBdr>
            <w:top w:val="none" w:sz="0" w:space="0" w:color="auto"/>
            <w:left w:val="none" w:sz="0" w:space="0" w:color="auto"/>
            <w:bottom w:val="none" w:sz="0" w:space="0" w:color="auto"/>
            <w:right w:val="none" w:sz="0" w:space="0" w:color="auto"/>
          </w:divBdr>
        </w:div>
        <w:div w:id="1063409284">
          <w:marLeft w:val="0"/>
          <w:marRight w:val="0"/>
          <w:marTop w:val="0"/>
          <w:marBottom w:val="0"/>
          <w:divBdr>
            <w:top w:val="none" w:sz="0" w:space="0" w:color="auto"/>
            <w:left w:val="none" w:sz="0" w:space="0" w:color="auto"/>
            <w:bottom w:val="none" w:sz="0" w:space="0" w:color="auto"/>
            <w:right w:val="none" w:sz="0" w:space="0" w:color="auto"/>
          </w:divBdr>
        </w:div>
        <w:div w:id="517425753">
          <w:marLeft w:val="0"/>
          <w:marRight w:val="0"/>
          <w:marTop w:val="0"/>
          <w:marBottom w:val="0"/>
          <w:divBdr>
            <w:top w:val="none" w:sz="0" w:space="0" w:color="auto"/>
            <w:left w:val="none" w:sz="0" w:space="0" w:color="auto"/>
            <w:bottom w:val="none" w:sz="0" w:space="0" w:color="auto"/>
            <w:right w:val="none" w:sz="0" w:space="0" w:color="auto"/>
          </w:divBdr>
        </w:div>
        <w:div w:id="1746880896">
          <w:marLeft w:val="0"/>
          <w:marRight w:val="0"/>
          <w:marTop w:val="0"/>
          <w:marBottom w:val="0"/>
          <w:divBdr>
            <w:top w:val="none" w:sz="0" w:space="0" w:color="auto"/>
            <w:left w:val="none" w:sz="0" w:space="0" w:color="auto"/>
            <w:bottom w:val="none" w:sz="0" w:space="0" w:color="auto"/>
            <w:right w:val="none" w:sz="0" w:space="0" w:color="auto"/>
          </w:divBdr>
        </w:div>
        <w:div w:id="1073890270">
          <w:marLeft w:val="0"/>
          <w:marRight w:val="0"/>
          <w:marTop w:val="0"/>
          <w:marBottom w:val="0"/>
          <w:divBdr>
            <w:top w:val="none" w:sz="0" w:space="0" w:color="auto"/>
            <w:left w:val="none" w:sz="0" w:space="0" w:color="auto"/>
            <w:bottom w:val="none" w:sz="0" w:space="0" w:color="auto"/>
            <w:right w:val="none" w:sz="0" w:space="0" w:color="auto"/>
          </w:divBdr>
        </w:div>
        <w:div w:id="1065419086">
          <w:marLeft w:val="0"/>
          <w:marRight w:val="0"/>
          <w:marTop w:val="0"/>
          <w:marBottom w:val="0"/>
          <w:divBdr>
            <w:top w:val="none" w:sz="0" w:space="0" w:color="auto"/>
            <w:left w:val="none" w:sz="0" w:space="0" w:color="auto"/>
            <w:bottom w:val="none" w:sz="0" w:space="0" w:color="auto"/>
            <w:right w:val="none" w:sz="0" w:space="0" w:color="auto"/>
          </w:divBdr>
        </w:div>
        <w:div w:id="601769842">
          <w:marLeft w:val="0"/>
          <w:marRight w:val="0"/>
          <w:marTop w:val="0"/>
          <w:marBottom w:val="0"/>
          <w:divBdr>
            <w:top w:val="none" w:sz="0" w:space="0" w:color="auto"/>
            <w:left w:val="none" w:sz="0" w:space="0" w:color="auto"/>
            <w:bottom w:val="none" w:sz="0" w:space="0" w:color="auto"/>
            <w:right w:val="none" w:sz="0" w:space="0" w:color="auto"/>
          </w:divBdr>
        </w:div>
        <w:div w:id="2004622252">
          <w:marLeft w:val="0"/>
          <w:marRight w:val="0"/>
          <w:marTop w:val="0"/>
          <w:marBottom w:val="0"/>
          <w:divBdr>
            <w:top w:val="none" w:sz="0" w:space="0" w:color="auto"/>
            <w:left w:val="none" w:sz="0" w:space="0" w:color="auto"/>
            <w:bottom w:val="none" w:sz="0" w:space="0" w:color="auto"/>
            <w:right w:val="none" w:sz="0" w:space="0" w:color="auto"/>
          </w:divBdr>
        </w:div>
        <w:div w:id="672296257">
          <w:marLeft w:val="0"/>
          <w:marRight w:val="0"/>
          <w:marTop w:val="0"/>
          <w:marBottom w:val="0"/>
          <w:divBdr>
            <w:top w:val="none" w:sz="0" w:space="0" w:color="auto"/>
            <w:left w:val="none" w:sz="0" w:space="0" w:color="auto"/>
            <w:bottom w:val="none" w:sz="0" w:space="0" w:color="auto"/>
            <w:right w:val="none" w:sz="0" w:space="0" w:color="auto"/>
          </w:divBdr>
        </w:div>
        <w:div w:id="2087142283">
          <w:marLeft w:val="0"/>
          <w:marRight w:val="0"/>
          <w:marTop w:val="0"/>
          <w:marBottom w:val="0"/>
          <w:divBdr>
            <w:top w:val="none" w:sz="0" w:space="0" w:color="auto"/>
            <w:left w:val="none" w:sz="0" w:space="0" w:color="auto"/>
            <w:bottom w:val="none" w:sz="0" w:space="0" w:color="auto"/>
            <w:right w:val="none" w:sz="0" w:space="0" w:color="auto"/>
          </w:divBdr>
        </w:div>
        <w:div w:id="1231231855">
          <w:marLeft w:val="0"/>
          <w:marRight w:val="0"/>
          <w:marTop w:val="0"/>
          <w:marBottom w:val="0"/>
          <w:divBdr>
            <w:top w:val="none" w:sz="0" w:space="0" w:color="auto"/>
            <w:left w:val="none" w:sz="0" w:space="0" w:color="auto"/>
            <w:bottom w:val="none" w:sz="0" w:space="0" w:color="auto"/>
            <w:right w:val="none" w:sz="0" w:space="0" w:color="auto"/>
          </w:divBdr>
        </w:div>
        <w:div w:id="1956594345">
          <w:marLeft w:val="0"/>
          <w:marRight w:val="0"/>
          <w:marTop w:val="0"/>
          <w:marBottom w:val="0"/>
          <w:divBdr>
            <w:top w:val="none" w:sz="0" w:space="0" w:color="auto"/>
            <w:left w:val="none" w:sz="0" w:space="0" w:color="auto"/>
            <w:bottom w:val="none" w:sz="0" w:space="0" w:color="auto"/>
            <w:right w:val="none" w:sz="0" w:space="0" w:color="auto"/>
          </w:divBdr>
        </w:div>
        <w:div w:id="1905213605">
          <w:marLeft w:val="0"/>
          <w:marRight w:val="0"/>
          <w:marTop w:val="0"/>
          <w:marBottom w:val="0"/>
          <w:divBdr>
            <w:top w:val="none" w:sz="0" w:space="0" w:color="auto"/>
            <w:left w:val="none" w:sz="0" w:space="0" w:color="auto"/>
            <w:bottom w:val="none" w:sz="0" w:space="0" w:color="auto"/>
            <w:right w:val="none" w:sz="0" w:space="0" w:color="auto"/>
          </w:divBdr>
        </w:div>
        <w:div w:id="639926035">
          <w:marLeft w:val="0"/>
          <w:marRight w:val="0"/>
          <w:marTop w:val="0"/>
          <w:marBottom w:val="0"/>
          <w:divBdr>
            <w:top w:val="none" w:sz="0" w:space="0" w:color="auto"/>
            <w:left w:val="none" w:sz="0" w:space="0" w:color="auto"/>
            <w:bottom w:val="none" w:sz="0" w:space="0" w:color="auto"/>
            <w:right w:val="none" w:sz="0" w:space="0" w:color="auto"/>
          </w:divBdr>
        </w:div>
        <w:div w:id="572549009">
          <w:marLeft w:val="0"/>
          <w:marRight w:val="0"/>
          <w:marTop w:val="0"/>
          <w:marBottom w:val="0"/>
          <w:divBdr>
            <w:top w:val="none" w:sz="0" w:space="0" w:color="auto"/>
            <w:left w:val="none" w:sz="0" w:space="0" w:color="auto"/>
            <w:bottom w:val="none" w:sz="0" w:space="0" w:color="auto"/>
            <w:right w:val="none" w:sz="0" w:space="0" w:color="auto"/>
          </w:divBdr>
        </w:div>
        <w:div w:id="1257597310">
          <w:marLeft w:val="0"/>
          <w:marRight w:val="0"/>
          <w:marTop w:val="0"/>
          <w:marBottom w:val="0"/>
          <w:divBdr>
            <w:top w:val="none" w:sz="0" w:space="0" w:color="auto"/>
            <w:left w:val="none" w:sz="0" w:space="0" w:color="auto"/>
            <w:bottom w:val="none" w:sz="0" w:space="0" w:color="auto"/>
            <w:right w:val="none" w:sz="0" w:space="0" w:color="auto"/>
          </w:divBdr>
        </w:div>
        <w:div w:id="1019159700">
          <w:marLeft w:val="0"/>
          <w:marRight w:val="0"/>
          <w:marTop w:val="0"/>
          <w:marBottom w:val="0"/>
          <w:divBdr>
            <w:top w:val="none" w:sz="0" w:space="0" w:color="auto"/>
            <w:left w:val="none" w:sz="0" w:space="0" w:color="auto"/>
            <w:bottom w:val="none" w:sz="0" w:space="0" w:color="auto"/>
            <w:right w:val="none" w:sz="0" w:space="0" w:color="auto"/>
          </w:divBdr>
        </w:div>
        <w:div w:id="1120951678">
          <w:marLeft w:val="0"/>
          <w:marRight w:val="0"/>
          <w:marTop w:val="0"/>
          <w:marBottom w:val="0"/>
          <w:divBdr>
            <w:top w:val="none" w:sz="0" w:space="0" w:color="auto"/>
            <w:left w:val="none" w:sz="0" w:space="0" w:color="auto"/>
            <w:bottom w:val="none" w:sz="0" w:space="0" w:color="auto"/>
            <w:right w:val="none" w:sz="0" w:space="0" w:color="auto"/>
          </w:divBdr>
        </w:div>
        <w:div w:id="1582838589">
          <w:marLeft w:val="0"/>
          <w:marRight w:val="0"/>
          <w:marTop w:val="0"/>
          <w:marBottom w:val="0"/>
          <w:divBdr>
            <w:top w:val="none" w:sz="0" w:space="0" w:color="auto"/>
            <w:left w:val="none" w:sz="0" w:space="0" w:color="auto"/>
            <w:bottom w:val="none" w:sz="0" w:space="0" w:color="auto"/>
            <w:right w:val="none" w:sz="0" w:space="0" w:color="auto"/>
          </w:divBdr>
        </w:div>
        <w:div w:id="975842153">
          <w:marLeft w:val="0"/>
          <w:marRight w:val="0"/>
          <w:marTop w:val="0"/>
          <w:marBottom w:val="0"/>
          <w:divBdr>
            <w:top w:val="none" w:sz="0" w:space="0" w:color="auto"/>
            <w:left w:val="none" w:sz="0" w:space="0" w:color="auto"/>
            <w:bottom w:val="none" w:sz="0" w:space="0" w:color="auto"/>
            <w:right w:val="none" w:sz="0" w:space="0" w:color="auto"/>
          </w:divBdr>
        </w:div>
        <w:div w:id="2084796694">
          <w:marLeft w:val="0"/>
          <w:marRight w:val="0"/>
          <w:marTop w:val="0"/>
          <w:marBottom w:val="0"/>
          <w:divBdr>
            <w:top w:val="none" w:sz="0" w:space="0" w:color="auto"/>
            <w:left w:val="none" w:sz="0" w:space="0" w:color="auto"/>
            <w:bottom w:val="none" w:sz="0" w:space="0" w:color="auto"/>
            <w:right w:val="none" w:sz="0" w:space="0" w:color="auto"/>
          </w:divBdr>
        </w:div>
        <w:div w:id="1892616756">
          <w:marLeft w:val="0"/>
          <w:marRight w:val="0"/>
          <w:marTop w:val="0"/>
          <w:marBottom w:val="0"/>
          <w:divBdr>
            <w:top w:val="none" w:sz="0" w:space="0" w:color="auto"/>
            <w:left w:val="none" w:sz="0" w:space="0" w:color="auto"/>
            <w:bottom w:val="none" w:sz="0" w:space="0" w:color="auto"/>
            <w:right w:val="none" w:sz="0" w:space="0" w:color="auto"/>
          </w:divBdr>
        </w:div>
        <w:div w:id="46151376">
          <w:marLeft w:val="0"/>
          <w:marRight w:val="0"/>
          <w:marTop w:val="0"/>
          <w:marBottom w:val="0"/>
          <w:divBdr>
            <w:top w:val="none" w:sz="0" w:space="0" w:color="auto"/>
            <w:left w:val="none" w:sz="0" w:space="0" w:color="auto"/>
            <w:bottom w:val="none" w:sz="0" w:space="0" w:color="auto"/>
            <w:right w:val="none" w:sz="0" w:space="0" w:color="auto"/>
          </w:divBdr>
        </w:div>
        <w:div w:id="1334262754">
          <w:marLeft w:val="0"/>
          <w:marRight w:val="0"/>
          <w:marTop w:val="0"/>
          <w:marBottom w:val="0"/>
          <w:divBdr>
            <w:top w:val="none" w:sz="0" w:space="0" w:color="auto"/>
            <w:left w:val="none" w:sz="0" w:space="0" w:color="auto"/>
            <w:bottom w:val="none" w:sz="0" w:space="0" w:color="auto"/>
            <w:right w:val="none" w:sz="0" w:space="0" w:color="auto"/>
          </w:divBdr>
        </w:div>
        <w:div w:id="1966354235">
          <w:marLeft w:val="0"/>
          <w:marRight w:val="0"/>
          <w:marTop w:val="0"/>
          <w:marBottom w:val="0"/>
          <w:divBdr>
            <w:top w:val="none" w:sz="0" w:space="0" w:color="auto"/>
            <w:left w:val="none" w:sz="0" w:space="0" w:color="auto"/>
            <w:bottom w:val="none" w:sz="0" w:space="0" w:color="auto"/>
            <w:right w:val="none" w:sz="0" w:space="0" w:color="auto"/>
          </w:divBdr>
        </w:div>
        <w:div w:id="1205604895">
          <w:marLeft w:val="0"/>
          <w:marRight w:val="0"/>
          <w:marTop w:val="0"/>
          <w:marBottom w:val="0"/>
          <w:divBdr>
            <w:top w:val="none" w:sz="0" w:space="0" w:color="auto"/>
            <w:left w:val="none" w:sz="0" w:space="0" w:color="auto"/>
            <w:bottom w:val="none" w:sz="0" w:space="0" w:color="auto"/>
            <w:right w:val="none" w:sz="0" w:space="0" w:color="auto"/>
          </w:divBdr>
        </w:div>
        <w:div w:id="762188178">
          <w:marLeft w:val="0"/>
          <w:marRight w:val="0"/>
          <w:marTop w:val="0"/>
          <w:marBottom w:val="0"/>
          <w:divBdr>
            <w:top w:val="none" w:sz="0" w:space="0" w:color="auto"/>
            <w:left w:val="none" w:sz="0" w:space="0" w:color="auto"/>
            <w:bottom w:val="none" w:sz="0" w:space="0" w:color="auto"/>
            <w:right w:val="none" w:sz="0" w:space="0" w:color="auto"/>
          </w:divBdr>
        </w:div>
        <w:div w:id="520361426">
          <w:marLeft w:val="0"/>
          <w:marRight w:val="0"/>
          <w:marTop w:val="0"/>
          <w:marBottom w:val="0"/>
          <w:divBdr>
            <w:top w:val="none" w:sz="0" w:space="0" w:color="auto"/>
            <w:left w:val="none" w:sz="0" w:space="0" w:color="auto"/>
            <w:bottom w:val="none" w:sz="0" w:space="0" w:color="auto"/>
            <w:right w:val="none" w:sz="0" w:space="0" w:color="auto"/>
          </w:divBdr>
        </w:div>
        <w:div w:id="856115788">
          <w:marLeft w:val="0"/>
          <w:marRight w:val="0"/>
          <w:marTop w:val="0"/>
          <w:marBottom w:val="0"/>
          <w:divBdr>
            <w:top w:val="none" w:sz="0" w:space="0" w:color="auto"/>
            <w:left w:val="none" w:sz="0" w:space="0" w:color="auto"/>
            <w:bottom w:val="none" w:sz="0" w:space="0" w:color="auto"/>
            <w:right w:val="none" w:sz="0" w:space="0" w:color="auto"/>
          </w:divBdr>
        </w:div>
        <w:div w:id="1895698393">
          <w:marLeft w:val="0"/>
          <w:marRight w:val="0"/>
          <w:marTop w:val="0"/>
          <w:marBottom w:val="0"/>
          <w:divBdr>
            <w:top w:val="none" w:sz="0" w:space="0" w:color="auto"/>
            <w:left w:val="none" w:sz="0" w:space="0" w:color="auto"/>
            <w:bottom w:val="none" w:sz="0" w:space="0" w:color="auto"/>
            <w:right w:val="none" w:sz="0" w:space="0" w:color="auto"/>
          </w:divBdr>
        </w:div>
        <w:div w:id="148444315">
          <w:marLeft w:val="0"/>
          <w:marRight w:val="0"/>
          <w:marTop w:val="0"/>
          <w:marBottom w:val="0"/>
          <w:divBdr>
            <w:top w:val="none" w:sz="0" w:space="0" w:color="auto"/>
            <w:left w:val="none" w:sz="0" w:space="0" w:color="auto"/>
            <w:bottom w:val="none" w:sz="0" w:space="0" w:color="auto"/>
            <w:right w:val="none" w:sz="0" w:space="0" w:color="auto"/>
          </w:divBdr>
        </w:div>
        <w:div w:id="182480380">
          <w:marLeft w:val="0"/>
          <w:marRight w:val="0"/>
          <w:marTop w:val="0"/>
          <w:marBottom w:val="0"/>
          <w:divBdr>
            <w:top w:val="none" w:sz="0" w:space="0" w:color="auto"/>
            <w:left w:val="none" w:sz="0" w:space="0" w:color="auto"/>
            <w:bottom w:val="none" w:sz="0" w:space="0" w:color="auto"/>
            <w:right w:val="none" w:sz="0" w:space="0" w:color="auto"/>
          </w:divBdr>
        </w:div>
        <w:div w:id="138111673">
          <w:marLeft w:val="0"/>
          <w:marRight w:val="0"/>
          <w:marTop w:val="0"/>
          <w:marBottom w:val="0"/>
          <w:divBdr>
            <w:top w:val="none" w:sz="0" w:space="0" w:color="auto"/>
            <w:left w:val="none" w:sz="0" w:space="0" w:color="auto"/>
            <w:bottom w:val="none" w:sz="0" w:space="0" w:color="auto"/>
            <w:right w:val="none" w:sz="0" w:space="0" w:color="auto"/>
          </w:divBdr>
        </w:div>
        <w:div w:id="1829707426">
          <w:marLeft w:val="0"/>
          <w:marRight w:val="0"/>
          <w:marTop w:val="0"/>
          <w:marBottom w:val="0"/>
          <w:divBdr>
            <w:top w:val="none" w:sz="0" w:space="0" w:color="auto"/>
            <w:left w:val="none" w:sz="0" w:space="0" w:color="auto"/>
            <w:bottom w:val="none" w:sz="0" w:space="0" w:color="auto"/>
            <w:right w:val="none" w:sz="0" w:space="0" w:color="auto"/>
          </w:divBdr>
        </w:div>
        <w:div w:id="1310940053">
          <w:marLeft w:val="0"/>
          <w:marRight w:val="0"/>
          <w:marTop w:val="0"/>
          <w:marBottom w:val="0"/>
          <w:divBdr>
            <w:top w:val="none" w:sz="0" w:space="0" w:color="auto"/>
            <w:left w:val="none" w:sz="0" w:space="0" w:color="auto"/>
            <w:bottom w:val="none" w:sz="0" w:space="0" w:color="auto"/>
            <w:right w:val="none" w:sz="0" w:space="0" w:color="auto"/>
          </w:divBdr>
        </w:div>
        <w:div w:id="421873263">
          <w:marLeft w:val="0"/>
          <w:marRight w:val="0"/>
          <w:marTop w:val="0"/>
          <w:marBottom w:val="0"/>
          <w:divBdr>
            <w:top w:val="none" w:sz="0" w:space="0" w:color="auto"/>
            <w:left w:val="none" w:sz="0" w:space="0" w:color="auto"/>
            <w:bottom w:val="none" w:sz="0" w:space="0" w:color="auto"/>
            <w:right w:val="none" w:sz="0" w:space="0" w:color="auto"/>
          </w:divBdr>
        </w:div>
        <w:div w:id="775908344">
          <w:marLeft w:val="0"/>
          <w:marRight w:val="0"/>
          <w:marTop w:val="0"/>
          <w:marBottom w:val="0"/>
          <w:divBdr>
            <w:top w:val="none" w:sz="0" w:space="0" w:color="auto"/>
            <w:left w:val="none" w:sz="0" w:space="0" w:color="auto"/>
            <w:bottom w:val="none" w:sz="0" w:space="0" w:color="auto"/>
            <w:right w:val="none" w:sz="0" w:space="0" w:color="auto"/>
          </w:divBdr>
        </w:div>
        <w:div w:id="841435457">
          <w:marLeft w:val="0"/>
          <w:marRight w:val="0"/>
          <w:marTop w:val="0"/>
          <w:marBottom w:val="0"/>
          <w:divBdr>
            <w:top w:val="none" w:sz="0" w:space="0" w:color="auto"/>
            <w:left w:val="none" w:sz="0" w:space="0" w:color="auto"/>
            <w:bottom w:val="none" w:sz="0" w:space="0" w:color="auto"/>
            <w:right w:val="none" w:sz="0" w:space="0" w:color="auto"/>
          </w:divBdr>
        </w:div>
        <w:div w:id="1708261822">
          <w:marLeft w:val="0"/>
          <w:marRight w:val="0"/>
          <w:marTop w:val="0"/>
          <w:marBottom w:val="0"/>
          <w:divBdr>
            <w:top w:val="none" w:sz="0" w:space="0" w:color="auto"/>
            <w:left w:val="none" w:sz="0" w:space="0" w:color="auto"/>
            <w:bottom w:val="none" w:sz="0" w:space="0" w:color="auto"/>
            <w:right w:val="none" w:sz="0" w:space="0" w:color="auto"/>
          </w:divBdr>
        </w:div>
        <w:div w:id="1315992398">
          <w:marLeft w:val="0"/>
          <w:marRight w:val="0"/>
          <w:marTop w:val="0"/>
          <w:marBottom w:val="0"/>
          <w:divBdr>
            <w:top w:val="none" w:sz="0" w:space="0" w:color="auto"/>
            <w:left w:val="none" w:sz="0" w:space="0" w:color="auto"/>
            <w:bottom w:val="none" w:sz="0" w:space="0" w:color="auto"/>
            <w:right w:val="none" w:sz="0" w:space="0" w:color="auto"/>
          </w:divBdr>
        </w:div>
        <w:div w:id="500438760">
          <w:marLeft w:val="0"/>
          <w:marRight w:val="0"/>
          <w:marTop w:val="0"/>
          <w:marBottom w:val="0"/>
          <w:divBdr>
            <w:top w:val="none" w:sz="0" w:space="0" w:color="auto"/>
            <w:left w:val="none" w:sz="0" w:space="0" w:color="auto"/>
            <w:bottom w:val="none" w:sz="0" w:space="0" w:color="auto"/>
            <w:right w:val="none" w:sz="0" w:space="0" w:color="auto"/>
          </w:divBdr>
        </w:div>
        <w:div w:id="1154296445">
          <w:marLeft w:val="0"/>
          <w:marRight w:val="0"/>
          <w:marTop w:val="0"/>
          <w:marBottom w:val="0"/>
          <w:divBdr>
            <w:top w:val="none" w:sz="0" w:space="0" w:color="auto"/>
            <w:left w:val="none" w:sz="0" w:space="0" w:color="auto"/>
            <w:bottom w:val="none" w:sz="0" w:space="0" w:color="auto"/>
            <w:right w:val="none" w:sz="0" w:space="0" w:color="auto"/>
          </w:divBdr>
        </w:div>
        <w:div w:id="195043309">
          <w:marLeft w:val="0"/>
          <w:marRight w:val="0"/>
          <w:marTop w:val="0"/>
          <w:marBottom w:val="0"/>
          <w:divBdr>
            <w:top w:val="none" w:sz="0" w:space="0" w:color="auto"/>
            <w:left w:val="none" w:sz="0" w:space="0" w:color="auto"/>
            <w:bottom w:val="none" w:sz="0" w:space="0" w:color="auto"/>
            <w:right w:val="none" w:sz="0" w:space="0" w:color="auto"/>
          </w:divBdr>
        </w:div>
        <w:div w:id="1537084345">
          <w:marLeft w:val="0"/>
          <w:marRight w:val="0"/>
          <w:marTop w:val="0"/>
          <w:marBottom w:val="0"/>
          <w:divBdr>
            <w:top w:val="none" w:sz="0" w:space="0" w:color="auto"/>
            <w:left w:val="none" w:sz="0" w:space="0" w:color="auto"/>
            <w:bottom w:val="none" w:sz="0" w:space="0" w:color="auto"/>
            <w:right w:val="none" w:sz="0" w:space="0" w:color="auto"/>
          </w:divBdr>
        </w:div>
        <w:div w:id="1396932587">
          <w:marLeft w:val="0"/>
          <w:marRight w:val="0"/>
          <w:marTop w:val="0"/>
          <w:marBottom w:val="0"/>
          <w:divBdr>
            <w:top w:val="none" w:sz="0" w:space="0" w:color="auto"/>
            <w:left w:val="none" w:sz="0" w:space="0" w:color="auto"/>
            <w:bottom w:val="none" w:sz="0" w:space="0" w:color="auto"/>
            <w:right w:val="none" w:sz="0" w:space="0" w:color="auto"/>
          </w:divBdr>
        </w:div>
        <w:div w:id="2094545963">
          <w:marLeft w:val="0"/>
          <w:marRight w:val="0"/>
          <w:marTop w:val="0"/>
          <w:marBottom w:val="0"/>
          <w:divBdr>
            <w:top w:val="none" w:sz="0" w:space="0" w:color="auto"/>
            <w:left w:val="none" w:sz="0" w:space="0" w:color="auto"/>
            <w:bottom w:val="none" w:sz="0" w:space="0" w:color="auto"/>
            <w:right w:val="none" w:sz="0" w:space="0" w:color="auto"/>
          </w:divBdr>
        </w:div>
        <w:div w:id="1576474069">
          <w:marLeft w:val="0"/>
          <w:marRight w:val="0"/>
          <w:marTop w:val="0"/>
          <w:marBottom w:val="0"/>
          <w:divBdr>
            <w:top w:val="none" w:sz="0" w:space="0" w:color="auto"/>
            <w:left w:val="none" w:sz="0" w:space="0" w:color="auto"/>
            <w:bottom w:val="none" w:sz="0" w:space="0" w:color="auto"/>
            <w:right w:val="none" w:sz="0" w:space="0" w:color="auto"/>
          </w:divBdr>
        </w:div>
        <w:div w:id="543951042">
          <w:marLeft w:val="0"/>
          <w:marRight w:val="0"/>
          <w:marTop w:val="0"/>
          <w:marBottom w:val="0"/>
          <w:divBdr>
            <w:top w:val="none" w:sz="0" w:space="0" w:color="auto"/>
            <w:left w:val="none" w:sz="0" w:space="0" w:color="auto"/>
            <w:bottom w:val="none" w:sz="0" w:space="0" w:color="auto"/>
            <w:right w:val="none" w:sz="0" w:space="0" w:color="auto"/>
          </w:divBdr>
        </w:div>
        <w:div w:id="2140146531">
          <w:marLeft w:val="0"/>
          <w:marRight w:val="0"/>
          <w:marTop w:val="0"/>
          <w:marBottom w:val="0"/>
          <w:divBdr>
            <w:top w:val="none" w:sz="0" w:space="0" w:color="auto"/>
            <w:left w:val="none" w:sz="0" w:space="0" w:color="auto"/>
            <w:bottom w:val="none" w:sz="0" w:space="0" w:color="auto"/>
            <w:right w:val="none" w:sz="0" w:space="0" w:color="auto"/>
          </w:divBdr>
        </w:div>
        <w:div w:id="1762793433">
          <w:marLeft w:val="0"/>
          <w:marRight w:val="0"/>
          <w:marTop w:val="0"/>
          <w:marBottom w:val="0"/>
          <w:divBdr>
            <w:top w:val="none" w:sz="0" w:space="0" w:color="auto"/>
            <w:left w:val="none" w:sz="0" w:space="0" w:color="auto"/>
            <w:bottom w:val="none" w:sz="0" w:space="0" w:color="auto"/>
            <w:right w:val="none" w:sz="0" w:space="0" w:color="auto"/>
          </w:divBdr>
        </w:div>
        <w:div w:id="1904751677">
          <w:marLeft w:val="0"/>
          <w:marRight w:val="0"/>
          <w:marTop w:val="0"/>
          <w:marBottom w:val="0"/>
          <w:divBdr>
            <w:top w:val="none" w:sz="0" w:space="0" w:color="auto"/>
            <w:left w:val="none" w:sz="0" w:space="0" w:color="auto"/>
            <w:bottom w:val="none" w:sz="0" w:space="0" w:color="auto"/>
            <w:right w:val="none" w:sz="0" w:space="0" w:color="auto"/>
          </w:divBdr>
        </w:div>
        <w:div w:id="250241218">
          <w:marLeft w:val="0"/>
          <w:marRight w:val="0"/>
          <w:marTop w:val="0"/>
          <w:marBottom w:val="0"/>
          <w:divBdr>
            <w:top w:val="none" w:sz="0" w:space="0" w:color="auto"/>
            <w:left w:val="none" w:sz="0" w:space="0" w:color="auto"/>
            <w:bottom w:val="none" w:sz="0" w:space="0" w:color="auto"/>
            <w:right w:val="none" w:sz="0" w:space="0" w:color="auto"/>
          </w:divBdr>
        </w:div>
        <w:div w:id="229115458">
          <w:marLeft w:val="0"/>
          <w:marRight w:val="0"/>
          <w:marTop w:val="0"/>
          <w:marBottom w:val="0"/>
          <w:divBdr>
            <w:top w:val="none" w:sz="0" w:space="0" w:color="auto"/>
            <w:left w:val="none" w:sz="0" w:space="0" w:color="auto"/>
            <w:bottom w:val="none" w:sz="0" w:space="0" w:color="auto"/>
            <w:right w:val="none" w:sz="0" w:space="0" w:color="auto"/>
          </w:divBdr>
        </w:div>
        <w:div w:id="544416104">
          <w:marLeft w:val="0"/>
          <w:marRight w:val="0"/>
          <w:marTop w:val="0"/>
          <w:marBottom w:val="0"/>
          <w:divBdr>
            <w:top w:val="none" w:sz="0" w:space="0" w:color="auto"/>
            <w:left w:val="none" w:sz="0" w:space="0" w:color="auto"/>
            <w:bottom w:val="none" w:sz="0" w:space="0" w:color="auto"/>
            <w:right w:val="none" w:sz="0" w:space="0" w:color="auto"/>
          </w:divBdr>
        </w:div>
        <w:div w:id="384185324">
          <w:marLeft w:val="0"/>
          <w:marRight w:val="0"/>
          <w:marTop w:val="0"/>
          <w:marBottom w:val="0"/>
          <w:divBdr>
            <w:top w:val="none" w:sz="0" w:space="0" w:color="auto"/>
            <w:left w:val="none" w:sz="0" w:space="0" w:color="auto"/>
            <w:bottom w:val="none" w:sz="0" w:space="0" w:color="auto"/>
            <w:right w:val="none" w:sz="0" w:space="0" w:color="auto"/>
          </w:divBdr>
        </w:div>
        <w:div w:id="55931633">
          <w:marLeft w:val="0"/>
          <w:marRight w:val="0"/>
          <w:marTop w:val="0"/>
          <w:marBottom w:val="0"/>
          <w:divBdr>
            <w:top w:val="none" w:sz="0" w:space="0" w:color="auto"/>
            <w:left w:val="none" w:sz="0" w:space="0" w:color="auto"/>
            <w:bottom w:val="none" w:sz="0" w:space="0" w:color="auto"/>
            <w:right w:val="none" w:sz="0" w:space="0" w:color="auto"/>
          </w:divBdr>
        </w:div>
        <w:div w:id="1049378252">
          <w:marLeft w:val="0"/>
          <w:marRight w:val="0"/>
          <w:marTop w:val="0"/>
          <w:marBottom w:val="0"/>
          <w:divBdr>
            <w:top w:val="none" w:sz="0" w:space="0" w:color="auto"/>
            <w:left w:val="none" w:sz="0" w:space="0" w:color="auto"/>
            <w:bottom w:val="none" w:sz="0" w:space="0" w:color="auto"/>
            <w:right w:val="none" w:sz="0" w:space="0" w:color="auto"/>
          </w:divBdr>
        </w:div>
        <w:div w:id="1225213754">
          <w:marLeft w:val="0"/>
          <w:marRight w:val="0"/>
          <w:marTop w:val="0"/>
          <w:marBottom w:val="0"/>
          <w:divBdr>
            <w:top w:val="none" w:sz="0" w:space="0" w:color="auto"/>
            <w:left w:val="none" w:sz="0" w:space="0" w:color="auto"/>
            <w:bottom w:val="none" w:sz="0" w:space="0" w:color="auto"/>
            <w:right w:val="none" w:sz="0" w:space="0" w:color="auto"/>
          </w:divBdr>
        </w:div>
        <w:div w:id="604071569">
          <w:marLeft w:val="0"/>
          <w:marRight w:val="0"/>
          <w:marTop w:val="0"/>
          <w:marBottom w:val="0"/>
          <w:divBdr>
            <w:top w:val="none" w:sz="0" w:space="0" w:color="auto"/>
            <w:left w:val="none" w:sz="0" w:space="0" w:color="auto"/>
            <w:bottom w:val="none" w:sz="0" w:space="0" w:color="auto"/>
            <w:right w:val="none" w:sz="0" w:space="0" w:color="auto"/>
          </w:divBdr>
        </w:div>
        <w:div w:id="1919973413">
          <w:marLeft w:val="0"/>
          <w:marRight w:val="0"/>
          <w:marTop w:val="0"/>
          <w:marBottom w:val="0"/>
          <w:divBdr>
            <w:top w:val="none" w:sz="0" w:space="0" w:color="auto"/>
            <w:left w:val="none" w:sz="0" w:space="0" w:color="auto"/>
            <w:bottom w:val="none" w:sz="0" w:space="0" w:color="auto"/>
            <w:right w:val="none" w:sz="0" w:space="0" w:color="auto"/>
          </w:divBdr>
        </w:div>
        <w:div w:id="1197497944">
          <w:marLeft w:val="0"/>
          <w:marRight w:val="0"/>
          <w:marTop w:val="0"/>
          <w:marBottom w:val="0"/>
          <w:divBdr>
            <w:top w:val="none" w:sz="0" w:space="0" w:color="auto"/>
            <w:left w:val="none" w:sz="0" w:space="0" w:color="auto"/>
            <w:bottom w:val="none" w:sz="0" w:space="0" w:color="auto"/>
            <w:right w:val="none" w:sz="0" w:space="0" w:color="auto"/>
          </w:divBdr>
        </w:div>
        <w:div w:id="1887183719">
          <w:marLeft w:val="0"/>
          <w:marRight w:val="0"/>
          <w:marTop w:val="0"/>
          <w:marBottom w:val="0"/>
          <w:divBdr>
            <w:top w:val="none" w:sz="0" w:space="0" w:color="auto"/>
            <w:left w:val="none" w:sz="0" w:space="0" w:color="auto"/>
            <w:bottom w:val="none" w:sz="0" w:space="0" w:color="auto"/>
            <w:right w:val="none" w:sz="0" w:space="0" w:color="auto"/>
          </w:divBdr>
        </w:div>
        <w:div w:id="725840618">
          <w:marLeft w:val="0"/>
          <w:marRight w:val="0"/>
          <w:marTop w:val="0"/>
          <w:marBottom w:val="0"/>
          <w:divBdr>
            <w:top w:val="none" w:sz="0" w:space="0" w:color="auto"/>
            <w:left w:val="none" w:sz="0" w:space="0" w:color="auto"/>
            <w:bottom w:val="none" w:sz="0" w:space="0" w:color="auto"/>
            <w:right w:val="none" w:sz="0" w:space="0" w:color="auto"/>
          </w:divBdr>
        </w:div>
        <w:div w:id="886843095">
          <w:marLeft w:val="0"/>
          <w:marRight w:val="0"/>
          <w:marTop w:val="0"/>
          <w:marBottom w:val="0"/>
          <w:divBdr>
            <w:top w:val="none" w:sz="0" w:space="0" w:color="auto"/>
            <w:left w:val="none" w:sz="0" w:space="0" w:color="auto"/>
            <w:bottom w:val="none" w:sz="0" w:space="0" w:color="auto"/>
            <w:right w:val="none" w:sz="0" w:space="0" w:color="auto"/>
          </w:divBdr>
        </w:div>
        <w:div w:id="386688936">
          <w:marLeft w:val="0"/>
          <w:marRight w:val="0"/>
          <w:marTop w:val="0"/>
          <w:marBottom w:val="0"/>
          <w:divBdr>
            <w:top w:val="none" w:sz="0" w:space="0" w:color="auto"/>
            <w:left w:val="none" w:sz="0" w:space="0" w:color="auto"/>
            <w:bottom w:val="none" w:sz="0" w:space="0" w:color="auto"/>
            <w:right w:val="none" w:sz="0" w:space="0" w:color="auto"/>
          </w:divBdr>
        </w:div>
        <w:div w:id="1299724369">
          <w:marLeft w:val="0"/>
          <w:marRight w:val="0"/>
          <w:marTop w:val="0"/>
          <w:marBottom w:val="0"/>
          <w:divBdr>
            <w:top w:val="none" w:sz="0" w:space="0" w:color="auto"/>
            <w:left w:val="none" w:sz="0" w:space="0" w:color="auto"/>
            <w:bottom w:val="none" w:sz="0" w:space="0" w:color="auto"/>
            <w:right w:val="none" w:sz="0" w:space="0" w:color="auto"/>
          </w:divBdr>
        </w:div>
        <w:div w:id="576327451">
          <w:marLeft w:val="0"/>
          <w:marRight w:val="0"/>
          <w:marTop w:val="0"/>
          <w:marBottom w:val="0"/>
          <w:divBdr>
            <w:top w:val="none" w:sz="0" w:space="0" w:color="auto"/>
            <w:left w:val="none" w:sz="0" w:space="0" w:color="auto"/>
            <w:bottom w:val="none" w:sz="0" w:space="0" w:color="auto"/>
            <w:right w:val="none" w:sz="0" w:space="0" w:color="auto"/>
          </w:divBdr>
        </w:div>
        <w:div w:id="202980335">
          <w:marLeft w:val="0"/>
          <w:marRight w:val="0"/>
          <w:marTop w:val="0"/>
          <w:marBottom w:val="0"/>
          <w:divBdr>
            <w:top w:val="none" w:sz="0" w:space="0" w:color="auto"/>
            <w:left w:val="none" w:sz="0" w:space="0" w:color="auto"/>
            <w:bottom w:val="none" w:sz="0" w:space="0" w:color="auto"/>
            <w:right w:val="none" w:sz="0" w:space="0" w:color="auto"/>
          </w:divBdr>
        </w:div>
        <w:div w:id="1626503165">
          <w:marLeft w:val="0"/>
          <w:marRight w:val="0"/>
          <w:marTop w:val="0"/>
          <w:marBottom w:val="0"/>
          <w:divBdr>
            <w:top w:val="none" w:sz="0" w:space="0" w:color="auto"/>
            <w:left w:val="none" w:sz="0" w:space="0" w:color="auto"/>
            <w:bottom w:val="none" w:sz="0" w:space="0" w:color="auto"/>
            <w:right w:val="none" w:sz="0" w:space="0" w:color="auto"/>
          </w:divBdr>
        </w:div>
        <w:div w:id="1539973268">
          <w:marLeft w:val="0"/>
          <w:marRight w:val="0"/>
          <w:marTop w:val="0"/>
          <w:marBottom w:val="0"/>
          <w:divBdr>
            <w:top w:val="none" w:sz="0" w:space="0" w:color="auto"/>
            <w:left w:val="none" w:sz="0" w:space="0" w:color="auto"/>
            <w:bottom w:val="none" w:sz="0" w:space="0" w:color="auto"/>
            <w:right w:val="none" w:sz="0" w:space="0" w:color="auto"/>
          </w:divBdr>
        </w:div>
        <w:div w:id="1782143416">
          <w:marLeft w:val="0"/>
          <w:marRight w:val="0"/>
          <w:marTop w:val="0"/>
          <w:marBottom w:val="0"/>
          <w:divBdr>
            <w:top w:val="none" w:sz="0" w:space="0" w:color="auto"/>
            <w:left w:val="none" w:sz="0" w:space="0" w:color="auto"/>
            <w:bottom w:val="none" w:sz="0" w:space="0" w:color="auto"/>
            <w:right w:val="none" w:sz="0" w:space="0" w:color="auto"/>
          </w:divBdr>
        </w:div>
        <w:div w:id="133371466">
          <w:marLeft w:val="0"/>
          <w:marRight w:val="0"/>
          <w:marTop w:val="0"/>
          <w:marBottom w:val="0"/>
          <w:divBdr>
            <w:top w:val="none" w:sz="0" w:space="0" w:color="auto"/>
            <w:left w:val="none" w:sz="0" w:space="0" w:color="auto"/>
            <w:bottom w:val="none" w:sz="0" w:space="0" w:color="auto"/>
            <w:right w:val="none" w:sz="0" w:space="0" w:color="auto"/>
          </w:divBdr>
        </w:div>
        <w:div w:id="663707390">
          <w:marLeft w:val="0"/>
          <w:marRight w:val="0"/>
          <w:marTop w:val="0"/>
          <w:marBottom w:val="0"/>
          <w:divBdr>
            <w:top w:val="none" w:sz="0" w:space="0" w:color="auto"/>
            <w:left w:val="none" w:sz="0" w:space="0" w:color="auto"/>
            <w:bottom w:val="none" w:sz="0" w:space="0" w:color="auto"/>
            <w:right w:val="none" w:sz="0" w:space="0" w:color="auto"/>
          </w:divBdr>
        </w:div>
        <w:div w:id="1259831235">
          <w:marLeft w:val="0"/>
          <w:marRight w:val="0"/>
          <w:marTop w:val="0"/>
          <w:marBottom w:val="0"/>
          <w:divBdr>
            <w:top w:val="none" w:sz="0" w:space="0" w:color="auto"/>
            <w:left w:val="none" w:sz="0" w:space="0" w:color="auto"/>
            <w:bottom w:val="none" w:sz="0" w:space="0" w:color="auto"/>
            <w:right w:val="none" w:sz="0" w:space="0" w:color="auto"/>
          </w:divBdr>
        </w:div>
        <w:div w:id="82578505">
          <w:marLeft w:val="0"/>
          <w:marRight w:val="0"/>
          <w:marTop w:val="0"/>
          <w:marBottom w:val="0"/>
          <w:divBdr>
            <w:top w:val="none" w:sz="0" w:space="0" w:color="auto"/>
            <w:left w:val="none" w:sz="0" w:space="0" w:color="auto"/>
            <w:bottom w:val="none" w:sz="0" w:space="0" w:color="auto"/>
            <w:right w:val="none" w:sz="0" w:space="0" w:color="auto"/>
          </w:divBdr>
        </w:div>
        <w:div w:id="1445493963">
          <w:marLeft w:val="0"/>
          <w:marRight w:val="0"/>
          <w:marTop w:val="0"/>
          <w:marBottom w:val="0"/>
          <w:divBdr>
            <w:top w:val="none" w:sz="0" w:space="0" w:color="auto"/>
            <w:left w:val="none" w:sz="0" w:space="0" w:color="auto"/>
            <w:bottom w:val="none" w:sz="0" w:space="0" w:color="auto"/>
            <w:right w:val="none" w:sz="0" w:space="0" w:color="auto"/>
          </w:divBdr>
        </w:div>
        <w:div w:id="348065654">
          <w:marLeft w:val="0"/>
          <w:marRight w:val="0"/>
          <w:marTop w:val="0"/>
          <w:marBottom w:val="0"/>
          <w:divBdr>
            <w:top w:val="none" w:sz="0" w:space="0" w:color="auto"/>
            <w:left w:val="none" w:sz="0" w:space="0" w:color="auto"/>
            <w:bottom w:val="none" w:sz="0" w:space="0" w:color="auto"/>
            <w:right w:val="none" w:sz="0" w:space="0" w:color="auto"/>
          </w:divBdr>
        </w:div>
        <w:div w:id="989989139">
          <w:marLeft w:val="0"/>
          <w:marRight w:val="0"/>
          <w:marTop w:val="0"/>
          <w:marBottom w:val="0"/>
          <w:divBdr>
            <w:top w:val="none" w:sz="0" w:space="0" w:color="auto"/>
            <w:left w:val="none" w:sz="0" w:space="0" w:color="auto"/>
            <w:bottom w:val="none" w:sz="0" w:space="0" w:color="auto"/>
            <w:right w:val="none" w:sz="0" w:space="0" w:color="auto"/>
          </w:divBdr>
        </w:div>
        <w:div w:id="625161817">
          <w:marLeft w:val="0"/>
          <w:marRight w:val="0"/>
          <w:marTop w:val="0"/>
          <w:marBottom w:val="0"/>
          <w:divBdr>
            <w:top w:val="none" w:sz="0" w:space="0" w:color="auto"/>
            <w:left w:val="none" w:sz="0" w:space="0" w:color="auto"/>
            <w:bottom w:val="none" w:sz="0" w:space="0" w:color="auto"/>
            <w:right w:val="none" w:sz="0" w:space="0" w:color="auto"/>
          </w:divBdr>
        </w:div>
        <w:div w:id="1819036258">
          <w:marLeft w:val="0"/>
          <w:marRight w:val="0"/>
          <w:marTop w:val="0"/>
          <w:marBottom w:val="0"/>
          <w:divBdr>
            <w:top w:val="none" w:sz="0" w:space="0" w:color="auto"/>
            <w:left w:val="none" w:sz="0" w:space="0" w:color="auto"/>
            <w:bottom w:val="none" w:sz="0" w:space="0" w:color="auto"/>
            <w:right w:val="none" w:sz="0" w:space="0" w:color="auto"/>
          </w:divBdr>
        </w:div>
        <w:div w:id="896361512">
          <w:marLeft w:val="0"/>
          <w:marRight w:val="0"/>
          <w:marTop w:val="0"/>
          <w:marBottom w:val="0"/>
          <w:divBdr>
            <w:top w:val="none" w:sz="0" w:space="0" w:color="auto"/>
            <w:left w:val="none" w:sz="0" w:space="0" w:color="auto"/>
            <w:bottom w:val="none" w:sz="0" w:space="0" w:color="auto"/>
            <w:right w:val="none" w:sz="0" w:space="0" w:color="auto"/>
          </w:divBdr>
        </w:div>
        <w:div w:id="2002537646">
          <w:marLeft w:val="0"/>
          <w:marRight w:val="0"/>
          <w:marTop w:val="0"/>
          <w:marBottom w:val="0"/>
          <w:divBdr>
            <w:top w:val="none" w:sz="0" w:space="0" w:color="auto"/>
            <w:left w:val="none" w:sz="0" w:space="0" w:color="auto"/>
            <w:bottom w:val="none" w:sz="0" w:space="0" w:color="auto"/>
            <w:right w:val="none" w:sz="0" w:space="0" w:color="auto"/>
          </w:divBdr>
        </w:div>
        <w:div w:id="1028798731">
          <w:marLeft w:val="0"/>
          <w:marRight w:val="0"/>
          <w:marTop w:val="0"/>
          <w:marBottom w:val="0"/>
          <w:divBdr>
            <w:top w:val="none" w:sz="0" w:space="0" w:color="auto"/>
            <w:left w:val="none" w:sz="0" w:space="0" w:color="auto"/>
            <w:bottom w:val="none" w:sz="0" w:space="0" w:color="auto"/>
            <w:right w:val="none" w:sz="0" w:space="0" w:color="auto"/>
          </w:divBdr>
        </w:div>
        <w:div w:id="1910722479">
          <w:marLeft w:val="0"/>
          <w:marRight w:val="0"/>
          <w:marTop w:val="0"/>
          <w:marBottom w:val="0"/>
          <w:divBdr>
            <w:top w:val="none" w:sz="0" w:space="0" w:color="auto"/>
            <w:left w:val="none" w:sz="0" w:space="0" w:color="auto"/>
            <w:bottom w:val="none" w:sz="0" w:space="0" w:color="auto"/>
            <w:right w:val="none" w:sz="0" w:space="0" w:color="auto"/>
          </w:divBdr>
        </w:div>
        <w:div w:id="105782361">
          <w:marLeft w:val="0"/>
          <w:marRight w:val="0"/>
          <w:marTop w:val="0"/>
          <w:marBottom w:val="0"/>
          <w:divBdr>
            <w:top w:val="none" w:sz="0" w:space="0" w:color="auto"/>
            <w:left w:val="none" w:sz="0" w:space="0" w:color="auto"/>
            <w:bottom w:val="none" w:sz="0" w:space="0" w:color="auto"/>
            <w:right w:val="none" w:sz="0" w:space="0" w:color="auto"/>
          </w:divBdr>
        </w:div>
        <w:div w:id="445514480">
          <w:marLeft w:val="0"/>
          <w:marRight w:val="0"/>
          <w:marTop w:val="0"/>
          <w:marBottom w:val="0"/>
          <w:divBdr>
            <w:top w:val="none" w:sz="0" w:space="0" w:color="auto"/>
            <w:left w:val="none" w:sz="0" w:space="0" w:color="auto"/>
            <w:bottom w:val="none" w:sz="0" w:space="0" w:color="auto"/>
            <w:right w:val="none" w:sz="0" w:space="0" w:color="auto"/>
          </w:divBdr>
        </w:div>
        <w:div w:id="893127610">
          <w:marLeft w:val="0"/>
          <w:marRight w:val="0"/>
          <w:marTop w:val="0"/>
          <w:marBottom w:val="0"/>
          <w:divBdr>
            <w:top w:val="none" w:sz="0" w:space="0" w:color="auto"/>
            <w:left w:val="none" w:sz="0" w:space="0" w:color="auto"/>
            <w:bottom w:val="none" w:sz="0" w:space="0" w:color="auto"/>
            <w:right w:val="none" w:sz="0" w:space="0" w:color="auto"/>
          </w:divBdr>
        </w:div>
        <w:div w:id="1882863175">
          <w:marLeft w:val="0"/>
          <w:marRight w:val="0"/>
          <w:marTop w:val="0"/>
          <w:marBottom w:val="0"/>
          <w:divBdr>
            <w:top w:val="none" w:sz="0" w:space="0" w:color="auto"/>
            <w:left w:val="none" w:sz="0" w:space="0" w:color="auto"/>
            <w:bottom w:val="none" w:sz="0" w:space="0" w:color="auto"/>
            <w:right w:val="none" w:sz="0" w:space="0" w:color="auto"/>
          </w:divBdr>
        </w:div>
        <w:div w:id="1808627816">
          <w:marLeft w:val="0"/>
          <w:marRight w:val="0"/>
          <w:marTop w:val="0"/>
          <w:marBottom w:val="0"/>
          <w:divBdr>
            <w:top w:val="none" w:sz="0" w:space="0" w:color="auto"/>
            <w:left w:val="none" w:sz="0" w:space="0" w:color="auto"/>
            <w:bottom w:val="none" w:sz="0" w:space="0" w:color="auto"/>
            <w:right w:val="none" w:sz="0" w:space="0" w:color="auto"/>
          </w:divBdr>
        </w:div>
        <w:div w:id="1629044982">
          <w:marLeft w:val="0"/>
          <w:marRight w:val="0"/>
          <w:marTop w:val="0"/>
          <w:marBottom w:val="0"/>
          <w:divBdr>
            <w:top w:val="none" w:sz="0" w:space="0" w:color="auto"/>
            <w:left w:val="none" w:sz="0" w:space="0" w:color="auto"/>
            <w:bottom w:val="none" w:sz="0" w:space="0" w:color="auto"/>
            <w:right w:val="none" w:sz="0" w:space="0" w:color="auto"/>
          </w:divBdr>
        </w:div>
        <w:div w:id="1170679494">
          <w:marLeft w:val="0"/>
          <w:marRight w:val="0"/>
          <w:marTop w:val="0"/>
          <w:marBottom w:val="0"/>
          <w:divBdr>
            <w:top w:val="none" w:sz="0" w:space="0" w:color="auto"/>
            <w:left w:val="none" w:sz="0" w:space="0" w:color="auto"/>
            <w:bottom w:val="none" w:sz="0" w:space="0" w:color="auto"/>
            <w:right w:val="none" w:sz="0" w:space="0" w:color="auto"/>
          </w:divBdr>
        </w:div>
        <w:div w:id="39861663">
          <w:marLeft w:val="0"/>
          <w:marRight w:val="0"/>
          <w:marTop w:val="0"/>
          <w:marBottom w:val="0"/>
          <w:divBdr>
            <w:top w:val="none" w:sz="0" w:space="0" w:color="auto"/>
            <w:left w:val="none" w:sz="0" w:space="0" w:color="auto"/>
            <w:bottom w:val="none" w:sz="0" w:space="0" w:color="auto"/>
            <w:right w:val="none" w:sz="0" w:space="0" w:color="auto"/>
          </w:divBdr>
        </w:div>
        <w:div w:id="172570118">
          <w:marLeft w:val="0"/>
          <w:marRight w:val="0"/>
          <w:marTop w:val="0"/>
          <w:marBottom w:val="0"/>
          <w:divBdr>
            <w:top w:val="none" w:sz="0" w:space="0" w:color="auto"/>
            <w:left w:val="none" w:sz="0" w:space="0" w:color="auto"/>
            <w:bottom w:val="none" w:sz="0" w:space="0" w:color="auto"/>
            <w:right w:val="none" w:sz="0" w:space="0" w:color="auto"/>
          </w:divBdr>
        </w:div>
        <w:div w:id="246765468">
          <w:marLeft w:val="0"/>
          <w:marRight w:val="0"/>
          <w:marTop w:val="0"/>
          <w:marBottom w:val="0"/>
          <w:divBdr>
            <w:top w:val="none" w:sz="0" w:space="0" w:color="auto"/>
            <w:left w:val="none" w:sz="0" w:space="0" w:color="auto"/>
            <w:bottom w:val="none" w:sz="0" w:space="0" w:color="auto"/>
            <w:right w:val="none" w:sz="0" w:space="0" w:color="auto"/>
          </w:divBdr>
        </w:div>
        <w:div w:id="552934401">
          <w:marLeft w:val="0"/>
          <w:marRight w:val="0"/>
          <w:marTop w:val="0"/>
          <w:marBottom w:val="0"/>
          <w:divBdr>
            <w:top w:val="none" w:sz="0" w:space="0" w:color="auto"/>
            <w:left w:val="none" w:sz="0" w:space="0" w:color="auto"/>
            <w:bottom w:val="none" w:sz="0" w:space="0" w:color="auto"/>
            <w:right w:val="none" w:sz="0" w:space="0" w:color="auto"/>
          </w:divBdr>
        </w:div>
        <w:div w:id="1428774632">
          <w:marLeft w:val="0"/>
          <w:marRight w:val="0"/>
          <w:marTop w:val="0"/>
          <w:marBottom w:val="0"/>
          <w:divBdr>
            <w:top w:val="none" w:sz="0" w:space="0" w:color="auto"/>
            <w:left w:val="none" w:sz="0" w:space="0" w:color="auto"/>
            <w:bottom w:val="none" w:sz="0" w:space="0" w:color="auto"/>
            <w:right w:val="none" w:sz="0" w:space="0" w:color="auto"/>
          </w:divBdr>
        </w:div>
        <w:div w:id="108790394">
          <w:marLeft w:val="0"/>
          <w:marRight w:val="0"/>
          <w:marTop w:val="0"/>
          <w:marBottom w:val="0"/>
          <w:divBdr>
            <w:top w:val="none" w:sz="0" w:space="0" w:color="auto"/>
            <w:left w:val="none" w:sz="0" w:space="0" w:color="auto"/>
            <w:bottom w:val="none" w:sz="0" w:space="0" w:color="auto"/>
            <w:right w:val="none" w:sz="0" w:space="0" w:color="auto"/>
          </w:divBdr>
        </w:div>
        <w:div w:id="2033653679">
          <w:marLeft w:val="0"/>
          <w:marRight w:val="0"/>
          <w:marTop w:val="0"/>
          <w:marBottom w:val="0"/>
          <w:divBdr>
            <w:top w:val="none" w:sz="0" w:space="0" w:color="auto"/>
            <w:left w:val="none" w:sz="0" w:space="0" w:color="auto"/>
            <w:bottom w:val="none" w:sz="0" w:space="0" w:color="auto"/>
            <w:right w:val="none" w:sz="0" w:space="0" w:color="auto"/>
          </w:divBdr>
        </w:div>
        <w:div w:id="870991356">
          <w:marLeft w:val="0"/>
          <w:marRight w:val="0"/>
          <w:marTop w:val="0"/>
          <w:marBottom w:val="0"/>
          <w:divBdr>
            <w:top w:val="none" w:sz="0" w:space="0" w:color="auto"/>
            <w:left w:val="none" w:sz="0" w:space="0" w:color="auto"/>
            <w:bottom w:val="none" w:sz="0" w:space="0" w:color="auto"/>
            <w:right w:val="none" w:sz="0" w:space="0" w:color="auto"/>
          </w:divBdr>
        </w:div>
        <w:div w:id="1787653861">
          <w:marLeft w:val="0"/>
          <w:marRight w:val="0"/>
          <w:marTop w:val="0"/>
          <w:marBottom w:val="0"/>
          <w:divBdr>
            <w:top w:val="none" w:sz="0" w:space="0" w:color="auto"/>
            <w:left w:val="none" w:sz="0" w:space="0" w:color="auto"/>
            <w:bottom w:val="none" w:sz="0" w:space="0" w:color="auto"/>
            <w:right w:val="none" w:sz="0" w:space="0" w:color="auto"/>
          </w:divBdr>
        </w:div>
        <w:div w:id="1912883030">
          <w:marLeft w:val="0"/>
          <w:marRight w:val="0"/>
          <w:marTop w:val="0"/>
          <w:marBottom w:val="0"/>
          <w:divBdr>
            <w:top w:val="none" w:sz="0" w:space="0" w:color="auto"/>
            <w:left w:val="none" w:sz="0" w:space="0" w:color="auto"/>
            <w:bottom w:val="none" w:sz="0" w:space="0" w:color="auto"/>
            <w:right w:val="none" w:sz="0" w:space="0" w:color="auto"/>
          </w:divBdr>
        </w:div>
        <w:div w:id="1201939494">
          <w:marLeft w:val="0"/>
          <w:marRight w:val="0"/>
          <w:marTop w:val="0"/>
          <w:marBottom w:val="0"/>
          <w:divBdr>
            <w:top w:val="none" w:sz="0" w:space="0" w:color="auto"/>
            <w:left w:val="none" w:sz="0" w:space="0" w:color="auto"/>
            <w:bottom w:val="none" w:sz="0" w:space="0" w:color="auto"/>
            <w:right w:val="none" w:sz="0" w:space="0" w:color="auto"/>
          </w:divBdr>
        </w:div>
        <w:div w:id="1332683450">
          <w:marLeft w:val="0"/>
          <w:marRight w:val="0"/>
          <w:marTop w:val="0"/>
          <w:marBottom w:val="0"/>
          <w:divBdr>
            <w:top w:val="none" w:sz="0" w:space="0" w:color="auto"/>
            <w:left w:val="none" w:sz="0" w:space="0" w:color="auto"/>
            <w:bottom w:val="none" w:sz="0" w:space="0" w:color="auto"/>
            <w:right w:val="none" w:sz="0" w:space="0" w:color="auto"/>
          </w:divBdr>
        </w:div>
        <w:div w:id="1282343105">
          <w:marLeft w:val="0"/>
          <w:marRight w:val="0"/>
          <w:marTop w:val="0"/>
          <w:marBottom w:val="0"/>
          <w:divBdr>
            <w:top w:val="none" w:sz="0" w:space="0" w:color="auto"/>
            <w:left w:val="none" w:sz="0" w:space="0" w:color="auto"/>
            <w:bottom w:val="none" w:sz="0" w:space="0" w:color="auto"/>
            <w:right w:val="none" w:sz="0" w:space="0" w:color="auto"/>
          </w:divBdr>
        </w:div>
        <w:div w:id="2124373893">
          <w:marLeft w:val="0"/>
          <w:marRight w:val="0"/>
          <w:marTop w:val="0"/>
          <w:marBottom w:val="0"/>
          <w:divBdr>
            <w:top w:val="none" w:sz="0" w:space="0" w:color="auto"/>
            <w:left w:val="none" w:sz="0" w:space="0" w:color="auto"/>
            <w:bottom w:val="none" w:sz="0" w:space="0" w:color="auto"/>
            <w:right w:val="none" w:sz="0" w:space="0" w:color="auto"/>
          </w:divBdr>
        </w:div>
        <w:div w:id="492651086">
          <w:marLeft w:val="0"/>
          <w:marRight w:val="0"/>
          <w:marTop w:val="0"/>
          <w:marBottom w:val="0"/>
          <w:divBdr>
            <w:top w:val="none" w:sz="0" w:space="0" w:color="auto"/>
            <w:left w:val="none" w:sz="0" w:space="0" w:color="auto"/>
            <w:bottom w:val="none" w:sz="0" w:space="0" w:color="auto"/>
            <w:right w:val="none" w:sz="0" w:space="0" w:color="auto"/>
          </w:divBdr>
        </w:div>
        <w:div w:id="1303461323">
          <w:marLeft w:val="0"/>
          <w:marRight w:val="0"/>
          <w:marTop w:val="0"/>
          <w:marBottom w:val="0"/>
          <w:divBdr>
            <w:top w:val="none" w:sz="0" w:space="0" w:color="auto"/>
            <w:left w:val="none" w:sz="0" w:space="0" w:color="auto"/>
            <w:bottom w:val="none" w:sz="0" w:space="0" w:color="auto"/>
            <w:right w:val="none" w:sz="0" w:space="0" w:color="auto"/>
          </w:divBdr>
        </w:div>
        <w:div w:id="674651182">
          <w:marLeft w:val="0"/>
          <w:marRight w:val="0"/>
          <w:marTop w:val="0"/>
          <w:marBottom w:val="0"/>
          <w:divBdr>
            <w:top w:val="none" w:sz="0" w:space="0" w:color="auto"/>
            <w:left w:val="none" w:sz="0" w:space="0" w:color="auto"/>
            <w:bottom w:val="none" w:sz="0" w:space="0" w:color="auto"/>
            <w:right w:val="none" w:sz="0" w:space="0" w:color="auto"/>
          </w:divBdr>
        </w:div>
        <w:div w:id="1800218692">
          <w:marLeft w:val="0"/>
          <w:marRight w:val="0"/>
          <w:marTop w:val="0"/>
          <w:marBottom w:val="0"/>
          <w:divBdr>
            <w:top w:val="none" w:sz="0" w:space="0" w:color="auto"/>
            <w:left w:val="none" w:sz="0" w:space="0" w:color="auto"/>
            <w:bottom w:val="none" w:sz="0" w:space="0" w:color="auto"/>
            <w:right w:val="none" w:sz="0" w:space="0" w:color="auto"/>
          </w:divBdr>
        </w:div>
        <w:div w:id="1018852904">
          <w:marLeft w:val="0"/>
          <w:marRight w:val="0"/>
          <w:marTop w:val="0"/>
          <w:marBottom w:val="0"/>
          <w:divBdr>
            <w:top w:val="none" w:sz="0" w:space="0" w:color="auto"/>
            <w:left w:val="none" w:sz="0" w:space="0" w:color="auto"/>
            <w:bottom w:val="none" w:sz="0" w:space="0" w:color="auto"/>
            <w:right w:val="none" w:sz="0" w:space="0" w:color="auto"/>
          </w:divBdr>
        </w:div>
        <w:div w:id="319893345">
          <w:marLeft w:val="0"/>
          <w:marRight w:val="0"/>
          <w:marTop w:val="0"/>
          <w:marBottom w:val="0"/>
          <w:divBdr>
            <w:top w:val="none" w:sz="0" w:space="0" w:color="auto"/>
            <w:left w:val="none" w:sz="0" w:space="0" w:color="auto"/>
            <w:bottom w:val="none" w:sz="0" w:space="0" w:color="auto"/>
            <w:right w:val="none" w:sz="0" w:space="0" w:color="auto"/>
          </w:divBdr>
        </w:div>
        <w:div w:id="1100375904">
          <w:marLeft w:val="0"/>
          <w:marRight w:val="0"/>
          <w:marTop w:val="0"/>
          <w:marBottom w:val="0"/>
          <w:divBdr>
            <w:top w:val="none" w:sz="0" w:space="0" w:color="auto"/>
            <w:left w:val="none" w:sz="0" w:space="0" w:color="auto"/>
            <w:bottom w:val="none" w:sz="0" w:space="0" w:color="auto"/>
            <w:right w:val="none" w:sz="0" w:space="0" w:color="auto"/>
          </w:divBdr>
        </w:div>
        <w:div w:id="1687751543">
          <w:marLeft w:val="0"/>
          <w:marRight w:val="0"/>
          <w:marTop w:val="0"/>
          <w:marBottom w:val="0"/>
          <w:divBdr>
            <w:top w:val="none" w:sz="0" w:space="0" w:color="auto"/>
            <w:left w:val="none" w:sz="0" w:space="0" w:color="auto"/>
            <w:bottom w:val="none" w:sz="0" w:space="0" w:color="auto"/>
            <w:right w:val="none" w:sz="0" w:space="0" w:color="auto"/>
          </w:divBdr>
        </w:div>
        <w:div w:id="1888570516">
          <w:marLeft w:val="0"/>
          <w:marRight w:val="0"/>
          <w:marTop w:val="0"/>
          <w:marBottom w:val="0"/>
          <w:divBdr>
            <w:top w:val="none" w:sz="0" w:space="0" w:color="auto"/>
            <w:left w:val="none" w:sz="0" w:space="0" w:color="auto"/>
            <w:bottom w:val="none" w:sz="0" w:space="0" w:color="auto"/>
            <w:right w:val="none" w:sz="0" w:space="0" w:color="auto"/>
          </w:divBdr>
        </w:div>
        <w:div w:id="1979458113">
          <w:marLeft w:val="0"/>
          <w:marRight w:val="0"/>
          <w:marTop w:val="0"/>
          <w:marBottom w:val="0"/>
          <w:divBdr>
            <w:top w:val="none" w:sz="0" w:space="0" w:color="auto"/>
            <w:left w:val="none" w:sz="0" w:space="0" w:color="auto"/>
            <w:bottom w:val="none" w:sz="0" w:space="0" w:color="auto"/>
            <w:right w:val="none" w:sz="0" w:space="0" w:color="auto"/>
          </w:divBdr>
        </w:div>
        <w:div w:id="441070908">
          <w:marLeft w:val="0"/>
          <w:marRight w:val="0"/>
          <w:marTop w:val="0"/>
          <w:marBottom w:val="0"/>
          <w:divBdr>
            <w:top w:val="none" w:sz="0" w:space="0" w:color="auto"/>
            <w:left w:val="none" w:sz="0" w:space="0" w:color="auto"/>
            <w:bottom w:val="none" w:sz="0" w:space="0" w:color="auto"/>
            <w:right w:val="none" w:sz="0" w:space="0" w:color="auto"/>
          </w:divBdr>
        </w:div>
        <w:div w:id="1536498189">
          <w:marLeft w:val="0"/>
          <w:marRight w:val="0"/>
          <w:marTop w:val="0"/>
          <w:marBottom w:val="0"/>
          <w:divBdr>
            <w:top w:val="none" w:sz="0" w:space="0" w:color="auto"/>
            <w:left w:val="none" w:sz="0" w:space="0" w:color="auto"/>
            <w:bottom w:val="none" w:sz="0" w:space="0" w:color="auto"/>
            <w:right w:val="none" w:sz="0" w:space="0" w:color="auto"/>
          </w:divBdr>
        </w:div>
        <w:div w:id="1993677479">
          <w:marLeft w:val="0"/>
          <w:marRight w:val="0"/>
          <w:marTop w:val="0"/>
          <w:marBottom w:val="0"/>
          <w:divBdr>
            <w:top w:val="none" w:sz="0" w:space="0" w:color="auto"/>
            <w:left w:val="none" w:sz="0" w:space="0" w:color="auto"/>
            <w:bottom w:val="none" w:sz="0" w:space="0" w:color="auto"/>
            <w:right w:val="none" w:sz="0" w:space="0" w:color="auto"/>
          </w:divBdr>
        </w:div>
        <w:div w:id="2141486042">
          <w:marLeft w:val="0"/>
          <w:marRight w:val="0"/>
          <w:marTop w:val="0"/>
          <w:marBottom w:val="0"/>
          <w:divBdr>
            <w:top w:val="none" w:sz="0" w:space="0" w:color="auto"/>
            <w:left w:val="none" w:sz="0" w:space="0" w:color="auto"/>
            <w:bottom w:val="none" w:sz="0" w:space="0" w:color="auto"/>
            <w:right w:val="none" w:sz="0" w:space="0" w:color="auto"/>
          </w:divBdr>
        </w:div>
        <w:div w:id="31420905">
          <w:marLeft w:val="0"/>
          <w:marRight w:val="0"/>
          <w:marTop w:val="0"/>
          <w:marBottom w:val="0"/>
          <w:divBdr>
            <w:top w:val="none" w:sz="0" w:space="0" w:color="auto"/>
            <w:left w:val="none" w:sz="0" w:space="0" w:color="auto"/>
            <w:bottom w:val="none" w:sz="0" w:space="0" w:color="auto"/>
            <w:right w:val="none" w:sz="0" w:space="0" w:color="auto"/>
          </w:divBdr>
        </w:div>
        <w:div w:id="331840729">
          <w:marLeft w:val="0"/>
          <w:marRight w:val="0"/>
          <w:marTop w:val="0"/>
          <w:marBottom w:val="0"/>
          <w:divBdr>
            <w:top w:val="none" w:sz="0" w:space="0" w:color="auto"/>
            <w:left w:val="none" w:sz="0" w:space="0" w:color="auto"/>
            <w:bottom w:val="none" w:sz="0" w:space="0" w:color="auto"/>
            <w:right w:val="none" w:sz="0" w:space="0" w:color="auto"/>
          </w:divBdr>
        </w:div>
        <w:div w:id="996810532">
          <w:marLeft w:val="0"/>
          <w:marRight w:val="0"/>
          <w:marTop w:val="0"/>
          <w:marBottom w:val="0"/>
          <w:divBdr>
            <w:top w:val="none" w:sz="0" w:space="0" w:color="auto"/>
            <w:left w:val="none" w:sz="0" w:space="0" w:color="auto"/>
            <w:bottom w:val="none" w:sz="0" w:space="0" w:color="auto"/>
            <w:right w:val="none" w:sz="0" w:space="0" w:color="auto"/>
          </w:divBdr>
        </w:div>
        <w:div w:id="904031192">
          <w:marLeft w:val="0"/>
          <w:marRight w:val="0"/>
          <w:marTop w:val="0"/>
          <w:marBottom w:val="0"/>
          <w:divBdr>
            <w:top w:val="none" w:sz="0" w:space="0" w:color="auto"/>
            <w:left w:val="none" w:sz="0" w:space="0" w:color="auto"/>
            <w:bottom w:val="none" w:sz="0" w:space="0" w:color="auto"/>
            <w:right w:val="none" w:sz="0" w:space="0" w:color="auto"/>
          </w:divBdr>
        </w:div>
        <w:div w:id="1390034811">
          <w:marLeft w:val="0"/>
          <w:marRight w:val="0"/>
          <w:marTop w:val="0"/>
          <w:marBottom w:val="0"/>
          <w:divBdr>
            <w:top w:val="none" w:sz="0" w:space="0" w:color="auto"/>
            <w:left w:val="none" w:sz="0" w:space="0" w:color="auto"/>
            <w:bottom w:val="none" w:sz="0" w:space="0" w:color="auto"/>
            <w:right w:val="none" w:sz="0" w:space="0" w:color="auto"/>
          </w:divBdr>
        </w:div>
        <w:div w:id="2005627670">
          <w:marLeft w:val="0"/>
          <w:marRight w:val="0"/>
          <w:marTop w:val="0"/>
          <w:marBottom w:val="0"/>
          <w:divBdr>
            <w:top w:val="none" w:sz="0" w:space="0" w:color="auto"/>
            <w:left w:val="none" w:sz="0" w:space="0" w:color="auto"/>
            <w:bottom w:val="none" w:sz="0" w:space="0" w:color="auto"/>
            <w:right w:val="none" w:sz="0" w:space="0" w:color="auto"/>
          </w:divBdr>
        </w:div>
        <w:div w:id="1187673455">
          <w:marLeft w:val="0"/>
          <w:marRight w:val="0"/>
          <w:marTop w:val="0"/>
          <w:marBottom w:val="0"/>
          <w:divBdr>
            <w:top w:val="none" w:sz="0" w:space="0" w:color="auto"/>
            <w:left w:val="none" w:sz="0" w:space="0" w:color="auto"/>
            <w:bottom w:val="none" w:sz="0" w:space="0" w:color="auto"/>
            <w:right w:val="none" w:sz="0" w:space="0" w:color="auto"/>
          </w:divBdr>
        </w:div>
        <w:div w:id="1322000727">
          <w:marLeft w:val="0"/>
          <w:marRight w:val="0"/>
          <w:marTop w:val="0"/>
          <w:marBottom w:val="0"/>
          <w:divBdr>
            <w:top w:val="none" w:sz="0" w:space="0" w:color="auto"/>
            <w:left w:val="none" w:sz="0" w:space="0" w:color="auto"/>
            <w:bottom w:val="none" w:sz="0" w:space="0" w:color="auto"/>
            <w:right w:val="none" w:sz="0" w:space="0" w:color="auto"/>
          </w:divBdr>
        </w:div>
        <w:div w:id="594092327">
          <w:marLeft w:val="0"/>
          <w:marRight w:val="0"/>
          <w:marTop w:val="0"/>
          <w:marBottom w:val="0"/>
          <w:divBdr>
            <w:top w:val="none" w:sz="0" w:space="0" w:color="auto"/>
            <w:left w:val="none" w:sz="0" w:space="0" w:color="auto"/>
            <w:bottom w:val="none" w:sz="0" w:space="0" w:color="auto"/>
            <w:right w:val="none" w:sz="0" w:space="0" w:color="auto"/>
          </w:divBdr>
        </w:div>
        <w:div w:id="1504973933">
          <w:marLeft w:val="0"/>
          <w:marRight w:val="0"/>
          <w:marTop w:val="0"/>
          <w:marBottom w:val="0"/>
          <w:divBdr>
            <w:top w:val="none" w:sz="0" w:space="0" w:color="auto"/>
            <w:left w:val="none" w:sz="0" w:space="0" w:color="auto"/>
            <w:bottom w:val="none" w:sz="0" w:space="0" w:color="auto"/>
            <w:right w:val="none" w:sz="0" w:space="0" w:color="auto"/>
          </w:divBdr>
        </w:div>
        <w:div w:id="684404031">
          <w:marLeft w:val="0"/>
          <w:marRight w:val="0"/>
          <w:marTop w:val="0"/>
          <w:marBottom w:val="0"/>
          <w:divBdr>
            <w:top w:val="none" w:sz="0" w:space="0" w:color="auto"/>
            <w:left w:val="none" w:sz="0" w:space="0" w:color="auto"/>
            <w:bottom w:val="none" w:sz="0" w:space="0" w:color="auto"/>
            <w:right w:val="none" w:sz="0" w:space="0" w:color="auto"/>
          </w:divBdr>
        </w:div>
        <w:div w:id="1085221408">
          <w:marLeft w:val="0"/>
          <w:marRight w:val="0"/>
          <w:marTop w:val="0"/>
          <w:marBottom w:val="0"/>
          <w:divBdr>
            <w:top w:val="none" w:sz="0" w:space="0" w:color="auto"/>
            <w:left w:val="none" w:sz="0" w:space="0" w:color="auto"/>
            <w:bottom w:val="none" w:sz="0" w:space="0" w:color="auto"/>
            <w:right w:val="none" w:sz="0" w:space="0" w:color="auto"/>
          </w:divBdr>
        </w:div>
        <w:div w:id="332295255">
          <w:marLeft w:val="0"/>
          <w:marRight w:val="0"/>
          <w:marTop w:val="0"/>
          <w:marBottom w:val="0"/>
          <w:divBdr>
            <w:top w:val="none" w:sz="0" w:space="0" w:color="auto"/>
            <w:left w:val="none" w:sz="0" w:space="0" w:color="auto"/>
            <w:bottom w:val="none" w:sz="0" w:space="0" w:color="auto"/>
            <w:right w:val="none" w:sz="0" w:space="0" w:color="auto"/>
          </w:divBdr>
        </w:div>
        <w:div w:id="15011712">
          <w:marLeft w:val="0"/>
          <w:marRight w:val="0"/>
          <w:marTop w:val="0"/>
          <w:marBottom w:val="0"/>
          <w:divBdr>
            <w:top w:val="none" w:sz="0" w:space="0" w:color="auto"/>
            <w:left w:val="none" w:sz="0" w:space="0" w:color="auto"/>
            <w:bottom w:val="none" w:sz="0" w:space="0" w:color="auto"/>
            <w:right w:val="none" w:sz="0" w:space="0" w:color="auto"/>
          </w:divBdr>
        </w:div>
        <w:div w:id="943461935">
          <w:marLeft w:val="0"/>
          <w:marRight w:val="0"/>
          <w:marTop w:val="0"/>
          <w:marBottom w:val="0"/>
          <w:divBdr>
            <w:top w:val="none" w:sz="0" w:space="0" w:color="auto"/>
            <w:left w:val="none" w:sz="0" w:space="0" w:color="auto"/>
            <w:bottom w:val="none" w:sz="0" w:space="0" w:color="auto"/>
            <w:right w:val="none" w:sz="0" w:space="0" w:color="auto"/>
          </w:divBdr>
        </w:div>
        <w:div w:id="495269185">
          <w:marLeft w:val="0"/>
          <w:marRight w:val="0"/>
          <w:marTop w:val="0"/>
          <w:marBottom w:val="0"/>
          <w:divBdr>
            <w:top w:val="none" w:sz="0" w:space="0" w:color="auto"/>
            <w:left w:val="none" w:sz="0" w:space="0" w:color="auto"/>
            <w:bottom w:val="none" w:sz="0" w:space="0" w:color="auto"/>
            <w:right w:val="none" w:sz="0" w:space="0" w:color="auto"/>
          </w:divBdr>
        </w:div>
        <w:div w:id="157963510">
          <w:marLeft w:val="0"/>
          <w:marRight w:val="0"/>
          <w:marTop w:val="0"/>
          <w:marBottom w:val="0"/>
          <w:divBdr>
            <w:top w:val="none" w:sz="0" w:space="0" w:color="auto"/>
            <w:left w:val="none" w:sz="0" w:space="0" w:color="auto"/>
            <w:bottom w:val="none" w:sz="0" w:space="0" w:color="auto"/>
            <w:right w:val="none" w:sz="0" w:space="0" w:color="auto"/>
          </w:divBdr>
        </w:div>
        <w:div w:id="294138627">
          <w:marLeft w:val="0"/>
          <w:marRight w:val="0"/>
          <w:marTop w:val="0"/>
          <w:marBottom w:val="0"/>
          <w:divBdr>
            <w:top w:val="none" w:sz="0" w:space="0" w:color="auto"/>
            <w:left w:val="none" w:sz="0" w:space="0" w:color="auto"/>
            <w:bottom w:val="none" w:sz="0" w:space="0" w:color="auto"/>
            <w:right w:val="none" w:sz="0" w:space="0" w:color="auto"/>
          </w:divBdr>
        </w:div>
        <w:div w:id="67264405">
          <w:marLeft w:val="0"/>
          <w:marRight w:val="0"/>
          <w:marTop w:val="0"/>
          <w:marBottom w:val="0"/>
          <w:divBdr>
            <w:top w:val="none" w:sz="0" w:space="0" w:color="auto"/>
            <w:left w:val="none" w:sz="0" w:space="0" w:color="auto"/>
            <w:bottom w:val="none" w:sz="0" w:space="0" w:color="auto"/>
            <w:right w:val="none" w:sz="0" w:space="0" w:color="auto"/>
          </w:divBdr>
        </w:div>
        <w:div w:id="1775395656">
          <w:marLeft w:val="0"/>
          <w:marRight w:val="0"/>
          <w:marTop w:val="0"/>
          <w:marBottom w:val="0"/>
          <w:divBdr>
            <w:top w:val="none" w:sz="0" w:space="0" w:color="auto"/>
            <w:left w:val="none" w:sz="0" w:space="0" w:color="auto"/>
            <w:bottom w:val="none" w:sz="0" w:space="0" w:color="auto"/>
            <w:right w:val="none" w:sz="0" w:space="0" w:color="auto"/>
          </w:divBdr>
        </w:div>
        <w:div w:id="1666516383">
          <w:marLeft w:val="0"/>
          <w:marRight w:val="0"/>
          <w:marTop w:val="0"/>
          <w:marBottom w:val="0"/>
          <w:divBdr>
            <w:top w:val="none" w:sz="0" w:space="0" w:color="auto"/>
            <w:left w:val="none" w:sz="0" w:space="0" w:color="auto"/>
            <w:bottom w:val="none" w:sz="0" w:space="0" w:color="auto"/>
            <w:right w:val="none" w:sz="0" w:space="0" w:color="auto"/>
          </w:divBdr>
        </w:div>
        <w:div w:id="788620802">
          <w:marLeft w:val="0"/>
          <w:marRight w:val="0"/>
          <w:marTop w:val="0"/>
          <w:marBottom w:val="0"/>
          <w:divBdr>
            <w:top w:val="none" w:sz="0" w:space="0" w:color="auto"/>
            <w:left w:val="none" w:sz="0" w:space="0" w:color="auto"/>
            <w:bottom w:val="none" w:sz="0" w:space="0" w:color="auto"/>
            <w:right w:val="none" w:sz="0" w:space="0" w:color="auto"/>
          </w:divBdr>
        </w:div>
        <w:div w:id="2075086584">
          <w:marLeft w:val="0"/>
          <w:marRight w:val="0"/>
          <w:marTop w:val="0"/>
          <w:marBottom w:val="0"/>
          <w:divBdr>
            <w:top w:val="none" w:sz="0" w:space="0" w:color="auto"/>
            <w:left w:val="none" w:sz="0" w:space="0" w:color="auto"/>
            <w:bottom w:val="none" w:sz="0" w:space="0" w:color="auto"/>
            <w:right w:val="none" w:sz="0" w:space="0" w:color="auto"/>
          </w:divBdr>
        </w:div>
        <w:div w:id="225799940">
          <w:marLeft w:val="0"/>
          <w:marRight w:val="0"/>
          <w:marTop w:val="0"/>
          <w:marBottom w:val="0"/>
          <w:divBdr>
            <w:top w:val="none" w:sz="0" w:space="0" w:color="auto"/>
            <w:left w:val="none" w:sz="0" w:space="0" w:color="auto"/>
            <w:bottom w:val="none" w:sz="0" w:space="0" w:color="auto"/>
            <w:right w:val="none" w:sz="0" w:space="0" w:color="auto"/>
          </w:divBdr>
        </w:div>
        <w:div w:id="396123841">
          <w:marLeft w:val="0"/>
          <w:marRight w:val="0"/>
          <w:marTop w:val="0"/>
          <w:marBottom w:val="0"/>
          <w:divBdr>
            <w:top w:val="none" w:sz="0" w:space="0" w:color="auto"/>
            <w:left w:val="none" w:sz="0" w:space="0" w:color="auto"/>
            <w:bottom w:val="none" w:sz="0" w:space="0" w:color="auto"/>
            <w:right w:val="none" w:sz="0" w:space="0" w:color="auto"/>
          </w:divBdr>
        </w:div>
        <w:div w:id="1062142174">
          <w:marLeft w:val="0"/>
          <w:marRight w:val="0"/>
          <w:marTop w:val="0"/>
          <w:marBottom w:val="0"/>
          <w:divBdr>
            <w:top w:val="none" w:sz="0" w:space="0" w:color="auto"/>
            <w:left w:val="none" w:sz="0" w:space="0" w:color="auto"/>
            <w:bottom w:val="none" w:sz="0" w:space="0" w:color="auto"/>
            <w:right w:val="none" w:sz="0" w:space="0" w:color="auto"/>
          </w:divBdr>
        </w:div>
        <w:div w:id="1608612544">
          <w:marLeft w:val="0"/>
          <w:marRight w:val="0"/>
          <w:marTop w:val="0"/>
          <w:marBottom w:val="0"/>
          <w:divBdr>
            <w:top w:val="none" w:sz="0" w:space="0" w:color="auto"/>
            <w:left w:val="none" w:sz="0" w:space="0" w:color="auto"/>
            <w:bottom w:val="none" w:sz="0" w:space="0" w:color="auto"/>
            <w:right w:val="none" w:sz="0" w:space="0" w:color="auto"/>
          </w:divBdr>
        </w:div>
        <w:div w:id="1450200897">
          <w:marLeft w:val="0"/>
          <w:marRight w:val="0"/>
          <w:marTop w:val="0"/>
          <w:marBottom w:val="0"/>
          <w:divBdr>
            <w:top w:val="none" w:sz="0" w:space="0" w:color="auto"/>
            <w:left w:val="none" w:sz="0" w:space="0" w:color="auto"/>
            <w:bottom w:val="none" w:sz="0" w:space="0" w:color="auto"/>
            <w:right w:val="none" w:sz="0" w:space="0" w:color="auto"/>
          </w:divBdr>
        </w:div>
        <w:div w:id="395275968">
          <w:marLeft w:val="0"/>
          <w:marRight w:val="0"/>
          <w:marTop w:val="0"/>
          <w:marBottom w:val="0"/>
          <w:divBdr>
            <w:top w:val="none" w:sz="0" w:space="0" w:color="auto"/>
            <w:left w:val="none" w:sz="0" w:space="0" w:color="auto"/>
            <w:bottom w:val="none" w:sz="0" w:space="0" w:color="auto"/>
            <w:right w:val="none" w:sz="0" w:space="0" w:color="auto"/>
          </w:divBdr>
        </w:div>
        <w:div w:id="1841381976">
          <w:marLeft w:val="0"/>
          <w:marRight w:val="0"/>
          <w:marTop w:val="0"/>
          <w:marBottom w:val="0"/>
          <w:divBdr>
            <w:top w:val="none" w:sz="0" w:space="0" w:color="auto"/>
            <w:left w:val="none" w:sz="0" w:space="0" w:color="auto"/>
            <w:bottom w:val="none" w:sz="0" w:space="0" w:color="auto"/>
            <w:right w:val="none" w:sz="0" w:space="0" w:color="auto"/>
          </w:divBdr>
        </w:div>
        <w:div w:id="1158961020">
          <w:marLeft w:val="0"/>
          <w:marRight w:val="0"/>
          <w:marTop w:val="0"/>
          <w:marBottom w:val="0"/>
          <w:divBdr>
            <w:top w:val="none" w:sz="0" w:space="0" w:color="auto"/>
            <w:left w:val="none" w:sz="0" w:space="0" w:color="auto"/>
            <w:bottom w:val="none" w:sz="0" w:space="0" w:color="auto"/>
            <w:right w:val="none" w:sz="0" w:space="0" w:color="auto"/>
          </w:divBdr>
        </w:div>
        <w:div w:id="1411585891">
          <w:marLeft w:val="0"/>
          <w:marRight w:val="0"/>
          <w:marTop w:val="0"/>
          <w:marBottom w:val="0"/>
          <w:divBdr>
            <w:top w:val="none" w:sz="0" w:space="0" w:color="auto"/>
            <w:left w:val="none" w:sz="0" w:space="0" w:color="auto"/>
            <w:bottom w:val="none" w:sz="0" w:space="0" w:color="auto"/>
            <w:right w:val="none" w:sz="0" w:space="0" w:color="auto"/>
          </w:divBdr>
        </w:div>
        <w:div w:id="835993753">
          <w:marLeft w:val="0"/>
          <w:marRight w:val="0"/>
          <w:marTop w:val="0"/>
          <w:marBottom w:val="0"/>
          <w:divBdr>
            <w:top w:val="none" w:sz="0" w:space="0" w:color="auto"/>
            <w:left w:val="none" w:sz="0" w:space="0" w:color="auto"/>
            <w:bottom w:val="none" w:sz="0" w:space="0" w:color="auto"/>
            <w:right w:val="none" w:sz="0" w:space="0" w:color="auto"/>
          </w:divBdr>
        </w:div>
        <w:div w:id="1094202166">
          <w:marLeft w:val="0"/>
          <w:marRight w:val="0"/>
          <w:marTop w:val="0"/>
          <w:marBottom w:val="0"/>
          <w:divBdr>
            <w:top w:val="none" w:sz="0" w:space="0" w:color="auto"/>
            <w:left w:val="none" w:sz="0" w:space="0" w:color="auto"/>
            <w:bottom w:val="none" w:sz="0" w:space="0" w:color="auto"/>
            <w:right w:val="none" w:sz="0" w:space="0" w:color="auto"/>
          </w:divBdr>
        </w:div>
        <w:div w:id="1144736728">
          <w:marLeft w:val="0"/>
          <w:marRight w:val="0"/>
          <w:marTop w:val="0"/>
          <w:marBottom w:val="0"/>
          <w:divBdr>
            <w:top w:val="none" w:sz="0" w:space="0" w:color="auto"/>
            <w:left w:val="none" w:sz="0" w:space="0" w:color="auto"/>
            <w:bottom w:val="none" w:sz="0" w:space="0" w:color="auto"/>
            <w:right w:val="none" w:sz="0" w:space="0" w:color="auto"/>
          </w:divBdr>
        </w:div>
        <w:div w:id="1167475347">
          <w:marLeft w:val="0"/>
          <w:marRight w:val="0"/>
          <w:marTop w:val="0"/>
          <w:marBottom w:val="0"/>
          <w:divBdr>
            <w:top w:val="none" w:sz="0" w:space="0" w:color="auto"/>
            <w:left w:val="none" w:sz="0" w:space="0" w:color="auto"/>
            <w:bottom w:val="none" w:sz="0" w:space="0" w:color="auto"/>
            <w:right w:val="none" w:sz="0" w:space="0" w:color="auto"/>
          </w:divBdr>
        </w:div>
        <w:div w:id="572199860">
          <w:marLeft w:val="0"/>
          <w:marRight w:val="0"/>
          <w:marTop w:val="0"/>
          <w:marBottom w:val="0"/>
          <w:divBdr>
            <w:top w:val="none" w:sz="0" w:space="0" w:color="auto"/>
            <w:left w:val="none" w:sz="0" w:space="0" w:color="auto"/>
            <w:bottom w:val="none" w:sz="0" w:space="0" w:color="auto"/>
            <w:right w:val="none" w:sz="0" w:space="0" w:color="auto"/>
          </w:divBdr>
        </w:div>
        <w:div w:id="1588227550">
          <w:marLeft w:val="0"/>
          <w:marRight w:val="0"/>
          <w:marTop w:val="0"/>
          <w:marBottom w:val="0"/>
          <w:divBdr>
            <w:top w:val="none" w:sz="0" w:space="0" w:color="auto"/>
            <w:left w:val="none" w:sz="0" w:space="0" w:color="auto"/>
            <w:bottom w:val="none" w:sz="0" w:space="0" w:color="auto"/>
            <w:right w:val="none" w:sz="0" w:space="0" w:color="auto"/>
          </w:divBdr>
        </w:div>
        <w:div w:id="182017080">
          <w:marLeft w:val="0"/>
          <w:marRight w:val="0"/>
          <w:marTop w:val="0"/>
          <w:marBottom w:val="0"/>
          <w:divBdr>
            <w:top w:val="none" w:sz="0" w:space="0" w:color="auto"/>
            <w:left w:val="none" w:sz="0" w:space="0" w:color="auto"/>
            <w:bottom w:val="none" w:sz="0" w:space="0" w:color="auto"/>
            <w:right w:val="none" w:sz="0" w:space="0" w:color="auto"/>
          </w:divBdr>
        </w:div>
        <w:div w:id="1772161055">
          <w:marLeft w:val="0"/>
          <w:marRight w:val="0"/>
          <w:marTop w:val="0"/>
          <w:marBottom w:val="0"/>
          <w:divBdr>
            <w:top w:val="none" w:sz="0" w:space="0" w:color="auto"/>
            <w:left w:val="none" w:sz="0" w:space="0" w:color="auto"/>
            <w:bottom w:val="none" w:sz="0" w:space="0" w:color="auto"/>
            <w:right w:val="none" w:sz="0" w:space="0" w:color="auto"/>
          </w:divBdr>
        </w:div>
        <w:div w:id="423379508">
          <w:marLeft w:val="0"/>
          <w:marRight w:val="0"/>
          <w:marTop w:val="0"/>
          <w:marBottom w:val="0"/>
          <w:divBdr>
            <w:top w:val="none" w:sz="0" w:space="0" w:color="auto"/>
            <w:left w:val="none" w:sz="0" w:space="0" w:color="auto"/>
            <w:bottom w:val="none" w:sz="0" w:space="0" w:color="auto"/>
            <w:right w:val="none" w:sz="0" w:space="0" w:color="auto"/>
          </w:divBdr>
        </w:div>
        <w:div w:id="1875996525">
          <w:marLeft w:val="0"/>
          <w:marRight w:val="0"/>
          <w:marTop w:val="0"/>
          <w:marBottom w:val="0"/>
          <w:divBdr>
            <w:top w:val="none" w:sz="0" w:space="0" w:color="auto"/>
            <w:left w:val="none" w:sz="0" w:space="0" w:color="auto"/>
            <w:bottom w:val="none" w:sz="0" w:space="0" w:color="auto"/>
            <w:right w:val="none" w:sz="0" w:space="0" w:color="auto"/>
          </w:divBdr>
        </w:div>
        <w:div w:id="1236666793">
          <w:marLeft w:val="0"/>
          <w:marRight w:val="0"/>
          <w:marTop w:val="0"/>
          <w:marBottom w:val="0"/>
          <w:divBdr>
            <w:top w:val="none" w:sz="0" w:space="0" w:color="auto"/>
            <w:left w:val="none" w:sz="0" w:space="0" w:color="auto"/>
            <w:bottom w:val="none" w:sz="0" w:space="0" w:color="auto"/>
            <w:right w:val="none" w:sz="0" w:space="0" w:color="auto"/>
          </w:divBdr>
        </w:div>
        <w:div w:id="877006095">
          <w:marLeft w:val="0"/>
          <w:marRight w:val="0"/>
          <w:marTop w:val="0"/>
          <w:marBottom w:val="0"/>
          <w:divBdr>
            <w:top w:val="none" w:sz="0" w:space="0" w:color="auto"/>
            <w:left w:val="none" w:sz="0" w:space="0" w:color="auto"/>
            <w:bottom w:val="none" w:sz="0" w:space="0" w:color="auto"/>
            <w:right w:val="none" w:sz="0" w:space="0" w:color="auto"/>
          </w:divBdr>
        </w:div>
        <w:div w:id="218368881">
          <w:marLeft w:val="0"/>
          <w:marRight w:val="0"/>
          <w:marTop w:val="0"/>
          <w:marBottom w:val="0"/>
          <w:divBdr>
            <w:top w:val="none" w:sz="0" w:space="0" w:color="auto"/>
            <w:left w:val="none" w:sz="0" w:space="0" w:color="auto"/>
            <w:bottom w:val="none" w:sz="0" w:space="0" w:color="auto"/>
            <w:right w:val="none" w:sz="0" w:space="0" w:color="auto"/>
          </w:divBdr>
        </w:div>
        <w:div w:id="180509059">
          <w:marLeft w:val="0"/>
          <w:marRight w:val="0"/>
          <w:marTop w:val="0"/>
          <w:marBottom w:val="0"/>
          <w:divBdr>
            <w:top w:val="none" w:sz="0" w:space="0" w:color="auto"/>
            <w:left w:val="none" w:sz="0" w:space="0" w:color="auto"/>
            <w:bottom w:val="none" w:sz="0" w:space="0" w:color="auto"/>
            <w:right w:val="none" w:sz="0" w:space="0" w:color="auto"/>
          </w:divBdr>
        </w:div>
        <w:div w:id="113603420">
          <w:marLeft w:val="0"/>
          <w:marRight w:val="0"/>
          <w:marTop w:val="0"/>
          <w:marBottom w:val="0"/>
          <w:divBdr>
            <w:top w:val="none" w:sz="0" w:space="0" w:color="auto"/>
            <w:left w:val="none" w:sz="0" w:space="0" w:color="auto"/>
            <w:bottom w:val="none" w:sz="0" w:space="0" w:color="auto"/>
            <w:right w:val="none" w:sz="0" w:space="0" w:color="auto"/>
          </w:divBdr>
        </w:div>
        <w:div w:id="1070232288">
          <w:marLeft w:val="0"/>
          <w:marRight w:val="0"/>
          <w:marTop w:val="0"/>
          <w:marBottom w:val="0"/>
          <w:divBdr>
            <w:top w:val="none" w:sz="0" w:space="0" w:color="auto"/>
            <w:left w:val="none" w:sz="0" w:space="0" w:color="auto"/>
            <w:bottom w:val="none" w:sz="0" w:space="0" w:color="auto"/>
            <w:right w:val="none" w:sz="0" w:space="0" w:color="auto"/>
          </w:divBdr>
        </w:div>
        <w:div w:id="666978804">
          <w:marLeft w:val="0"/>
          <w:marRight w:val="0"/>
          <w:marTop w:val="0"/>
          <w:marBottom w:val="0"/>
          <w:divBdr>
            <w:top w:val="none" w:sz="0" w:space="0" w:color="auto"/>
            <w:left w:val="none" w:sz="0" w:space="0" w:color="auto"/>
            <w:bottom w:val="none" w:sz="0" w:space="0" w:color="auto"/>
            <w:right w:val="none" w:sz="0" w:space="0" w:color="auto"/>
          </w:divBdr>
        </w:div>
        <w:div w:id="593586853">
          <w:marLeft w:val="0"/>
          <w:marRight w:val="0"/>
          <w:marTop w:val="0"/>
          <w:marBottom w:val="0"/>
          <w:divBdr>
            <w:top w:val="none" w:sz="0" w:space="0" w:color="auto"/>
            <w:left w:val="none" w:sz="0" w:space="0" w:color="auto"/>
            <w:bottom w:val="none" w:sz="0" w:space="0" w:color="auto"/>
            <w:right w:val="none" w:sz="0" w:space="0" w:color="auto"/>
          </w:divBdr>
        </w:div>
        <w:div w:id="1613247881">
          <w:marLeft w:val="0"/>
          <w:marRight w:val="0"/>
          <w:marTop w:val="0"/>
          <w:marBottom w:val="0"/>
          <w:divBdr>
            <w:top w:val="none" w:sz="0" w:space="0" w:color="auto"/>
            <w:left w:val="none" w:sz="0" w:space="0" w:color="auto"/>
            <w:bottom w:val="none" w:sz="0" w:space="0" w:color="auto"/>
            <w:right w:val="none" w:sz="0" w:space="0" w:color="auto"/>
          </w:divBdr>
        </w:div>
        <w:div w:id="1420827268">
          <w:marLeft w:val="0"/>
          <w:marRight w:val="0"/>
          <w:marTop w:val="0"/>
          <w:marBottom w:val="0"/>
          <w:divBdr>
            <w:top w:val="none" w:sz="0" w:space="0" w:color="auto"/>
            <w:left w:val="none" w:sz="0" w:space="0" w:color="auto"/>
            <w:bottom w:val="none" w:sz="0" w:space="0" w:color="auto"/>
            <w:right w:val="none" w:sz="0" w:space="0" w:color="auto"/>
          </w:divBdr>
        </w:div>
        <w:div w:id="1107699326">
          <w:marLeft w:val="0"/>
          <w:marRight w:val="0"/>
          <w:marTop w:val="0"/>
          <w:marBottom w:val="0"/>
          <w:divBdr>
            <w:top w:val="none" w:sz="0" w:space="0" w:color="auto"/>
            <w:left w:val="none" w:sz="0" w:space="0" w:color="auto"/>
            <w:bottom w:val="none" w:sz="0" w:space="0" w:color="auto"/>
            <w:right w:val="none" w:sz="0" w:space="0" w:color="auto"/>
          </w:divBdr>
        </w:div>
        <w:div w:id="1031808246">
          <w:marLeft w:val="0"/>
          <w:marRight w:val="0"/>
          <w:marTop w:val="0"/>
          <w:marBottom w:val="0"/>
          <w:divBdr>
            <w:top w:val="none" w:sz="0" w:space="0" w:color="auto"/>
            <w:left w:val="none" w:sz="0" w:space="0" w:color="auto"/>
            <w:bottom w:val="none" w:sz="0" w:space="0" w:color="auto"/>
            <w:right w:val="none" w:sz="0" w:space="0" w:color="auto"/>
          </w:divBdr>
        </w:div>
        <w:div w:id="105345881">
          <w:marLeft w:val="0"/>
          <w:marRight w:val="0"/>
          <w:marTop w:val="0"/>
          <w:marBottom w:val="0"/>
          <w:divBdr>
            <w:top w:val="none" w:sz="0" w:space="0" w:color="auto"/>
            <w:left w:val="none" w:sz="0" w:space="0" w:color="auto"/>
            <w:bottom w:val="none" w:sz="0" w:space="0" w:color="auto"/>
            <w:right w:val="none" w:sz="0" w:space="0" w:color="auto"/>
          </w:divBdr>
        </w:div>
        <w:div w:id="1241867430">
          <w:marLeft w:val="0"/>
          <w:marRight w:val="0"/>
          <w:marTop w:val="0"/>
          <w:marBottom w:val="0"/>
          <w:divBdr>
            <w:top w:val="none" w:sz="0" w:space="0" w:color="auto"/>
            <w:left w:val="none" w:sz="0" w:space="0" w:color="auto"/>
            <w:bottom w:val="none" w:sz="0" w:space="0" w:color="auto"/>
            <w:right w:val="none" w:sz="0" w:space="0" w:color="auto"/>
          </w:divBdr>
        </w:div>
        <w:div w:id="1704405342">
          <w:marLeft w:val="0"/>
          <w:marRight w:val="0"/>
          <w:marTop w:val="0"/>
          <w:marBottom w:val="0"/>
          <w:divBdr>
            <w:top w:val="none" w:sz="0" w:space="0" w:color="auto"/>
            <w:left w:val="none" w:sz="0" w:space="0" w:color="auto"/>
            <w:bottom w:val="none" w:sz="0" w:space="0" w:color="auto"/>
            <w:right w:val="none" w:sz="0" w:space="0" w:color="auto"/>
          </w:divBdr>
        </w:div>
        <w:div w:id="148714700">
          <w:marLeft w:val="0"/>
          <w:marRight w:val="0"/>
          <w:marTop w:val="0"/>
          <w:marBottom w:val="0"/>
          <w:divBdr>
            <w:top w:val="none" w:sz="0" w:space="0" w:color="auto"/>
            <w:left w:val="none" w:sz="0" w:space="0" w:color="auto"/>
            <w:bottom w:val="none" w:sz="0" w:space="0" w:color="auto"/>
            <w:right w:val="none" w:sz="0" w:space="0" w:color="auto"/>
          </w:divBdr>
        </w:div>
        <w:div w:id="391077159">
          <w:marLeft w:val="0"/>
          <w:marRight w:val="0"/>
          <w:marTop w:val="0"/>
          <w:marBottom w:val="0"/>
          <w:divBdr>
            <w:top w:val="none" w:sz="0" w:space="0" w:color="auto"/>
            <w:left w:val="none" w:sz="0" w:space="0" w:color="auto"/>
            <w:bottom w:val="none" w:sz="0" w:space="0" w:color="auto"/>
            <w:right w:val="none" w:sz="0" w:space="0" w:color="auto"/>
          </w:divBdr>
        </w:div>
        <w:div w:id="870805803">
          <w:marLeft w:val="0"/>
          <w:marRight w:val="0"/>
          <w:marTop w:val="0"/>
          <w:marBottom w:val="0"/>
          <w:divBdr>
            <w:top w:val="none" w:sz="0" w:space="0" w:color="auto"/>
            <w:left w:val="none" w:sz="0" w:space="0" w:color="auto"/>
            <w:bottom w:val="none" w:sz="0" w:space="0" w:color="auto"/>
            <w:right w:val="none" w:sz="0" w:space="0" w:color="auto"/>
          </w:divBdr>
        </w:div>
        <w:div w:id="625814024">
          <w:marLeft w:val="0"/>
          <w:marRight w:val="0"/>
          <w:marTop w:val="0"/>
          <w:marBottom w:val="0"/>
          <w:divBdr>
            <w:top w:val="none" w:sz="0" w:space="0" w:color="auto"/>
            <w:left w:val="none" w:sz="0" w:space="0" w:color="auto"/>
            <w:bottom w:val="none" w:sz="0" w:space="0" w:color="auto"/>
            <w:right w:val="none" w:sz="0" w:space="0" w:color="auto"/>
          </w:divBdr>
        </w:div>
        <w:div w:id="153617608">
          <w:marLeft w:val="0"/>
          <w:marRight w:val="0"/>
          <w:marTop w:val="0"/>
          <w:marBottom w:val="0"/>
          <w:divBdr>
            <w:top w:val="none" w:sz="0" w:space="0" w:color="auto"/>
            <w:left w:val="none" w:sz="0" w:space="0" w:color="auto"/>
            <w:bottom w:val="none" w:sz="0" w:space="0" w:color="auto"/>
            <w:right w:val="none" w:sz="0" w:space="0" w:color="auto"/>
          </w:divBdr>
        </w:div>
        <w:div w:id="2020691672">
          <w:marLeft w:val="0"/>
          <w:marRight w:val="0"/>
          <w:marTop w:val="0"/>
          <w:marBottom w:val="0"/>
          <w:divBdr>
            <w:top w:val="none" w:sz="0" w:space="0" w:color="auto"/>
            <w:left w:val="none" w:sz="0" w:space="0" w:color="auto"/>
            <w:bottom w:val="none" w:sz="0" w:space="0" w:color="auto"/>
            <w:right w:val="none" w:sz="0" w:space="0" w:color="auto"/>
          </w:divBdr>
        </w:div>
        <w:div w:id="1520394645">
          <w:marLeft w:val="0"/>
          <w:marRight w:val="0"/>
          <w:marTop w:val="0"/>
          <w:marBottom w:val="0"/>
          <w:divBdr>
            <w:top w:val="none" w:sz="0" w:space="0" w:color="auto"/>
            <w:left w:val="none" w:sz="0" w:space="0" w:color="auto"/>
            <w:bottom w:val="none" w:sz="0" w:space="0" w:color="auto"/>
            <w:right w:val="none" w:sz="0" w:space="0" w:color="auto"/>
          </w:divBdr>
        </w:div>
        <w:div w:id="1011565156">
          <w:marLeft w:val="0"/>
          <w:marRight w:val="0"/>
          <w:marTop w:val="0"/>
          <w:marBottom w:val="0"/>
          <w:divBdr>
            <w:top w:val="none" w:sz="0" w:space="0" w:color="auto"/>
            <w:left w:val="none" w:sz="0" w:space="0" w:color="auto"/>
            <w:bottom w:val="none" w:sz="0" w:space="0" w:color="auto"/>
            <w:right w:val="none" w:sz="0" w:space="0" w:color="auto"/>
          </w:divBdr>
        </w:div>
        <w:div w:id="470633125">
          <w:marLeft w:val="0"/>
          <w:marRight w:val="0"/>
          <w:marTop w:val="0"/>
          <w:marBottom w:val="0"/>
          <w:divBdr>
            <w:top w:val="none" w:sz="0" w:space="0" w:color="auto"/>
            <w:left w:val="none" w:sz="0" w:space="0" w:color="auto"/>
            <w:bottom w:val="none" w:sz="0" w:space="0" w:color="auto"/>
            <w:right w:val="none" w:sz="0" w:space="0" w:color="auto"/>
          </w:divBdr>
        </w:div>
        <w:div w:id="880484025">
          <w:marLeft w:val="0"/>
          <w:marRight w:val="0"/>
          <w:marTop w:val="0"/>
          <w:marBottom w:val="0"/>
          <w:divBdr>
            <w:top w:val="none" w:sz="0" w:space="0" w:color="auto"/>
            <w:left w:val="none" w:sz="0" w:space="0" w:color="auto"/>
            <w:bottom w:val="none" w:sz="0" w:space="0" w:color="auto"/>
            <w:right w:val="none" w:sz="0" w:space="0" w:color="auto"/>
          </w:divBdr>
        </w:div>
        <w:div w:id="638803038">
          <w:marLeft w:val="0"/>
          <w:marRight w:val="0"/>
          <w:marTop w:val="0"/>
          <w:marBottom w:val="0"/>
          <w:divBdr>
            <w:top w:val="none" w:sz="0" w:space="0" w:color="auto"/>
            <w:left w:val="none" w:sz="0" w:space="0" w:color="auto"/>
            <w:bottom w:val="none" w:sz="0" w:space="0" w:color="auto"/>
            <w:right w:val="none" w:sz="0" w:space="0" w:color="auto"/>
          </w:divBdr>
        </w:div>
        <w:div w:id="903179223">
          <w:marLeft w:val="0"/>
          <w:marRight w:val="0"/>
          <w:marTop w:val="0"/>
          <w:marBottom w:val="0"/>
          <w:divBdr>
            <w:top w:val="none" w:sz="0" w:space="0" w:color="auto"/>
            <w:left w:val="none" w:sz="0" w:space="0" w:color="auto"/>
            <w:bottom w:val="none" w:sz="0" w:space="0" w:color="auto"/>
            <w:right w:val="none" w:sz="0" w:space="0" w:color="auto"/>
          </w:divBdr>
        </w:div>
        <w:div w:id="1226451471">
          <w:marLeft w:val="0"/>
          <w:marRight w:val="0"/>
          <w:marTop w:val="0"/>
          <w:marBottom w:val="0"/>
          <w:divBdr>
            <w:top w:val="none" w:sz="0" w:space="0" w:color="auto"/>
            <w:left w:val="none" w:sz="0" w:space="0" w:color="auto"/>
            <w:bottom w:val="none" w:sz="0" w:space="0" w:color="auto"/>
            <w:right w:val="none" w:sz="0" w:space="0" w:color="auto"/>
          </w:divBdr>
        </w:div>
        <w:div w:id="459954640">
          <w:marLeft w:val="0"/>
          <w:marRight w:val="0"/>
          <w:marTop w:val="0"/>
          <w:marBottom w:val="0"/>
          <w:divBdr>
            <w:top w:val="none" w:sz="0" w:space="0" w:color="auto"/>
            <w:left w:val="none" w:sz="0" w:space="0" w:color="auto"/>
            <w:bottom w:val="none" w:sz="0" w:space="0" w:color="auto"/>
            <w:right w:val="none" w:sz="0" w:space="0" w:color="auto"/>
          </w:divBdr>
        </w:div>
        <w:div w:id="764544294">
          <w:marLeft w:val="0"/>
          <w:marRight w:val="0"/>
          <w:marTop w:val="0"/>
          <w:marBottom w:val="0"/>
          <w:divBdr>
            <w:top w:val="none" w:sz="0" w:space="0" w:color="auto"/>
            <w:left w:val="none" w:sz="0" w:space="0" w:color="auto"/>
            <w:bottom w:val="none" w:sz="0" w:space="0" w:color="auto"/>
            <w:right w:val="none" w:sz="0" w:space="0" w:color="auto"/>
          </w:divBdr>
        </w:div>
        <w:div w:id="131019347">
          <w:marLeft w:val="0"/>
          <w:marRight w:val="0"/>
          <w:marTop w:val="0"/>
          <w:marBottom w:val="0"/>
          <w:divBdr>
            <w:top w:val="none" w:sz="0" w:space="0" w:color="auto"/>
            <w:left w:val="none" w:sz="0" w:space="0" w:color="auto"/>
            <w:bottom w:val="none" w:sz="0" w:space="0" w:color="auto"/>
            <w:right w:val="none" w:sz="0" w:space="0" w:color="auto"/>
          </w:divBdr>
        </w:div>
        <w:div w:id="852113467">
          <w:marLeft w:val="0"/>
          <w:marRight w:val="0"/>
          <w:marTop w:val="0"/>
          <w:marBottom w:val="0"/>
          <w:divBdr>
            <w:top w:val="none" w:sz="0" w:space="0" w:color="auto"/>
            <w:left w:val="none" w:sz="0" w:space="0" w:color="auto"/>
            <w:bottom w:val="none" w:sz="0" w:space="0" w:color="auto"/>
            <w:right w:val="none" w:sz="0" w:space="0" w:color="auto"/>
          </w:divBdr>
        </w:div>
        <w:div w:id="1309165023">
          <w:marLeft w:val="0"/>
          <w:marRight w:val="0"/>
          <w:marTop w:val="0"/>
          <w:marBottom w:val="0"/>
          <w:divBdr>
            <w:top w:val="none" w:sz="0" w:space="0" w:color="auto"/>
            <w:left w:val="none" w:sz="0" w:space="0" w:color="auto"/>
            <w:bottom w:val="none" w:sz="0" w:space="0" w:color="auto"/>
            <w:right w:val="none" w:sz="0" w:space="0" w:color="auto"/>
          </w:divBdr>
        </w:div>
        <w:div w:id="714037793">
          <w:marLeft w:val="0"/>
          <w:marRight w:val="0"/>
          <w:marTop w:val="0"/>
          <w:marBottom w:val="0"/>
          <w:divBdr>
            <w:top w:val="none" w:sz="0" w:space="0" w:color="auto"/>
            <w:left w:val="none" w:sz="0" w:space="0" w:color="auto"/>
            <w:bottom w:val="none" w:sz="0" w:space="0" w:color="auto"/>
            <w:right w:val="none" w:sz="0" w:space="0" w:color="auto"/>
          </w:divBdr>
        </w:div>
        <w:div w:id="970474562">
          <w:marLeft w:val="0"/>
          <w:marRight w:val="0"/>
          <w:marTop w:val="0"/>
          <w:marBottom w:val="0"/>
          <w:divBdr>
            <w:top w:val="none" w:sz="0" w:space="0" w:color="auto"/>
            <w:left w:val="none" w:sz="0" w:space="0" w:color="auto"/>
            <w:bottom w:val="none" w:sz="0" w:space="0" w:color="auto"/>
            <w:right w:val="none" w:sz="0" w:space="0" w:color="auto"/>
          </w:divBdr>
        </w:div>
        <w:div w:id="1070735726">
          <w:marLeft w:val="0"/>
          <w:marRight w:val="0"/>
          <w:marTop w:val="0"/>
          <w:marBottom w:val="0"/>
          <w:divBdr>
            <w:top w:val="none" w:sz="0" w:space="0" w:color="auto"/>
            <w:left w:val="none" w:sz="0" w:space="0" w:color="auto"/>
            <w:bottom w:val="none" w:sz="0" w:space="0" w:color="auto"/>
            <w:right w:val="none" w:sz="0" w:space="0" w:color="auto"/>
          </w:divBdr>
        </w:div>
        <w:div w:id="280765206">
          <w:marLeft w:val="0"/>
          <w:marRight w:val="0"/>
          <w:marTop w:val="0"/>
          <w:marBottom w:val="0"/>
          <w:divBdr>
            <w:top w:val="none" w:sz="0" w:space="0" w:color="auto"/>
            <w:left w:val="none" w:sz="0" w:space="0" w:color="auto"/>
            <w:bottom w:val="none" w:sz="0" w:space="0" w:color="auto"/>
            <w:right w:val="none" w:sz="0" w:space="0" w:color="auto"/>
          </w:divBdr>
        </w:div>
        <w:div w:id="388042912">
          <w:marLeft w:val="0"/>
          <w:marRight w:val="0"/>
          <w:marTop w:val="0"/>
          <w:marBottom w:val="0"/>
          <w:divBdr>
            <w:top w:val="none" w:sz="0" w:space="0" w:color="auto"/>
            <w:left w:val="none" w:sz="0" w:space="0" w:color="auto"/>
            <w:bottom w:val="none" w:sz="0" w:space="0" w:color="auto"/>
            <w:right w:val="none" w:sz="0" w:space="0" w:color="auto"/>
          </w:divBdr>
        </w:div>
        <w:div w:id="1165559180">
          <w:marLeft w:val="0"/>
          <w:marRight w:val="0"/>
          <w:marTop w:val="0"/>
          <w:marBottom w:val="0"/>
          <w:divBdr>
            <w:top w:val="none" w:sz="0" w:space="0" w:color="auto"/>
            <w:left w:val="none" w:sz="0" w:space="0" w:color="auto"/>
            <w:bottom w:val="none" w:sz="0" w:space="0" w:color="auto"/>
            <w:right w:val="none" w:sz="0" w:space="0" w:color="auto"/>
          </w:divBdr>
        </w:div>
        <w:div w:id="1351443936">
          <w:marLeft w:val="0"/>
          <w:marRight w:val="0"/>
          <w:marTop w:val="0"/>
          <w:marBottom w:val="0"/>
          <w:divBdr>
            <w:top w:val="none" w:sz="0" w:space="0" w:color="auto"/>
            <w:left w:val="none" w:sz="0" w:space="0" w:color="auto"/>
            <w:bottom w:val="none" w:sz="0" w:space="0" w:color="auto"/>
            <w:right w:val="none" w:sz="0" w:space="0" w:color="auto"/>
          </w:divBdr>
        </w:div>
        <w:div w:id="1524367519">
          <w:marLeft w:val="0"/>
          <w:marRight w:val="0"/>
          <w:marTop w:val="0"/>
          <w:marBottom w:val="0"/>
          <w:divBdr>
            <w:top w:val="none" w:sz="0" w:space="0" w:color="auto"/>
            <w:left w:val="none" w:sz="0" w:space="0" w:color="auto"/>
            <w:bottom w:val="none" w:sz="0" w:space="0" w:color="auto"/>
            <w:right w:val="none" w:sz="0" w:space="0" w:color="auto"/>
          </w:divBdr>
        </w:div>
        <w:div w:id="1558664133">
          <w:marLeft w:val="0"/>
          <w:marRight w:val="0"/>
          <w:marTop w:val="0"/>
          <w:marBottom w:val="0"/>
          <w:divBdr>
            <w:top w:val="none" w:sz="0" w:space="0" w:color="auto"/>
            <w:left w:val="none" w:sz="0" w:space="0" w:color="auto"/>
            <w:bottom w:val="none" w:sz="0" w:space="0" w:color="auto"/>
            <w:right w:val="none" w:sz="0" w:space="0" w:color="auto"/>
          </w:divBdr>
        </w:div>
        <w:div w:id="1568802436">
          <w:marLeft w:val="0"/>
          <w:marRight w:val="0"/>
          <w:marTop w:val="0"/>
          <w:marBottom w:val="0"/>
          <w:divBdr>
            <w:top w:val="none" w:sz="0" w:space="0" w:color="auto"/>
            <w:left w:val="none" w:sz="0" w:space="0" w:color="auto"/>
            <w:bottom w:val="none" w:sz="0" w:space="0" w:color="auto"/>
            <w:right w:val="none" w:sz="0" w:space="0" w:color="auto"/>
          </w:divBdr>
        </w:div>
        <w:div w:id="2027098885">
          <w:marLeft w:val="0"/>
          <w:marRight w:val="0"/>
          <w:marTop w:val="0"/>
          <w:marBottom w:val="0"/>
          <w:divBdr>
            <w:top w:val="none" w:sz="0" w:space="0" w:color="auto"/>
            <w:left w:val="none" w:sz="0" w:space="0" w:color="auto"/>
            <w:bottom w:val="none" w:sz="0" w:space="0" w:color="auto"/>
            <w:right w:val="none" w:sz="0" w:space="0" w:color="auto"/>
          </w:divBdr>
        </w:div>
        <w:div w:id="677271203">
          <w:marLeft w:val="0"/>
          <w:marRight w:val="0"/>
          <w:marTop w:val="0"/>
          <w:marBottom w:val="0"/>
          <w:divBdr>
            <w:top w:val="none" w:sz="0" w:space="0" w:color="auto"/>
            <w:left w:val="none" w:sz="0" w:space="0" w:color="auto"/>
            <w:bottom w:val="none" w:sz="0" w:space="0" w:color="auto"/>
            <w:right w:val="none" w:sz="0" w:space="0" w:color="auto"/>
          </w:divBdr>
        </w:div>
        <w:div w:id="1234051266">
          <w:marLeft w:val="0"/>
          <w:marRight w:val="0"/>
          <w:marTop w:val="0"/>
          <w:marBottom w:val="0"/>
          <w:divBdr>
            <w:top w:val="none" w:sz="0" w:space="0" w:color="auto"/>
            <w:left w:val="none" w:sz="0" w:space="0" w:color="auto"/>
            <w:bottom w:val="none" w:sz="0" w:space="0" w:color="auto"/>
            <w:right w:val="none" w:sz="0" w:space="0" w:color="auto"/>
          </w:divBdr>
        </w:div>
        <w:div w:id="1303775775">
          <w:marLeft w:val="0"/>
          <w:marRight w:val="0"/>
          <w:marTop w:val="0"/>
          <w:marBottom w:val="0"/>
          <w:divBdr>
            <w:top w:val="none" w:sz="0" w:space="0" w:color="auto"/>
            <w:left w:val="none" w:sz="0" w:space="0" w:color="auto"/>
            <w:bottom w:val="none" w:sz="0" w:space="0" w:color="auto"/>
            <w:right w:val="none" w:sz="0" w:space="0" w:color="auto"/>
          </w:divBdr>
        </w:div>
        <w:div w:id="1220555219">
          <w:marLeft w:val="0"/>
          <w:marRight w:val="0"/>
          <w:marTop w:val="0"/>
          <w:marBottom w:val="0"/>
          <w:divBdr>
            <w:top w:val="none" w:sz="0" w:space="0" w:color="auto"/>
            <w:left w:val="none" w:sz="0" w:space="0" w:color="auto"/>
            <w:bottom w:val="none" w:sz="0" w:space="0" w:color="auto"/>
            <w:right w:val="none" w:sz="0" w:space="0" w:color="auto"/>
          </w:divBdr>
        </w:div>
        <w:div w:id="1893423297">
          <w:marLeft w:val="0"/>
          <w:marRight w:val="0"/>
          <w:marTop w:val="0"/>
          <w:marBottom w:val="0"/>
          <w:divBdr>
            <w:top w:val="none" w:sz="0" w:space="0" w:color="auto"/>
            <w:left w:val="none" w:sz="0" w:space="0" w:color="auto"/>
            <w:bottom w:val="none" w:sz="0" w:space="0" w:color="auto"/>
            <w:right w:val="none" w:sz="0" w:space="0" w:color="auto"/>
          </w:divBdr>
        </w:div>
        <w:div w:id="2068187937">
          <w:marLeft w:val="0"/>
          <w:marRight w:val="0"/>
          <w:marTop w:val="0"/>
          <w:marBottom w:val="0"/>
          <w:divBdr>
            <w:top w:val="none" w:sz="0" w:space="0" w:color="auto"/>
            <w:left w:val="none" w:sz="0" w:space="0" w:color="auto"/>
            <w:bottom w:val="none" w:sz="0" w:space="0" w:color="auto"/>
            <w:right w:val="none" w:sz="0" w:space="0" w:color="auto"/>
          </w:divBdr>
        </w:div>
        <w:div w:id="2131043752">
          <w:marLeft w:val="0"/>
          <w:marRight w:val="0"/>
          <w:marTop w:val="0"/>
          <w:marBottom w:val="0"/>
          <w:divBdr>
            <w:top w:val="none" w:sz="0" w:space="0" w:color="auto"/>
            <w:left w:val="none" w:sz="0" w:space="0" w:color="auto"/>
            <w:bottom w:val="none" w:sz="0" w:space="0" w:color="auto"/>
            <w:right w:val="none" w:sz="0" w:space="0" w:color="auto"/>
          </w:divBdr>
        </w:div>
        <w:div w:id="999575624">
          <w:marLeft w:val="0"/>
          <w:marRight w:val="0"/>
          <w:marTop w:val="0"/>
          <w:marBottom w:val="0"/>
          <w:divBdr>
            <w:top w:val="none" w:sz="0" w:space="0" w:color="auto"/>
            <w:left w:val="none" w:sz="0" w:space="0" w:color="auto"/>
            <w:bottom w:val="none" w:sz="0" w:space="0" w:color="auto"/>
            <w:right w:val="none" w:sz="0" w:space="0" w:color="auto"/>
          </w:divBdr>
        </w:div>
        <w:div w:id="205796082">
          <w:marLeft w:val="0"/>
          <w:marRight w:val="0"/>
          <w:marTop w:val="0"/>
          <w:marBottom w:val="0"/>
          <w:divBdr>
            <w:top w:val="none" w:sz="0" w:space="0" w:color="auto"/>
            <w:left w:val="none" w:sz="0" w:space="0" w:color="auto"/>
            <w:bottom w:val="none" w:sz="0" w:space="0" w:color="auto"/>
            <w:right w:val="none" w:sz="0" w:space="0" w:color="auto"/>
          </w:divBdr>
        </w:div>
        <w:div w:id="349258577">
          <w:marLeft w:val="0"/>
          <w:marRight w:val="0"/>
          <w:marTop w:val="0"/>
          <w:marBottom w:val="0"/>
          <w:divBdr>
            <w:top w:val="none" w:sz="0" w:space="0" w:color="auto"/>
            <w:left w:val="none" w:sz="0" w:space="0" w:color="auto"/>
            <w:bottom w:val="none" w:sz="0" w:space="0" w:color="auto"/>
            <w:right w:val="none" w:sz="0" w:space="0" w:color="auto"/>
          </w:divBdr>
        </w:div>
        <w:div w:id="114450922">
          <w:marLeft w:val="0"/>
          <w:marRight w:val="0"/>
          <w:marTop w:val="0"/>
          <w:marBottom w:val="0"/>
          <w:divBdr>
            <w:top w:val="none" w:sz="0" w:space="0" w:color="auto"/>
            <w:left w:val="none" w:sz="0" w:space="0" w:color="auto"/>
            <w:bottom w:val="none" w:sz="0" w:space="0" w:color="auto"/>
            <w:right w:val="none" w:sz="0" w:space="0" w:color="auto"/>
          </w:divBdr>
        </w:div>
        <w:div w:id="1975989491">
          <w:marLeft w:val="0"/>
          <w:marRight w:val="0"/>
          <w:marTop w:val="0"/>
          <w:marBottom w:val="0"/>
          <w:divBdr>
            <w:top w:val="none" w:sz="0" w:space="0" w:color="auto"/>
            <w:left w:val="none" w:sz="0" w:space="0" w:color="auto"/>
            <w:bottom w:val="none" w:sz="0" w:space="0" w:color="auto"/>
            <w:right w:val="none" w:sz="0" w:space="0" w:color="auto"/>
          </w:divBdr>
        </w:div>
        <w:div w:id="1506750854">
          <w:marLeft w:val="0"/>
          <w:marRight w:val="0"/>
          <w:marTop w:val="0"/>
          <w:marBottom w:val="0"/>
          <w:divBdr>
            <w:top w:val="none" w:sz="0" w:space="0" w:color="auto"/>
            <w:left w:val="none" w:sz="0" w:space="0" w:color="auto"/>
            <w:bottom w:val="none" w:sz="0" w:space="0" w:color="auto"/>
            <w:right w:val="none" w:sz="0" w:space="0" w:color="auto"/>
          </w:divBdr>
        </w:div>
        <w:div w:id="1951349876">
          <w:marLeft w:val="0"/>
          <w:marRight w:val="0"/>
          <w:marTop w:val="0"/>
          <w:marBottom w:val="0"/>
          <w:divBdr>
            <w:top w:val="none" w:sz="0" w:space="0" w:color="auto"/>
            <w:left w:val="none" w:sz="0" w:space="0" w:color="auto"/>
            <w:bottom w:val="none" w:sz="0" w:space="0" w:color="auto"/>
            <w:right w:val="none" w:sz="0" w:space="0" w:color="auto"/>
          </w:divBdr>
        </w:div>
        <w:div w:id="1464418591">
          <w:marLeft w:val="0"/>
          <w:marRight w:val="0"/>
          <w:marTop w:val="0"/>
          <w:marBottom w:val="0"/>
          <w:divBdr>
            <w:top w:val="none" w:sz="0" w:space="0" w:color="auto"/>
            <w:left w:val="none" w:sz="0" w:space="0" w:color="auto"/>
            <w:bottom w:val="none" w:sz="0" w:space="0" w:color="auto"/>
            <w:right w:val="none" w:sz="0" w:space="0" w:color="auto"/>
          </w:divBdr>
        </w:div>
        <w:div w:id="1582988071">
          <w:marLeft w:val="0"/>
          <w:marRight w:val="0"/>
          <w:marTop w:val="0"/>
          <w:marBottom w:val="0"/>
          <w:divBdr>
            <w:top w:val="none" w:sz="0" w:space="0" w:color="auto"/>
            <w:left w:val="none" w:sz="0" w:space="0" w:color="auto"/>
            <w:bottom w:val="none" w:sz="0" w:space="0" w:color="auto"/>
            <w:right w:val="none" w:sz="0" w:space="0" w:color="auto"/>
          </w:divBdr>
        </w:div>
        <w:div w:id="886449183">
          <w:marLeft w:val="0"/>
          <w:marRight w:val="0"/>
          <w:marTop w:val="0"/>
          <w:marBottom w:val="0"/>
          <w:divBdr>
            <w:top w:val="none" w:sz="0" w:space="0" w:color="auto"/>
            <w:left w:val="none" w:sz="0" w:space="0" w:color="auto"/>
            <w:bottom w:val="none" w:sz="0" w:space="0" w:color="auto"/>
            <w:right w:val="none" w:sz="0" w:space="0" w:color="auto"/>
          </w:divBdr>
        </w:div>
        <w:div w:id="1510946771">
          <w:marLeft w:val="0"/>
          <w:marRight w:val="0"/>
          <w:marTop w:val="0"/>
          <w:marBottom w:val="0"/>
          <w:divBdr>
            <w:top w:val="none" w:sz="0" w:space="0" w:color="auto"/>
            <w:left w:val="none" w:sz="0" w:space="0" w:color="auto"/>
            <w:bottom w:val="none" w:sz="0" w:space="0" w:color="auto"/>
            <w:right w:val="none" w:sz="0" w:space="0" w:color="auto"/>
          </w:divBdr>
        </w:div>
        <w:div w:id="1109156819">
          <w:marLeft w:val="0"/>
          <w:marRight w:val="0"/>
          <w:marTop w:val="0"/>
          <w:marBottom w:val="0"/>
          <w:divBdr>
            <w:top w:val="none" w:sz="0" w:space="0" w:color="auto"/>
            <w:left w:val="none" w:sz="0" w:space="0" w:color="auto"/>
            <w:bottom w:val="none" w:sz="0" w:space="0" w:color="auto"/>
            <w:right w:val="none" w:sz="0" w:space="0" w:color="auto"/>
          </w:divBdr>
        </w:div>
        <w:div w:id="871847142">
          <w:marLeft w:val="0"/>
          <w:marRight w:val="0"/>
          <w:marTop w:val="0"/>
          <w:marBottom w:val="0"/>
          <w:divBdr>
            <w:top w:val="none" w:sz="0" w:space="0" w:color="auto"/>
            <w:left w:val="none" w:sz="0" w:space="0" w:color="auto"/>
            <w:bottom w:val="none" w:sz="0" w:space="0" w:color="auto"/>
            <w:right w:val="none" w:sz="0" w:space="0" w:color="auto"/>
          </w:divBdr>
        </w:div>
        <w:div w:id="644286047">
          <w:marLeft w:val="0"/>
          <w:marRight w:val="0"/>
          <w:marTop w:val="0"/>
          <w:marBottom w:val="0"/>
          <w:divBdr>
            <w:top w:val="none" w:sz="0" w:space="0" w:color="auto"/>
            <w:left w:val="none" w:sz="0" w:space="0" w:color="auto"/>
            <w:bottom w:val="none" w:sz="0" w:space="0" w:color="auto"/>
            <w:right w:val="none" w:sz="0" w:space="0" w:color="auto"/>
          </w:divBdr>
        </w:div>
        <w:div w:id="1917472293">
          <w:marLeft w:val="0"/>
          <w:marRight w:val="0"/>
          <w:marTop w:val="0"/>
          <w:marBottom w:val="0"/>
          <w:divBdr>
            <w:top w:val="none" w:sz="0" w:space="0" w:color="auto"/>
            <w:left w:val="none" w:sz="0" w:space="0" w:color="auto"/>
            <w:bottom w:val="none" w:sz="0" w:space="0" w:color="auto"/>
            <w:right w:val="none" w:sz="0" w:space="0" w:color="auto"/>
          </w:divBdr>
        </w:div>
        <w:div w:id="2114127863">
          <w:marLeft w:val="0"/>
          <w:marRight w:val="0"/>
          <w:marTop w:val="0"/>
          <w:marBottom w:val="0"/>
          <w:divBdr>
            <w:top w:val="none" w:sz="0" w:space="0" w:color="auto"/>
            <w:left w:val="none" w:sz="0" w:space="0" w:color="auto"/>
            <w:bottom w:val="none" w:sz="0" w:space="0" w:color="auto"/>
            <w:right w:val="none" w:sz="0" w:space="0" w:color="auto"/>
          </w:divBdr>
        </w:div>
        <w:div w:id="134102804">
          <w:marLeft w:val="0"/>
          <w:marRight w:val="0"/>
          <w:marTop w:val="0"/>
          <w:marBottom w:val="0"/>
          <w:divBdr>
            <w:top w:val="none" w:sz="0" w:space="0" w:color="auto"/>
            <w:left w:val="none" w:sz="0" w:space="0" w:color="auto"/>
            <w:bottom w:val="none" w:sz="0" w:space="0" w:color="auto"/>
            <w:right w:val="none" w:sz="0" w:space="0" w:color="auto"/>
          </w:divBdr>
        </w:div>
        <w:div w:id="5519155">
          <w:marLeft w:val="0"/>
          <w:marRight w:val="0"/>
          <w:marTop w:val="0"/>
          <w:marBottom w:val="0"/>
          <w:divBdr>
            <w:top w:val="none" w:sz="0" w:space="0" w:color="auto"/>
            <w:left w:val="none" w:sz="0" w:space="0" w:color="auto"/>
            <w:bottom w:val="none" w:sz="0" w:space="0" w:color="auto"/>
            <w:right w:val="none" w:sz="0" w:space="0" w:color="auto"/>
          </w:divBdr>
        </w:div>
        <w:div w:id="1218904597">
          <w:marLeft w:val="0"/>
          <w:marRight w:val="0"/>
          <w:marTop w:val="0"/>
          <w:marBottom w:val="0"/>
          <w:divBdr>
            <w:top w:val="none" w:sz="0" w:space="0" w:color="auto"/>
            <w:left w:val="none" w:sz="0" w:space="0" w:color="auto"/>
            <w:bottom w:val="none" w:sz="0" w:space="0" w:color="auto"/>
            <w:right w:val="none" w:sz="0" w:space="0" w:color="auto"/>
          </w:divBdr>
        </w:div>
        <w:div w:id="1975868909">
          <w:marLeft w:val="0"/>
          <w:marRight w:val="0"/>
          <w:marTop w:val="0"/>
          <w:marBottom w:val="0"/>
          <w:divBdr>
            <w:top w:val="none" w:sz="0" w:space="0" w:color="auto"/>
            <w:left w:val="none" w:sz="0" w:space="0" w:color="auto"/>
            <w:bottom w:val="none" w:sz="0" w:space="0" w:color="auto"/>
            <w:right w:val="none" w:sz="0" w:space="0" w:color="auto"/>
          </w:divBdr>
        </w:div>
        <w:div w:id="66808186">
          <w:marLeft w:val="0"/>
          <w:marRight w:val="0"/>
          <w:marTop w:val="0"/>
          <w:marBottom w:val="0"/>
          <w:divBdr>
            <w:top w:val="none" w:sz="0" w:space="0" w:color="auto"/>
            <w:left w:val="none" w:sz="0" w:space="0" w:color="auto"/>
            <w:bottom w:val="none" w:sz="0" w:space="0" w:color="auto"/>
            <w:right w:val="none" w:sz="0" w:space="0" w:color="auto"/>
          </w:divBdr>
        </w:div>
        <w:div w:id="279118743">
          <w:marLeft w:val="0"/>
          <w:marRight w:val="0"/>
          <w:marTop w:val="0"/>
          <w:marBottom w:val="0"/>
          <w:divBdr>
            <w:top w:val="none" w:sz="0" w:space="0" w:color="auto"/>
            <w:left w:val="none" w:sz="0" w:space="0" w:color="auto"/>
            <w:bottom w:val="none" w:sz="0" w:space="0" w:color="auto"/>
            <w:right w:val="none" w:sz="0" w:space="0" w:color="auto"/>
          </w:divBdr>
        </w:div>
        <w:div w:id="1202744198">
          <w:marLeft w:val="0"/>
          <w:marRight w:val="0"/>
          <w:marTop w:val="0"/>
          <w:marBottom w:val="0"/>
          <w:divBdr>
            <w:top w:val="none" w:sz="0" w:space="0" w:color="auto"/>
            <w:left w:val="none" w:sz="0" w:space="0" w:color="auto"/>
            <w:bottom w:val="none" w:sz="0" w:space="0" w:color="auto"/>
            <w:right w:val="none" w:sz="0" w:space="0" w:color="auto"/>
          </w:divBdr>
        </w:div>
        <w:div w:id="236012565">
          <w:marLeft w:val="0"/>
          <w:marRight w:val="0"/>
          <w:marTop w:val="0"/>
          <w:marBottom w:val="0"/>
          <w:divBdr>
            <w:top w:val="none" w:sz="0" w:space="0" w:color="auto"/>
            <w:left w:val="none" w:sz="0" w:space="0" w:color="auto"/>
            <w:bottom w:val="none" w:sz="0" w:space="0" w:color="auto"/>
            <w:right w:val="none" w:sz="0" w:space="0" w:color="auto"/>
          </w:divBdr>
        </w:div>
        <w:div w:id="115031559">
          <w:marLeft w:val="0"/>
          <w:marRight w:val="0"/>
          <w:marTop w:val="0"/>
          <w:marBottom w:val="0"/>
          <w:divBdr>
            <w:top w:val="none" w:sz="0" w:space="0" w:color="auto"/>
            <w:left w:val="none" w:sz="0" w:space="0" w:color="auto"/>
            <w:bottom w:val="none" w:sz="0" w:space="0" w:color="auto"/>
            <w:right w:val="none" w:sz="0" w:space="0" w:color="auto"/>
          </w:divBdr>
        </w:div>
        <w:div w:id="660743998">
          <w:marLeft w:val="0"/>
          <w:marRight w:val="0"/>
          <w:marTop w:val="0"/>
          <w:marBottom w:val="0"/>
          <w:divBdr>
            <w:top w:val="none" w:sz="0" w:space="0" w:color="auto"/>
            <w:left w:val="none" w:sz="0" w:space="0" w:color="auto"/>
            <w:bottom w:val="none" w:sz="0" w:space="0" w:color="auto"/>
            <w:right w:val="none" w:sz="0" w:space="0" w:color="auto"/>
          </w:divBdr>
        </w:div>
        <w:div w:id="2000376718">
          <w:marLeft w:val="0"/>
          <w:marRight w:val="0"/>
          <w:marTop w:val="0"/>
          <w:marBottom w:val="0"/>
          <w:divBdr>
            <w:top w:val="none" w:sz="0" w:space="0" w:color="auto"/>
            <w:left w:val="none" w:sz="0" w:space="0" w:color="auto"/>
            <w:bottom w:val="none" w:sz="0" w:space="0" w:color="auto"/>
            <w:right w:val="none" w:sz="0" w:space="0" w:color="auto"/>
          </w:divBdr>
        </w:div>
        <w:div w:id="504440299">
          <w:marLeft w:val="0"/>
          <w:marRight w:val="0"/>
          <w:marTop w:val="0"/>
          <w:marBottom w:val="0"/>
          <w:divBdr>
            <w:top w:val="none" w:sz="0" w:space="0" w:color="auto"/>
            <w:left w:val="none" w:sz="0" w:space="0" w:color="auto"/>
            <w:bottom w:val="none" w:sz="0" w:space="0" w:color="auto"/>
            <w:right w:val="none" w:sz="0" w:space="0" w:color="auto"/>
          </w:divBdr>
        </w:div>
        <w:div w:id="1371493880">
          <w:marLeft w:val="0"/>
          <w:marRight w:val="0"/>
          <w:marTop w:val="0"/>
          <w:marBottom w:val="0"/>
          <w:divBdr>
            <w:top w:val="none" w:sz="0" w:space="0" w:color="auto"/>
            <w:left w:val="none" w:sz="0" w:space="0" w:color="auto"/>
            <w:bottom w:val="none" w:sz="0" w:space="0" w:color="auto"/>
            <w:right w:val="none" w:sz="0" w:space="0" w:color="auto"/>
          </w:divBdr>
        </w:div>
        <w:div w:id="1013533609">
          <w:marLeft w:val="0"/>
          <w:marRight w:val="0"/>
          <w:marTop w:val="0"/>
          <w:marBottom w:val="0"/>
          <w:divBdr>
            <w:top w:val="none" w:sz="0" w:space="0" w:color="auto"/>
            <w:left w:val="none" w:sz="0" w:space="0" w:color="auto"/>
            <w:bottom w:val="none" w:sz="0" w:space="0" w:color="auto"/>
            <w:right w:val="none" w:sz="0" w:space="0" w:color="auto"/>
          </w:divBdr>
        </w:div>
        <w:div w:id="597714883">
          <w:marLeft w:val="0"/>
          <w:marRight w:val="0"/>
          <w:marTop w:val="0"/>
          <w:marBottom w:val="0"/>
          <w:divBdr>
            <w:top w:val="none" w:sz="0" w:space="0" w:color="auto"/>
            <w:left w:val="none" w:sz="0" w:space="0" w:color="auto"/>
            <w:bottom w:val="none" w:sz="0" w:space="0" w:color="auto"/>
            <w:right w:val="none" w:sz="0" w:space="0" w:color="auto"/>
          </w:divBdr>
        </w:div>
        <w:div w:id="1311862047">
          <w:marLeft w:val="0"/>
          <w:marRight w:val="0"/>
          <w:marTop w:val="0"/>
          <w:marBottom w:val="0"/>
          <w:divBdr>
            <w:top w:val="none" w:sz="0" w:space="0" w:color="auto"/>
            <w:left w:val="none" w:sz="0" w:space="0" w:color="auto"/>
            <w:bottom w:val="none" w:sz="0" w:space="0" w:color="auto"/>
            <w:right w:val="none" w:sz="0" w:space="0" w:color="auto"/>
          </w:divBdr>
        </w:div>
        <w:div w:id="1422750297">
          <w:marLeft w:val="0"/>
          <w:marRight w:val="0"/>
          <w:marTop w:val="0"/>
          <w:marBottom w:val="0"/>
          <w:divBdr>
            <w:top w:val="none" w:sz="0" w:space="0" w:color="auto"/>
            <w:left w:val="none" w:sz="0" w:space="0" w:color="auto"/>
            <w:bottom w:val="none" w:sz="0" w:space="0" w:color="auto"/>
            <w:right w:val="none" w:sz="0" w:space="0" w:color="auto"/>
          </w:divBdr>
        </w:div>
        <w:div w:id="1729763481">
          <w:marLeft w:val="0"/>
          <w:marRight w:val="0"/>
          <w:marTop w:val="0"/>
          <w:marBottom w:val="0"/>
          <w:divBdr>
            <w:top w:val="none" w:sz="0" w:space="0" w:color="auto"/>
            <w:left w:val="none" w:sz="0" w:space="0" w:color="auto"/>
            <w:bottom w:val="none" w:sz="0" w:space="0" w:color="auto"/>
            <w:right w:val="none" w:sz="0" w:space="0" w:color="auto"/>
          </w:divBdr>
        </w:div>
        <w:div w:id="906302868">
          <w:marLeft w:val="0"/>
          <w:marRight w:val="0"/>
          <w:marTop w:val="0"/>
          <w:marBottom w:val="0"/>
          <w:divBdr>
            <w:top w:val="none" w:sz="0" w:space="0" w:color="auto"/>
            <w:left w:val="none" w:sz="0" w:space="0" w:color="auto"/>
            <w:bottom w:val="none" w:sz="0" w:space="0" w:color="auto"/>
            <w:right w:val="none" w:sz="0" w:space="0" w:color="auto"/>
          </w:divBdr>
        </w:div>
        <w:div w:id="1437675644">
          <w:marLeft w:val="0"/>
          <w:marRight w:val="0"/>
          <w:marTop w:val="0"/>
          <w:marBottom w:val="0"/>
          <w:divBdr>
            <w:top w:val="none" w:sz="0" w:space="0" w:color="auto"/>
            <w:left w:val="none" w:sz="0" w:space="0" w:color="auto"/>
            <w:bottom w:val="none" w:sz="0" w:space="0" w:color="auto"/>
            <w:right w:val="none" w:sz="0" w:space="0" w:color="auto"/>
          </w:divBdr>
        </w:div>
        <w:div w:id="693072220">
          <w:marLeft w:val="0"/>
          <w:marRight w:val="0"/>
          <w:marTop w:val="0"/>
          <w:marBottom w:val="0"/>
          <w:divBdr>
            <w:top w:val="none" w:sz="0" w:space="0" w:color="auto"/>
            <w:left w:val="none" w:sz="0" w:space="0" w:color="auto"/>
            <w:bottom w:val="none" w:sz="0" w:space="0" w:color="auto"/>
            <w:right w:val="none" w:sz="0" w:space="0" w:color="auto"/>
          </w:divBdr>
        </w:div>
        <w:div w:id="170529469">
          <w:marLeft w:val="0"/>
          <w:marRight w:val="0"/>
          <w:marTop w:val="0"/>
          <w:marBottom w:val="0"/>
          <w:divBdr>
            <w:top w:val="none" w:sz="0" w:space="0" w:color="auto"/>
            <w:left w:val="none" w:sz="0" w:space="0" w:color="auto"/>
            <w:bottom w:val="none" w:sz="0" w:space="0" w:color="auto"/>
            <w:right w:val="none" w:sz="0" w:space="0" w:color="auto"/>
          </w:divBdr>
        </w:div>
        <w:div w:id="2009821156">
          <w:marLeft w:val="0"/>
          <w:marRight w:val="0"/>
          <w:marTop w:val="0"/>
          <w:marBottom w:val="0"/>
          <w:divBdr>
            <w:top w:val="none" w:sz="0" w:space="0" w:color="auto"/>
            <w:left w:val="none" w:sz="0" w:space="0" w:color="auto"/>
            <w:bottom w:val="none" w:sz="0" w:space="0" w:color="auto"/>
            <w:right w:val="none" w:sz="0" w:space="0" w:color="auto"/>
          </w:divBdr>
        </w:div>
        <w:div w:id="364719066">
          <w:marLeft w:val="0"/>
          <w:marRight w:val="0"/>
          <w:marTop w:val="0"/>
          <w:marBottom w:val="0"/>
          <w:divBdr>
            <w:top w:val="none" w:sz="0" w:space="0" w:color="auto"/>
            <w:left w:val="none" w:sz="0" w:space="0" w:color="auto"/>
            <w:bottom w:val="none" w:sz="0" w:space="0" w:color="auto"/>
            <w:right w:val="none" w:sz="0" w:space="0" w:color="auto"/>
          </w:divBdr>
        </w:div>
        <w:div w:id="1860965693">
          <w:marLeft w:val="0"/>
          <w:marRight w:val="0"/>
          <w:marTop w:val="0"/>
          <w:marBottom w:val="0"/>
          <w:divBdr>
            <w:top w:val="none" w:sz="0" w:space="0" w:color="auto"/>
            <w:left w:val="none" w:sz="0" w:space="0" w:color="auto"/>
            <w:bottom w:val="none" w:sz="0" w:space="0" w:color="auto"/>
            <w:right w:val="none" w:sz="0" w:space="0" w:color="auto"/>
          </w:divBdr>
        </w:div>
        <w:div w:id="1593127041">
          <w:marLeft w:val="0"/>
          <w:marRight w:val="0"/>
          <w:marTop w:val="0"/>
          <w:marBottom w:val="0"/>
          <w:divBdr>
            <w:top w:val="none" w:sz="0" w:space="0" w:color="auto"/>
            <w:left w:val="none" w:sz="0" w:space="0" w:color="auto"/>
            <w:bottom w:val="none" w:sz="0" w:space="0" w:color="auto"/>
            <w:right w:val="none" w:sz="0" w:space="0" w:color="auto"/>
          </w:divBdr>
        </w:div>
        <w:div w:id="1684823705">
          <w:marLeft w:val="0"/>
          <w:marRight w:val="0"/>
          <w:marTop w:val="0"/>
          <w:marBottom w:val="0"/>
          <w:divBdr>
            <w:top w:val="none" w:sz="0" w:space="0" w:color="auto"/>
            <w:left w:val="none" w:sz="0" w:space="0" w:color="auto"/>
            <w:bottom w:val="none" w:sz="0" w:space="0" w:color="auto"/>
            <w:right w:val="none" w:sz="0" w:space="0" w:color="auto"/>
          </w:divBdr>
        </w:div>
        <w:div w:id="1214002304">
          <w:marLeft w:val="0"/>
          <w:marRight w:val="0"/>
          <w:marTop w:val="0"/>
          <w:marBottom w:val="0"/>
          <w:divBdr>
            <w:top w:val="none" w:sz="0" w:space="0" w:color="auto"/>
            <w:left w:val="none" w:sz="0" w:space="0" w:color="auto"/>
            <w:bottom w:val="none" w:sz="0" w:space="0" w:color="auto"/>
            <w:right w:val="none" w:sz="0" w:space="0" w:color="auto"/>
          </w:divBdr>
        </w:div>
        <w:div w:id="704253653">
          <w:marLeft w:val="0"/>
          <w:marRight w:val="0"/>
          <w:marTop w:val="0"/>
          <w:marBottom w:val="0"/>
          <w:divBdr>
            <w:top w:val="none" w:sz="0" w:space="0" w:color="auto"/>
            <w:left w:val="none" w:sz="0" w:space="0" w:color="auto"/>
            <w:bottom w:val="none" w:sz="0" w:space="0" w:color="auto"/>
            <w:right w:val="none" w:sz="0" w:space="0" w:color="auto"/>
          </w:divBdr>
        </w:div>
        <w:div w:id="522330373">
          <w:marLeft w:val="0"/>
          <w:marRight w:val="0"/>
          <w:marTop w:val="0"/>
          <w:marBottom w:val="0"/>
          <w:divBdr>
            <w:top w:val="none" w:sz="0" w:space="0" w:color="auto"/>
            <w:left w:val="none" w:sz="0" w:space="0" w:color="auto"/>
            <w:bottom w:val="none" w:sz="0" w:space="0" w:color="auto"/>
            <w:right w:val="none" w:sz="0" w:space="0" w:color="auto"/>
          </w:divBdr>
        </w:div>
        <w:div w:id="1028022564">
          <w:marLeft w:val="0"/>
          <w:marRight w:val="0"/>
          <w:marTop w:val="0"/>
          <w:marBottom w:val="0"/>
          <w:divBdr>
            <w:top w:val="none" w:sz="0" w:space="0" w:color="auto"/>
            <w:left w:val="none" w:sz="0" w:space="0" w:color="auto"/>
            <w:bottom w:val="none" w:sz="0" w:space="0" w:color="auto"/>
            <w:right w:val="none" w:sz="0" w:space="0" w:color="auto"/>
          </w:divBdr>
        </w:div>
        <w:div w:id="1356688425">
          <w:marLeft w:val="0"/>
          <w:marRight w:val="0"/>
          <w:marTop w:val="0"/>
          <w:marBottom w:val="0"/>
          <w:divBdr>
            <w:top w:val="none" w:sz="0" w:space="0" w:color="auto"/>
            <w:left w:val="none" w:sz="0" w:space="0" w:color="auto"/>
            <w:bottom w:val="none" w:sz="0" w:space="0" w:color="auto"/>
            <w:right w:val="none" w:sz="0" w:space="0" w:color="auto"/>
          </w:divBdr>
        </w:div>
        <w:div w:id="458189343">
          <w:marLeft w:val="0"/>
          <w:marRight w:val="0"/>
          <w:marTop w:val="0"/>
          <w:marBottom w:val="0"/>
          <w:divBdr>
            <w:top w:val="none" w:sz="0" w:space="0" w:color="auto"/>
            <w:left w:val="none" w:sz="0" w:space="0" w:color="auto"/>
            <w:bottom w:val="none" w:sz="0" w:space="0" w:color="auto"/>
            <w:right w:val="none" w:sz="0" w:space="0" w:color="auto"/>
          </w:divBdr>
        </w:div>
        <w:div w:id="1103114859">
          <w:marLeft w:val="0"/>
          <w:marRight w:val="0"/>
          <w:marTop w:val="0"/>
          <w:marBottom w:val="0"/>
          <w:divBdr>
            <w:top w:val="none" w:sz="0" w:space="0" w:color="auto"/>
            <w:left w:val="none" w:sz="0" w:space="0" w:color="auto"/>
            <w:bottom w:val="none" w:sz="0" w:space="0" w:color="auto"/>
            <w:right w:val="none" w:sz="0" w:space="0" w:color="auto"/>
          </w:divBdr>
        </w:div>
        <w:div w:id="1412770337">
          <w:marLeft w:val="0"/>
          <w:marRight w:val="0"/>
          <w:marTop w:val="0"/>
          <w:marBottom w:val="0"/>
          <w:divBdr>
            <w:top w:val="none" w:sz="0" w:space="0" w:color="auto"/>
            <w:left w:val="none" w:sz="0" w:space="0" w:color="auto"/>
            <w:bottom w:val="none" w:sz="0" w:space="0" w:color="auto"/>
            <w:right w:val="none" w:sz="0" w:space="0" w:color="auto"/>
          </w:divBdr>
        </w:div>
        <w:div w:id="971791881">
          <w:marLeft w:val="0"/>
          <w:marRight w:val="0"/>
          <w:marTop w:val="0"/>
          <w:marBottom w:val="0"/>
          <w:divBdr>
            <w:top w:val="none" w:sz="0" w:space="0" w:color="auto"/>
            <w:left w:val="none" w:sz="0" w:space="0" w:color="auto"/>
            <w:bottom w:val="none" w:sz="0" w:space="0" w:color="auto"/>
            <w:right w:val="none" w:sz="0" w:space="0" w:color="auto"/>
          </w:divBdr>
        </w:div>
        <w:div w:id="472260765">
          <w:marLeft w:val="0"/>
          <w:marRight w:val="0"/>
          <w:marTop w:val="0"/>
          <w:marBottom w:val="0"/>
          <w:divBdr>
            <w:top w:val="none" w:sz="0" w:space="0" w:color="auto"/>
            <w:left w:val="none" w:sz="0" w:space="0" w:color="auto"/>
            <w:bottom w:val="none" w:sz="0" w:space="0" w:color="auto"/>
            <w:right w:val="none" w:sz="0" w:space="0" w:color="auto"/>
          </w:divBdr>
        </w:div>
        <w:div w:id="904949556">
          <w:marLeft w:val="0"/>
          <w:marRight w:val="0"/>
          <w:marTop w:val="0"/>
          <w:marBottom w:val="0"/>
          <w:divBdr>
            <w:top w:val="none" w:sz="0" w:space="0" w:color="auto"/>
            <w:left w:val="none" w:sz="0" w:space="0" w:color="auto"/>
            <w:bottom w:val="none" w:sz="0" w:space="0" w:color="auto"/>
            <w:right w:val="none" w:sz="0" w:space="0" w:color="auto"/>
          </w:divBdr>
        </w:div>
        <w:div w:id="1325427114">
          <w:marLeft w:val="0"/>
          <w:marRight w:val="0"/>
          <w:marTop w:val="0"/>
          <w:marBottom w:val="0"/>
          <w:divBdr>
            <w:top w:val="none" w:sz="0" w:space="0" w:color="auto"/>
            <w:left w:val="none" w:sz="0" w:space="0" w:color="auto"/>
            <w:bottom w:val="none" w:sz="0" w:space="0" w:color="auto"/>
            <w:right w:val="none" w:sz="0" w:space="0" w:color="auto"/>
          </w:divBdr>
        </w:div>
        <w:div w:id="1485005195">
          <w:marLeft w:val="0"/>
          <w:marRight w:val="0"/>
          <w:marTop w:val="0"/>
          <w:marBottom w:val="0"/>
          <w:divBdr>
            <w:top w:val="none" w:sz="0" w:space="0" w:color="auto"/>
            <w:left w:val="none" w:sz="0" w:space="0" w:color="auto"/>
            <w:bottom w:val="none" w:sz="0" w:space="0" w:color="auto"/>
            <w:right w:val="none" w:sz="0" w:space="0" w:color="auto"/>
          </w:divBdr>
        </w:div>
        <w:div w:id="679434836">
          <w:marLeft w:val="0"/>
          <w:marRight w:val="0"/>
          <w:marTop w:val="0"/>
          <w:marBottom w:val="0"/>
          <w:divBdr>
            <w:top w:val="none" w:sz="0" w:space="0" w:color="auto"/>
            <w:left w:val="none" w:sz="0" w:space="0" w:color="auto"/>
            <w:bottom w:val="none" w:sz="0" w:space="0" w:color="auto"/>
            <w:right w:val="none" w:sz="0" w:space="0" w:color="auto"/>
          </w:divBdr>
        </w:div>
        <w:div w:id="1492869438">
          <w:marLeft w:val="0"/>
          <w:marRight w:val="0"/>
          <w:marTop w:val="0"/>
          <w:marBottom w:val="0"/>
          <w:divBdr>
            <w:top w:val="none" w:sz="0" w:space="0" w:color="auto"/>
            <w:left w:val="none" w:sz="0" w:space="0" w:color="auto"/>
            <w:bottom w:val="none" w:sz="0" w:space="0" w:color="auto"/>
            <w:right w:val="none" w:sz="0" w:space="0" w:color="auto"/>
          </w:divBdr>
        </w:div>
        <w:div w:id="567377778">
          <w:marLeft w:val="0"/>
          <w:marRight w:val="0"/>
          <w:marTop w:val="0"/>
          <w:marBottom w:val="0"/>
          <w:divBdr>
            <w:top w:val="none" w:sz="0" w:space="0" w:color="auto"/>
            <w:left w:val="none" w:sz="0" w:space="0" w:color="auto"/>
            <w:bottom w:val="none" w:sz="0" w:space="0" w:color="auto"/>
            <w:right w:val="none" w:sz="0" w:space="0" w:color="auto"/>
          </w:divBdr>
        </w:div>
        <w:div w:id="1635209291">
          <w:marLeft w:val="0"/>
          <w:marRight w:val="0"/>
          <w:marTop w:val="0"/>
          <w:marBottom w:val="0"/>
          <w:divBdr>
            <w:top w:val="none" w:sz="0" w:space="0" w:color="auto"/>
            <w:left w:val="none" w:sz="0" w:space="0" w:color="auto"/>
            <w:bottom w:val="none" w:sz="0" w:space="0" w:color="auto"/>
            <w:right w:val="none" w:sz="0" w:space="0" w:color="auto"/>
          </w:divBdr>
        </w:div>
        <w:div w:id="1554123017">
          <w:marLeft w:val="0"/>
          <w:marRight w:val="0"/>
          <w:marTop w:val="0"/>
          <w:marBottom w:val="0"/>
          <w:divBdr>
            <w:top w:val="none" w:sz="0" w:space="0" w:color="auto"/>
            <w:left w:val="none" w:sz="0" w:space="0" w:color="auto"/>
            <w:bottom w:val="none" w:sz="0" w:space="0" w:color="auto"/>
            <w:right w:val="none" w:sz="0" w:space="0" w:color="auto"/>
          </w:divBdr>
        </w:div>
        <w:div w:id="896937519">
          <w:marLeft w:val="0"/>
          <w:marRight w:val="0"/>
          <w:marTop w:val="0"/>
          <w:marBottom w:val="0"/>
          <w:divBdr>
            <w:top w:val="none" w:sz="0" w:space="0" w:color="auto"/>
            <w:left w:val="none" w:sz="0" w:space="0" w:color="auto"/>
            <w:bottom w:val="none" w:sz="0" w:space="0" w:color="auto"/>
            <w:right w:val="none" w:sz="0" w:space="0" w:color="auto"/>
          </w:divBdr>
        </w:div>
        <w:div w:id="1664353186">
          <w:marLeft w:val="0"/>
          <w:marRight w:val="0"/>
          <w:marTop w:val="0"/>
          <w:marBottom w:val="0"/>
          <w:divBdr>
            <w:top w:val="none" w:sz="0" w:space="0" w:color="auto"/>
            <w:left w:val="none" w:sz="0" w:space="0" w:color="auto"/>
            <w:bottom w:val="none" w:sz="0" w:space="0" w:color="auto"/>
            <w:right w:val="none" w:sz="0" w:space="0" w:color="auto"/>
          </w:divBdr>
        </w:div>
        <w:div w:id="2024238862">
          <w:marLeft w:val="0"/>
          <w:marRight w:val="0"/>
          <w:marTop w:val="0"/>
          <w:marBottom w:val="0"/>
          <w:divBdr>
            <w:top w:val="none" w:sz="0" w:space="0" w:color="auto"/>
            <w:left w:val="none" w:sz="0" w:space="0" w:color="auto"/>
            <w:bottom w:val="none" w:sz="0" w:space="0" w:color="auto"/>
            <w:right w:val="none" w:sz="0" w:space="0" w:color="auto"/>
          </w:divBdr>
        </w:div>
        <w:div w:id="153181418">
          <w:marLeft w:val="0"/>
          <w:marRight w:val="0"/>
          <w:marTop w:val="0"/>
          <w:marBottom w:val="0"/>
          <w:divBdr>
            <w:top w:val="none" w:sz="0" w:space="0" w:color="auto"/>
            <w:left w:val="none" w:sz="0" w:space="0" w:color="auto"/>
            <w:bottom w:val="none" w:sz="0" w:space="0" w:color="auto"/>
            <w:right w:val="none" w:sz="0" w:space="0" w:color="auto"/>
          </w:divBdr>
        </w:div>
        <w:div w:id="317609506">
          <w:marLeft w:val="0"/>
          <w:marRight w:val="0"/>
          <w:marTop w:val="0"/>
          <w:marBottom w:val="0"/>
          <w:divBdr>
            <w:top w:val="none" w:sz="0" w:space="0" w:color="auto"/>
            <w:left w:val="none" w:sz="0" w:space="0" w:color="auto"/>
            <w:bottom w:val="none" w:sz="0" w:space="0" w:color="auto"/>
            <w:right w:val="none" w:sz="0" w:space="0" w:color="auto"/>
          </w:divBdr>
        </w:div>
        <w:div w:id="187447158">
          <w:marLeft w:val="0"/>
          <w:marRight w:val="0"/>
          <w:marTop w:val="0"/>
          <w:marBottom w:val="0"/>
          <w:divBdr>
            <w:top w:val="none" w:sz="0" w:space="0" w:color="auto"/>
            <w:left w:val="none" w:sz="0" w:space="0" w:color="auto"/>
            <w:bottom w:val="none" w:sz="0" w:space="0" w:color="auto"/>
            <w:right w:val="none" w:sz="0" w:space="0" w:color="auto"/>
          </w:divBdr>
        </w:div>
        <w:div w:id="1061372003">
          <w:marLeft w:val="0"/>
          <w:marRight w:val="0"/>
          <w:marTop w:val="0"/>
          <w:marBottom w:val="0"/>
          <w:divBdr>
            <w:top w:val="none" w:sz="0" w:space="0" w:color="auto"/>
            <w:left w:val="none" w:sz="0" w:space="0" w:color="auto"/>
            <w:bottom w:val="none" w:sz="0" w:space="0" w:color="auto"/>
            <w:right w:val="none" w:sz="0" w:space="0" w:color="auto"/>
          </w:divBdr>
        </w:div>
        <w:div w:id="796416796">
          <w:marLeft w:val="0"/>
          <w:marRight w:val="0"/>
          <w:marTop w:val="0"/>
          <w:marBottom w:val="0"/>
          <w:divBdr>
            <w:top w:val="none" w:sz="0" w:space="0" w:color="auto"/>
            <w:left w:val="none" w:sz="0" w:space="0" w:color="auto"/>
            <w:bottom w:val="none" w:sz="0" w:space="0" w:color="auto"/>
            <w:right w:val="none" w:sz="0" w:space="0" w:color="auto"/>
          </w:divBdr>
        </w:div>
        <w:div w:id="1712266722">
          <w:marLeft w:val="0"/>
          <w:marRight w:val="0"/>
          <w:marTop w:val="0"/>
          <w:marBottom w:val="0"/>
          <w:divBdr>
            <w:top w:val="none" w:sz="0" w:space="0" w:color="auto"/>
            <w:left w:val="none" w:sz="0" w:space="0" w:color="auto"/>
            <w:bottom w:val="none" w:sz="0" w:space="0" w:color="auto"/>
            <w:right w:val="none" w:sz="0" w:space="0" w:color="auto"/>
          </w:divBdr>
        </w:div>
        <w:div w:id="1720132487">
          <w:marLeft w:val="0"/>
          <w:marRight w:val="0"/>
          <w:marTop w:val="0"/>
          <w:marBottom w:val="0"/>
          <w:divBdr>
            <w:top w:val="none" w:sz="0" w:space="0" w:color="auto"/>
            <w:left w:val="none" w:sz="0" w:space="0" w:color="auto"/>
            <w:bottom w:val="none" w:sz="0" w:space="0" w:color="auto"/>
            <w:right w:val="none" w:sz="0" w:space="0" w:color="auto"/>
          </w:divBdr>
        </w:div>
        <w:div w:id="137842729">
          <w:marLeft w:val="0"/>
          <w:marRight w:val="0"/>
          <w:marTop w:val="0"/>
          <w:marBottom w:val="0"/>
          <w:divBdr>
            <w:top w:val="none" w:sz="0" w:space="0" w:color="auto"/>
            <w:left w:val="none" w:sz="0" w:space="0" w:color="auto"/>
            <w:bottom w:val="none" w:sz="0" w:space="0" w:color="auto"/>
            <w:right w:val="none" w:sz="0" w:space="0" w:color="auto"/>
          </w:divBdr>
        </w:div>
        <w:div w:id="1550605689">
          <w:marLeft w:val="0"/>
          <w:marRight w:val="0"/>
          <w:marTop w:val="0"/>
          <w:marBottom w:val="0"/>
          <w:divBdr>
            <w:top w:val="none" w:sz="0" w:space="0" w:color="auto"/>
            <w:left w:val="none" w:sz="0" w:space="0" w:color="auto"/>
            <w:bottom w:val="none" w:sz="0" w:space="0" w:color="auto"/>
            <w:right w:val="none" w:sz="0" w:space="0" w:color="auto"/>
          </w:divBdr>
        </w:div>
        <w:div w:id="355497698">
          <w:marLeft w:val="0"/>
          <w:marRight w:val="0"/>
          <w:marTop w:val="0"/>
          <w:marBottom w:val="0"/>
          <w:divBdr>
            <w:top w:val="none" w:sz="0" w:space="0" w:color="auto"/>
            <w:left w:val="none" w:sz="0" w:space="0" w:color="auto"/>
            <w:bottom w:val="none" w:sz="0" w:space="0" w:color="auto"/>
            <w:right w:val="none" w:sz="0" w:space="0" w:color="auto"/>
          </w:divBdr>
        </w:div>
        <w:div w:id="1524788083">
          <w:marLeft w:val="0"/>
          <w:marRight w:val="0"/>
          <w:marTop w:val="0"/>
          <w:marBottom w:val="0"/>
          <w:divBdr>
            <w:top w:val="none" w:sz="0" w:space="0" w:color="auto"/>
            <w:left w:val="none" w:sz="0" w:space="0" w:color="auto"/>
            <w:bottom w:val="none" w:sz="0" w:space="0" w:color="auto"/>
            <w:right w:val="none" w:sz="0" w:space="0" w:color="auto"/>
          </w:divBdr>
        </w:div>
        <w:div w:id="1076516564">
          <w:marLeft w:val="0"/>
          <w:marRight w:val="0"/>
          <w:marTop w:val="0"/>
          <w:marBottom w:val="0"/>
          <w:divBdr>
            <w:top w:val="none" w:sz="0" w:space="0" w:color="auto"/>
            <w:left w:val="none" w:sz="0" w:space="0" w:color="auto"/>
            <w:bottom w:val="none" w:sz="0" w:space="0" w:color="auto"/>
            <w:right w:val="none" w:sz="0" w:space="0" w:color="auto"/>
          </w:divBdr>
        </w:div>
        <w:div w:id="550725909">
          <w:marLeft w:val="0"/>
          <w:marRight w:val="0"/>
          <w:marTop w:val="0"/>
          <w:marBottom w:val="0"/>
          <w:divBdr>
            <w:top w:val="none" w:sz="0" w:space="0" w:color="auto"/>
            <w:left w:val="none" w:sz="0" w:space="0" w:color="auto"/>
            <w:bottom w:val="none" w:sz="0" w:space="0" w:color="auto"/>
            <w:right w:val="none" w:sz="0" w:space="0" w:color="auto"/>
          </w:divBdr>
        </w:div>
        <w:div w:id="2023243289">
          <w:marLeft w:val="0"/>
          <w:marRight w:val="0"/>
          <w:marTop w:val="0"/>
          <w:marBottom w:val="0"/>
          <w:divBdr>
            <w:top w:val="none" w:sz="0" w:space="0" w:color="auto"/>
            <w:left w:val="none" w:sz="0" w:space="0" w:color="auto"/>
            <w:bottom w:val="none" w:sz="0" w:space="0" w:color="auto"/>
            <w:right w:val="none" w:sz="0" w:space="0" w:color="auto"/>
          </w:divBdr>
        </w:div>
        <w:div w:id="1720202825">
          <w:marLeft w:val="0"/>
          <w:marRight w:val="0"/>
          <w:marTop w:val="0"/>
          <w:marBottom w:val="0"/>
          <w:divBdr>
            <w:top w:val="none" w:sz="0" w:space="0" w:color="auto"/>
            <w:left w:val="none" w:sz="0" w:space="0" w:color="auto"/>
            <w:bottom w:val="none" w:sz="0" w:space="0" w:color="auto"/>
            <w:right w:val="none" w:sz="0" w:space="0" w:color="auto"/>
          </w:divBdr>
        </w:div>
        <w:div w:id="672075307">
          <w:marLeft w:val="0"/>
          <w:marRight w:val="0"/>
          <w:marTop w:val="0"/>
          <w:marBottom w:val="0"/>
          <w:divBdr>
            <w:top w:val="none" w:sz="0" w:space="0" w:color="auto"/>
            <w:left w:val="none" w:sz="0" w:space="0" w:color="auto"/>
            <w:bottom w:val="none" w:sz="0" w:space="0" w:color="auto"/>
            <w:right w:val="none" w:sz="0" w:space="0" w:color="auto"/>
          </w:divBdr>
        </w:div>
        <w:div w:id="490563603">
          <w:marLeft w:val="0"/>
          <w:marRight w:val="0"/>
          <w:marTop w:val="0"/>
          <w:marBottom w:val="0"/>
          <w:divBdr>
            <w:top w:val="none" w:sz="0" w:space="0" w:color="auto"/>
            <w:left w:val="none" w:sz="0" w:space="0" w:color="auto"/>
            <w:bottom w:val="none" w:sz="0" w:space="0" w:color="auto"/>
            <w:right w:val="none" w:sz="0" w:space="0" w:color="auto"/>
          </w:divBdr>
        </w:div>
        <w:div w:id="1003439022">
          <w:marLeft w:val="0"/>
          <w:marRight w:val="0"/>
          <w:marTop w:val="0"/>
          <w:marBottom w:val="0"/>
          <w:divBdr>
            <w:top w:val="none" w:sz="0" w:space="0" w:color="auto"/>
            <w:left w:val="none" w:sz="0" w:space="0" w:color="auto"/>
            <w:bottom w:val="none" w:sz="0" w:space="0" w:color="auto"/>
            <w:right w:val="none" w:sz="0" w:space="0" w:color="auto"/>
          </w:divBdr>
        </w:div>
        <w:div w:id="336277690">
          <w:marLeft w:val="0"/>
          <w:marRight w:val="0"/>
          <w:marTop w:val="0"/>
          <w:marBottom w:val="0"/>
          <w:divBdr>
            <w:top w:val="none" w:sz="0" w:space="0" w:color="auto"/>
            <w:left w:val="none" w:sz="0" w:space="0" w:color="auto"/>
            <w:bottom w:val="none" w:sz="0" w:space="0" w:color="auto"/>
            <w:right w:val="none" w:sz="0" w:space="0" w:color="auto"/>
          </w:divBdr>
        </w:div>
        <w:div w:id="1535463545">
          <w:marLeft w:val="0"/>
          <w:marRight w:val="0"/>
          <w:marTop w:val="0"/>
          <w:marBottom w:val="0"/>
          <w:divBdr>
            <w:top w:val="none" w:sz="0" w:space="0" w:color="auto"/>
            <w:left w:val="none" w:sz="0" w:space="0" w:color="auto"/>
            <w:bottom w:val="none" w:sz="0" w:space="0" w:color="auto"/>
            <w:right w:val="none" w:sz="0" w:space="0" w:color="auto"/>
          </w:divBdr>
        </w:div>
        <w:div w:id="1074158871">
          <w:marLeft w:val="0"/>
          <w:marRight w:val="0"/>
          <w:marTop w:val="0"/>
          <w:marBottom w:val="0"/>
          <w:divBdr>
            <w:top w:val="none" w:sz="0" w:space="0" w:color="auto"/>
            <w:left w:val="none" w:sz="0" w:space="0" w:color="auto"/>
            <w:bottom w:val="none" w:sz="0" w:space="0" w:color="auto"/>
            <w:right w:val="none" w:sz="0" w:space="0" w:color="auto"/>
          </w:divBdr>
        </w:div>
        <w:div w:id="1573735363">
          <w:marLeft w:val="0"/>
          <w:marRight w:val="0"/>
          <w:marTop w:val="0"/>
          <w:marBottom w:val="0"/>
          <w:divBdr>
            <w:top w:val="none" w:sz="0" w:space="0" w:color="auto"/>
            <w:left w:val="none" w:sz="0" w:space="0" w:color="auto"/>
            <w:bottom w:val="none" w:sz="0" w:space="0" w:color="auto"/>
            <w:right w:val="none" w:sz="0" w:space="0" w:color="auto"/>
          </w:divBdr>
        </w:div>
        <w:div w:id="673070251">
          <w:marLeft w:val="0"/>
          <w:marRight w:val="0"/>
          <w:marTop w:val="0"/>
          <w:marBottom w:val="0"/>
          <w:divBdr>
            <w:top w:val="none" w:sz="0" w:space="0" w:color="auto"/>
            <w:left w:val="none" w:sz="0" w:space="0" w:color="auto"/>
            <w:bottom w:val="none" w:sz="0" w:space="0" w:color="auto"/>
            <w:right w:val="none" w:sz="0" w:space="0" w:color="auto"/>
          </w:divBdr>
        </w:div>
        <w:div w:id="1931347371">
          <w:marLeft w:val="0"/>
          <w:marRight w:val="0"/>
          <w:marTop w:val="0"/>
          <w:marBottom w:val="0"/>
          <w:divBdr>
            <w:top w:val="none" w:sz="0" w:space="0" w:color="auto"/>
            <w:left w:val="none" w:sz="0" w:space="0" w:color="auto"/>
            <w:bottom w:val="none" w:sz="0" w:space="0" w:color="auto"/>
            <w:right w:val="none" w:sz="0" w:space="0" w:color="auto"/>
          </w:divBdr>
        </w:div>
        <w:div w:id="1769741011">
          <w:marLeft w:val="0"/>
          <w:marRight w:val="0"/>
          <w:marTop w:val="0"/>
          <w:marBottom w:val="0"/>
          <w:divBdr>
            <w:top w:val="none" w:sz="0" w:space="0" w:color="auto"/>
            <w:left w:val="none" w:sz="0" w:space="0" w:color="auto"/>
            <w:bottom w:val="none" w:sz="0" w:space="0" w:color="auto"/>
            <w:right w:val="none" w:sz="0" w:space="0" w:color="auto"/>
          </w:divBdr>
        </w:div>
        <w:div w:id="613637742">
          <w:marLeft w:val="0"/>
          <w:marRight w:val="0"/>
          <w:marTop w:val="0"/>
          <w:marBottom w:val="0"/>
          <w:divBdr>
            <w:top w:val="none" w:sz="0" w:space="0" w:color="auto"/>
            <w:left w:val="none" w:sz="0" w:space="0" w:color="auto"/>
            <w:bottom w:val="none" w:sz="0" w:space="0" w:color="auto"/>
            <w:right w:val="none" w:sz="0" w:space="0" w:color="auto"/>
          </w:divBdr>
        </w:div>
        <w:div w:id="1027290140">
          <w:marLeft w:val="0"/>
          <w:marRight w:val="0"/>
          <w:marTop w:val="0"/>
          <w:marBottom w:val="0"/>
          <w:divBdr>
            <w:top w:val="none" w:sz="0" w:space="0" w:color="auto"/>
            <w:left w:val="none" w:sz="0" w:space="0" w:color="auto"/>
            <w:bottom w:val="none" w:sz="0" w:space="0" w:color="auto"/>
            <w:right w:val="none" w:sz="0" w:space="0" w:color="auto"/>
          </w:divBdr>
        </w:div>
        <w:div w:id="728769109">
          <w:marLeft w:val="0"/>
          <w:marRight w:val="0"/>
          <w:marTop w:val="0"/>
          <w:marBottom w:val="0"/>
          <w:divBdr>
            <w:top w:val="none" w:sz="0" w:space="0" w:color="auto"/>
            <w:left w:val="none" w:sz="0" w:space="0" w:color="auto"/>
            <w:bottom w:val="none" w:sz="0" w:space="0" w:color="auto"/>
            <w:right w:val="none" w:sz="0" w:space="0" w:color="auto"/>
          </w:divBdr>
        </w:div>
        <w:div w:id="928078802">
          <w:marLeft w:val="0"/>
          <w:marRight w:val="0"/>
          <w:marTop w:val="0"/>
          <w:marBottom w:val="0"/>
          <w:divBdr>
            <w:top w:val="none" w:sz="0" w:space="0" w:color="auto"/>
            <w:left w:val="none" w:sz="0" w:space="0" w:color="auto"/>
            <w:bottom w:val="none" w:sz="0" w:space="0" w:color="auto"/>
            <w:right w:val="none" w:sz="0" w:space="0" w:color="auto"/>
          </w:divBdr>
        </w:div>
        <w:div w:id="846483438">
          <w:marLeft w:val="0"/>
          <w:marRight w:val="0"/>
          <w:marTop w:val="0"/>
          <w:marBottom w:val="0"/>
          <w:divBdr>
            <w:top w:val="none" w:sz="0" w:space="0" w:color="auto"/>
            <w:left w:val="none" w:sz="0" w:space="0" w:color="auto"/>
            <w:bottom w:val="none" w:sz="0" w:space="0" w:color="auto"/>
            <w:right w:val="none" w:sz="0" w:space="0" w:color="auto"/>
          </w:divBdr>
        </w:div>
        <w:div w:id="67000331">
          <w:marLeft w:val="0"/>
          <w:marRight w:val="0"/>
          <w:marTop w:val="0"/>
          <w:marBottom w:val="0"/>
          <w:divBdr>
            <w:top w:val="none" w:sz="0" w:space="0" w:color="auto"/>
            <w:left w:val="none" w:sz="0" w:space="0" w:color="auto"/>
            <w:bottom w:val="none" w:sz="0" w:space="0" w:color="auto"/>
            <w:right w:val="none" w:sz="0" w:space="0" w:color="auto"/>
          </w:divBdr>
        </w:div>
        <w:div w:id="915552605">
          <w:marLeft w:val="0"/>
          <w:marRight w:val="0"/>
          <w:marTop w:val="0"/>
          <w:marBottom w:val="0"/>
          <w:divBdr>
            <w:top w:val="none" w:sz="0" w:space="0" w:color="auto"/>
            <w:left w:val="none" w:sz="0" w:space="0" w:color="auto"/>
            <w:bottom w:val="none" w:sz="0" w:space="0" w:color="auto"/>
            <w:right w:val="none" w:sz="0" w:space="0" w:color="auto"/>
          </w:divBdr>
        </w:div>
        <w:div w:id="1223371464">
          <w:marLeft w:val="0"/>
          <w:marRight w:val="0"/>
          <w:marTop w:val="0"/>
          <w:marBottom w:val="0"/>
          <w:divBdr>
            <w:top w:val="none" w:sz="0" w:space="0" w:color="auto"/>
            <w:left w:val="none" w:sz="0" w:space="0" w:color="auto"/>
            <w:bottom w:val="none" w:sz="0" w:space="0" w:color="auto"/>
            <w:right w:val="none" w:sz="0" w:space="0" w:color="auto"/>
          </w:divBdr>
        </w:div>
        <w:div w:id="1436630990">
          <w:marLeft w:val="0"/>
          <w:marRight w:val="0"/>
          <w:marTop w:val="0"/>
          <w:marBottom w:val="0"/>
          <w:divBdr>
            <w:top w:val="none" w:sz="0" w:space="0" w:color="auto"/>
            <w:left w:val="none" w:sz="0" w:space="0" w:color="auto"/>
            <w:bottom w:val="none" w:sz="0" w:space="0" w:color="auto"/>
            <w:right w:val="none" w:sz="0" w:space="0" w:color="auto"/>
          </w:divBdr>
        </w:div>
        <w:div w:id="1427119482">
          <w:marLeft w:val="0"/>
          <w:marRight w:val="0"/>
          <w:marTop w:val="0"/>
          <w:marBottom w:val="0"/>
          <w:divBdr>
            <w:top w:val="none" w:sz="0" w:space="0" w:color="auto"/>
            <w:left w:val="none" w:sz="0" w:space="0" w:color="auto"/>
            <w:bottom w:val="none" w:sz="0" w:space="0" w:color="auto"/>
            <w:right w:val="none" w:sz="0" w:space="0" w:color="auto"/>
          </w:divBdr>
        </w:div>
        <w:div w:id="1882091296">
          <w:marLeft w:val="0"/>
          <w:marRight w:val="0"/>
          <w:marTop w:val="0"/>
          <w:marBottom w:val="0"/>
          <w:divBdr>
            <w:top w:val="none" w:sz="0" w:space="0" w:color="auto"/>
            <w:left w:val="none" w:sz="0" w:space="0" w:color="auto"/>
            <w:bottom w:val="none" w:sz="0" w:space="0" w:color="auto"/>
            <w:right w:val="none" w:sz="0" w:space="0" w:color="auto"/>
          </w:divBdr>
        </w:div>
        <w:div w:id="1396589790">
          <w:marLeft w:val="0"/>
          <w:marRight w:val="0"/>
          <w:marTop w:val="0"/>
          <w:marBottom w:val="0"/>
          <w:divBdr>
            <w:top w:val="none" w:sz="0" w:space="0" w:color="auto"/>
            <w:left w:val="none" w:sz="0" w:space="0" w:color="auto"/>
            <w:bottom w:val="none" w:sz="0" w:space="0" w:color="auto"/>
            <w:right w:val="none" w:sz="0" w:space="0" w:color="auto"/>
          </w:divBdr>
        </w:div>
        <w:div w:id="292636234">
          <w:marLeft w:val="0"/>
          <w:marRight w:val="0"/>
          <w:marTop w:val="0"/>
          <w:marBottom w:val="0"/>
          <w:divBdr>
            <w:top w:val="none" w:sz="0" w:space="0" w:color="auto"/>
            <w:left w:val="none" w:sz="0" w:space="0" w:color="auto"/>
            <w:bottom w:val="none" w:sz="0" w:space="0" w:color="auto"/>
            <w:right w:val="none" w:sz="0" w:space="0" w:color="auto"/>
          </w:divBdr>
        </w:div>
        <w:div w:id="651518748">
          <w:marLeft w:val="0"/>
          <w:marRight w:val="0"/>
          <w:marTop w:val="0"/>
          <w:marBottom w:val="0"/>
          <w:divBdr>
            <w:top w:val="none" w:sz="0" w:space="0" w:color="auto"/>
            <w:left w:val="none" w:sz="0" w:space="0" w:color="auto"/>
            <w:bottom w:val="none" w:sz="0" w:space="0" w:color="auto"/>
            <w:right w:val="none" w:sz="0" w:space="0" w:color="auto"/>
          </w:divBdr>
        </w:div>
        <w:div w:id="1285892189">
          <w:marLeft w:val="0"/>
          <w:marRight w:val="0"/>
          <w:marTop w:val="0"/>
          <w:marBottom w:val="0"/>
          <w:divBdr>
            <w:top w:val="none" w:sz="0" w:space="0" w:color="auto"/>
            <w:left w:val="none" w:sz="0" w:space="0" w:color="auto"/>
            <w:bottom w:val="none" w:sz="0" w:space="0" w:color="auto"/>
            <w:right w:val="none" w:sz="0" w:space="0" w:color="auto"/>
          </w:divBdr>
        </w:div>
        <w:div w:id="316499204">
          <w:marLeft w:val="0"/>
          <w:marRight w:val="0"/>
          <w:marTop w:val="0"/>
          <w:marBottom w:val="0"/>
          <w:divBdr>
            <w:top w:val="none" w:sz="0" w:space="0" w:color="auto"/>
            <w:left w:val="none" w:sz="0" w:space="0" w:color="auto"/>
            <w:bottom w:val="none" w:sz="0" w:space="0" w:color="auto"/>
            <w:right w:val="none" w:sz="0" w:space="0" w:color="auto"/>
          </w:divBdr>
        </w:div>
        <w:div w:id="1632516380">
          <w:marLeft w:val="0"/>
          <w:marRight w:val="0"/>
          <w:marTop w:val="0"/>
          <w:marBottom w:val="0"/>
          <w:divBdr>
            <w:top w:val="none" w:sz="0" w:space="0" w:color="auto"/>
            <w:left w:val="none" w:sz="0" w:space="0" w:color="auto"/>
            <w:bottom w:val="none" w:sz="0" w:space="0" w:color="auto"/>
            <w:right w:val="none" w:sz="0" w:space="0" w:color="auto"/>
          </w:divBdr>
        </w:div>
        <w:div w:id="1857033112">
          <w:marLeft w:val="0"/>
          <w:marRight w:val="0"/>
          <w:marTop w:val="0"/>
          <w:marBottom w:val="0"/>
          <w:divBdr>
            <w:top w:val="none" w:sz="0" w:space="0" w:color="auto"/>
            <w:left w:val="none" w:sz="0" w:space="0" w:color="auto"/>
            <w:bottom w:val="none" w:sz="0" w:space="0" w:color="auto"/>
            <w:right w:val="none" w:sz="0" w:space="0" w:color="auto"/>
          </w:divBdr>
        </w:div>
        <w:div w:id="1315141763">
          <w:marLeft w:val="0"/>
          <w:marRight w:val="0"/>
          <w:marTop w:val="0"/>
          <w:marBottom w:val="0"/>
          <w:divBdr>
            <w:top w:val="none" w:sz="0" w:space="0" w:color="auto"/>
            <w:left w:val="none" w:sz="0" w:space="0" w:color="auto"/>
            <w:bottom w:val="none" w:sz="0" w:space="0" w:color="auto"/>
            <w:right w:val="none" w:sz="0" w:space="0" w:color="auto"/>
          </w:divBdr>
        </w:div>
        <w:div w:id="1633711990">
          <w:marLeft w:val="0"/>
          <w:marRight w:val="0"/>
          <w:marTop w:val="0"/>
          <w:marBottom w:val="0"/>
          <w:divBdr>
            <w:top w:val="none" w:sz="0" w:space="0" w:color="auto"/>
            <w:left w:val="none" w:sz="0" w:space="0" w:color="auto"/>
            <w:bottom w:val="none" w:sz="0" w:space="0" w:color="auto"/>
            <w:right w:val="none" w:sz="0" w:space="0" w:color="auto"/>
          </w:divBdr>
        </w:div>
        <w:div w:id="658384488">
          <w:marLeft w:val="0"/>
          <w:marRight w:val="0"/>
          <w:marTop w:val="0"/>
          <w:marBottom w:val="0"/>
          <w:divBdr>
            <w:top w:val="none" w:sz="0" w:space="0" w:color="auto"/>
            <w:left w:val="none" w:sz="0" w:space="0" w:color="auto"/>
            <w:bottom w:val="none" w:sz="0" w:space="0" w:color="auto"/>
            <w:right w:val="none" w:sz="0" w:space="0" w:color="auto"/>
          </w:divBdr>
        </w:div>
        <w:div w:id="99303043">
          <w:marLeft w:val="0"/>
          <w:marRight w:val="0"/>
          <w:marTop w:val="0"/>
          <w:marBottom w:val="0"/>
          <w:divBdr>
            <w:top w:val="none" w:sz="0" w:space="0" w:color="auto"/>
            <w:left w:val="none" w:sz="0" w:space="0" w:color="auto"/>
            <w:bottom w:val="none" w:sz="0" w:space="0" w:color="auto"/>
            <w:right w:val="none" w:sz="0" w:space="0" w:color="auto"/>
          </w:divBdr>
        </w:div>
        <w:div w:id="1158888848">
          <w:marLeft w:val="0"/>
          <w:marRight w:val="0"/>
          <w:marTop w:val="0"/>
          <w:marBottom w:val="0"/>
          <w:divBdr>
            <w:top w:val="none" w:sz="0" w:space="0" w:color="auto"/>
            <w:left w:val="none" w:sz="0" w:space="0" w:color="auto"/>
            <w:bottom w:val="none" w:sz="0" w:space="0" w:color="auto"/>
            <w:right w:val="none" w:sz="0" w:space="0" w:color="auto"/>
          </w:divBdr>
        </w:div>
        <w:div w:id="1576351572">
          <w:marLeft w:val="0"/>
          <w:marRight w:val="0"/>
          <w:marTop w:val="0"/>
          <w:marBottom w:val="0"/>
          <w:divBdr>
            <w:top w:val="none" w:sz="0" w:space="0" w:color="auto"/>
            <w:left w:val="none" w:sz="0" w:space="0" w:color="auto"/>
            <w:bottom w:val="none" w:sz="0" w:space="0" w:color="auto"/>
            <w:right w:val="none" w:sz="0" w:space="0" w:color="auto"/>
          </w:divBdr>
        </w:div>
        <w:div w:id="645084047">
          <w:marLeft w:val="0"/>
          <w:marRight w:val="0"/>
          <w:marTop w:val="0"/>
          <w:marBottom w:val="0"/>
          <w:divBdr>
            <w:top w:val="none" w:sz="0" w:space="0" w:color="auto"/>
            <w:left w:val="none" w:sz="0" w:space="0" w:color="auto"/>
            <w:bottom w:val="none" w:sz="0" w:space="0" w:color="auto"/>
            <w:right w:val="none" w:sz="0" w:space="0" w:color="auto"/>
          </w:divBdr>
        </w:div>
        <w:div w:id="97140384">
          <w:marLeft w:val="0"/>
          <w:marRight w:val="0"/>
          <w:marTop w:val="0"/>
          <w:marBottom w:val="0"/>
          <w:divBdr>
            <w:top w:val="none" w:sz="0" w:space="0" w:color="auto"/>
            <w:left w:val="none" w:sz="0" w:space="0" w:color="auto"/>
            <w:bottom w:val="none" w:sz="0" w:space="0" w:color="auto"/>
            <w:right w:val="none" w:sz="0" w:space="0" w:color="auto"/>
          </w:divBdr>
        </w:div>
        <w:div w:id="710809932">
          <w:marLeft w:val="0"/>
          <w:marRight w:val="0"/>
          <w:marTop w:val="0"/>
          <w:marBottom w:val="0"/>
          <w:divBdr>
            <w:top w:val="none" w:sz="0" w:space="0" w:color="auto"/>
            <w:left w:val="none" w:sz="0" w:space="0" w:color="auto"/>
            <w:bottom w:val="none" w:sz="0" w:space="0" w:color="auto"/>
            <w:right w:val="none" w:sz="0" w:space="0" w:color="auto"/>
          </w:divBdr>
        </w:div>
        <w:div w:id="251357374">
          <w:marLeft w:val="0"/>
          <w:marRight w:val="0"/>
          <w:marTop w:val="0"/>
          <w:marBottom w:val="0"/>
          <w:divBdr>
            <w:top w:val="none" w:sz="0" w:space="0" w:color="auto"/>
            <w:left w:val="none" w:sz="0" w:space="0" w:color="auto"/>
            <w:bottom w:val="none" w:sz="0" w:space="0" w:color="auto"/>
            <w:right w:val="none" w:sz="0" w:space="0" w:color="auto"/>
          </w:divBdr>
        </w:div>
        <w:div w:id="1729769242">
          <w:marLeft w:val="0"/>
          <w:marRight w:val="0"/>
          <w:marTop w:val="0"/>
          <w:marBottom w:val="0"/>
          <w:divBdr>
            <w:top w:val="none" w:sz="0" w:space="0" w:color="auto"/>
            <w:left w:val="none" w:sz="0" w:space="0" w:color="auto"/>
            <w:bottom w:val="none" w:sz="0" w:space="0" w:color="auto"/>
            <w:right w:val="none" w:sz="0" w:space="0" w:color="auto"/>
          </w:divBdr>
        </w:div>
        <w:div w:id="302276660">
          <w:marLeft w:val="0"/>
          <w:marRight w:val="0"/>
          <w:marTop w:val="0"/>
          <w:marBottom w:val="0"/>
          <w:divBdr>
            <w:top w:val="none" w:sz="0" w:space="0" w:color="auto"/>
            <w:left w:val="none" w:sz="0" w:space="0" w:color="auto"/>
            <w:bottom w:val="none" w:sz="0" w:space="0" w:color="auto"/>
            <w:right w:val="none" w:sz="0" w:space="0" w:color="auto"/>
          </w:divBdr>
        </w:div>
        <w:div w:id="1092244461">
          <w:marLeft w:val="0"/>
          <w:marRight w:val="0"/>
          <w:marTop w:val="0"/>
          <w:marBottom w:val="0"/>
          <w:divBdr>
            <w:top w:val="none" w:sz="0" w:space="0" w:color="auto"/>
            <w:left w:val="none" w:sz="0" w:space="0" w:color="auto"/>
            <w:bottom w:val="none" w:sz="0" w:space="0" w:color="auto"/>
            <w:right w:val="none" w:sz="0" w:space="0" w:color="auto"/>
          </w:divBdr>
        </w:div>
        <w:div w:id="1207256039">
          <w:marLeft w:val="0"/>
          <w:marRight w:val="0"/>
          <w:marTop w:val="0"/>
          <w:marBottom w:val="0"/>
          <w:divBdr>
            <w:top w:val="none" w:sz="0" w:space="0" w:color="auto"/>
            <w:left w:val="none" w:sz="0" w:space="0" w:color="auto"/>
            <w:bottom w:val="none" w:sz="0" w:space="0" w:color="auto"/>
            <w:right w:val="none" w:sz="0" w:space="0" w:color="auto"/>
          </w:divBdr>
        </w:div>
        <w:div w:id="174148039">
          <w:marLeft w:val="0"/>
          <w:marRight w:val="0"/>
          <w:marTop w:val="0"/>
          <w:marBottom w:val="0"/>
          <w:divBdr>
            <w:top w:val="none" w:sz="0" w:space="0" w:color="auto"/>
            <w:left w:val="none" w:sz="0" w:space="0" w:color="auto"/>
            <w:bottom w:val="none" w:sz="0" w:space="0" w:color="auto"/>
            <w:right w:val="none" w:sz="0" w:space="0" w:color="auto"/>
          </w:divBdr>
        </w:div>
        <w:div w:id="2066416801">
          <w:marLeft w:val="0"/>
          <w:marRight w:val="0"/>
          <w:marTop w:val="0"/>
          <w:marBottom w:val="0"/>
          <w:divBdr>
            <w:top w:val="none" w:sz="0" w:space="0" w:color="auto"/>
            <w:left w:val="none" w:sz="0" w:space="0" w:color="auto"/>
            <w:bottom w:val="none" w:sz="0" w:space="0" w:color="auto"/>
            <w:right w:val="none" w:sz="0" w:space="0" w:color="auto"/>
          </w:divBdr>
        </w:div>
        <w:div w:id="1785072643">
          <w:marLeft w:val="0"/>
          <w:marRight w:val="0"/>
          <w:marTop w:val="0"/>
          <w:marBottom w:val="0"/>
          <w:divBdr>
            <w:top w:val="none" w:sz="0" w:space="0" w:color="auto"/>
            <w:left w:val="none" w:sz="0" w:space="0" w:color="auto"/>
            <w:bottom w:val="none" w:sz="0" w:space="0" w:color="auto"/>
            <w:right w:val="none" w:sz="0" w:space="0" w:color="auto"/>
          </w:divBdr>
        </w:div>
        <w:div w:id="1645231633">
          <w:marLeft w:val="0"/>
          <w:marRight w:val="0"/>
          <w:marTop w:val="0"/>
          <w:marBottom w:val="0"/>
          <w:divBdr>
            <w:top w:val="none" w:sz="0" w:space="0" w:color="auto"/>
            <w:left w:val="none" w:sz="0" w:space="0" w:color="auto"/>
            <w:bottom w:val="none" w:sz="0" w:space="0" w:color="auto"/>
            <w:right w:val="none" w:sz="0" w:space="0" w:color="auto"/>
          </w:divBdr>
        </w:div>
        <w:div w:id="766730457">
          <w:marLeft w:val="0"/>
          <w:marRight w:val="0"/>
          <w:marTop w:val="0"/>
          <w:marBottom w:val="0"/>
          <w:divBdr>
            <w:top w:val="none" w:sz="0" w:space="0" w:color="auto"/>
            <w:left w:val="none" w:sz="0" w:space="0" w:color="auto"/>
            <w:bottom w:val="none" w:sz="0" w:space="0" w:color="auto"/>
            <w:right w:val="none" w:sz="0" w:space="0" w:color="auto"/>
          </w:divBdr>
        </w:div>
        <w:div w:id="2134520396">
          <w:marLeft w:val="0"/>
          <w:marRight w:val="0"/>
          <w:marTop w:val="0"/>
          <w:marBottom w:val="0"/>
          <w:divBdr>
            <w:top w:val="none" w:sz="0" w:space="0" w:color="auto"/>
            <w:left w:val="none" w:sz="0" w:space="0" w:color="auto"/>
            <w:bottom w:val="none" w:sz="0" w:space="0" w:color="auto"/>
            <w:right w:val="none" w:sz="0" w:space="0" w:color="auto"/>
          </w:divBdr>
        </w:div>
        <w:div w:id="478034642">
          <w:marLeft w:val="0"/>
          <w:marRight w:val="0"/>
          <w:marTop w:val="0"/>
          <w:marBottom w:val="0"/>
          <w:divBdr>
            <w:top w:val="none" w:sz="0" w:space="0" w:color="auto"/>
            <w:left w:val="none" w:sz="0" w:space="0" w:color="auto"/>
            <w:bottom w:val="none" w:sz="0" w:space="0" w:color="auto"/>
            <w:right w:val="none" w:sz="0" w:space="0" w:color="auto"/>
          </w:divBdr>
        </w:div>
        <w:div w:id="644824168">
          <w:marLeft w:val="0"/>
          <w:marRight w:val="0"/>
          <w:marTop w:val="0"/>
          <w:marBottom w:val="0"/>
          <w:divBdr>
            <w:top w:val="none" w:sz="0" w:space="0" w:color="auto"/>
            <w:left w:val="none" w:sz="0" w:space="0" w:color="auto"/>
            <w:bottom w:val="none" w:sz="0" w:space="0" w:color="auto"/>
            <w:right w:val="none" w:sz="0" w:space="0" w:color="auto"/>
          </w:divBdr>
        </w:div>
        <w:div w:id="1854999659">
          <w:marLeft w:val="0"/>
          <w:marRight w:val="0"/>
          <w:marTop w:val="0"/>
          <w:marBottom w:val="0"/>
          <w:divBdr>
            <w:top w:val="none" w:sz="0" w:space="0" w:color="auto"/>
            <w:left w:val="none" w:sz="0" w:space="0" w:color="auto"/>
            <w:bottom w:val="none" w:sz="0" w:space="0" w:color="auto"/>
            <w:right w:val="none" w:sz="0" w:space="0" w:color="auto"/>
          </w:divBdr>
        </w:div>
        <w:div w:id="1687443129">
          <w:marLeft w:val="0"/>
          <w:marRight w:val="0"/>
          <w:marTop w:val="0"/>
          <w:marBottom w:val="0"/>
          <w:divBdr>
            <w:top w:val="none" w:sz="0" w:space="0" w:color="auto"/>
            <w:left w:val="none" w:sz="0" w:space="0" w:color="auto"/>
            <w:bottom w:val="none" w:sz="0" w:space="0" w:color="auto"/>
            <w:right w:val="none" w:sz="0" w:space="0" w:color="auto"/>
          </w:divBdr>
        </w:div>
        <w:div w:id="290064937">
          <w:marLeft w:val="0"/>
          <w:marRight w:val="0"/>
          <w:marTop w:val="0"/>
          <w:marBottom w:val="0"/>
          <w:divBdr>
            <w:top w:val="none" w:sz="0" w:space="0" w:color="auto"/>
            <w:left w:val="none" w:sz="0" w:space="0" w:color="auto"/>
            <w:bottom w:val="none" w:sz="0" w:space="0" w:color="auto"/>
            <w:right w:val="none" w:sz="0" w:space="0" w:color="auto"/>
          </w:divBdr>
        </w:div>
        <w:div w:id="1298875671">
          <w:marLeft w:val="0"/>
          <w:marRight w:val="0"/>
          <w:marTop w:val="0"/>
          <w:marBottom w:val="0"/>
          <w:divBdr>
            <w:top w:val="none" w:sz="0" w:space="0" w:color="auto"/>
            <w:left w:val="none" w:sz="0" w:space="0" w:color="auto"/>
            <w:bottom w:val="none" w:sz="0" w:space="0" w:color="auto"/>
            <w:right w:val="none" w:sz="0" w:space="0" w:color="auto"/>
          </w:divBdr>
        </w:div>
        <w:div w:id="774635717">
          <w:marLeft w:val="0"/>
          <w:marRight w:val="0"/>
          <w:marTop w:val="0"/>
          <w:marBottom w:val="0"/>
          <w:divBdr>
            <w:top w:val="none" w:sz="0" w:space="0" w:color="auto"/>
            <w:left w:val="none" w:sz="0" w:space="0" w:color="auto"/>
            <w:bottom w:val="none" w:sz="0" w:space="0" w:color="auto"/>
            <w:right w:val="none" w:sz="0" w:space="0" w:color="auto"/>
          </w:divBdr>
        </w:div>
        <w:div w:id="339938245">
          <w:marLeft w:val="0"/>
          <w:marRight w:val="0"/>
          <w:marTop w:val="0"/>
          <w:marBottom w:val="0"/>
          <w:divBdr>
            <w:top w:val="none" w:sz="0" w:space="0" w:color="auto"/>
            <w:left w:val="none" w:sz="0" w:space="0" w:color="auto"/>
            <w:bottom w:val="none" w:sz="0" w:space="0" w:color="auto"/>
            <w:right w:val="none" w:sz="0" w:space="0" w:color="auto"/>
          </w:divBdr>
        </w:div>
        <w:div w:id="137460616">
          <w:marLeft w:val="0"/>
          <w:marRight w:val="0"/>
          <w:marTop w:val="0"/>
          <w:marBottom w:val="0"/>
          <w:divBdr>
            <w:top w:val="none" w:sz="0" w:space="0" w:color="auto"/>
            <w:left w:val="none" w:sz="0" w:space="0" w:color="auto"/>
            <w:bottom w:val="none" w:sz="0" w:space="0" w:color="auto"/>
            <w:right w:val="none" w:sz="0" w:space="0" w:color="auto"/>
          </w:divBdr>
        </w:div>
        <w:div w:id="728453457">
          <w:marLeft w:val="0"/>
          <w:marRight w:val="0"/>
          <w:marTop w:val="0"/>
          <w:marBottom w:val="0"/>
          <w:divBdr>
            <w:top w:val="none" w:sz="0" w:space="0" w:color="auto"/>
            <w:left w:val="none" w:sz="0" w:space="0" w:color="auto"/>
            <w:bottom w:val="none" w:sz="0" w:space="0" w:color="auto"/>
            <w:right w:val="none" w:sz="0" w:space="0" w:color="auto"/>
          </w:divBdr>
        </w:div>
        <w:div w:id="1075669239">
          <w:marLeft w:val="0"/>
          <w:marRight w:val="0"/>
          <w:marTop w:val="0"/>
          <w:marBottom w:val="0"/>
          <w:divBdr>
            <w:top w:val="none" w:sz="0" w:space="0" w:color="auto"/>
            <w:left w:val="none" w:sz="0" w:space="0" w:color="auto"/>
            <w:bottom w:val="none" w:sz="0" w:space="0" w:color="auto"/>
            <w:right w:val="none" w:sz="0" w:space="0" w:color="auto"/>
          </w:divBdr>
        </w:div>
        <w:div w:id="1983725907">
          <w:marLeft w:val="0"/>
          <w:marRight w:val="0"/>
          <w:marTop w:val="0"/>
          <w:marBottom w:val="0"/>
          <w:divBdr>
            <w:top w:val="none" w:sz="0" w:space="0" w:color="auto"/>
            <w:left w:val="none" w:sz="0" w:space="0" w:color="auto"/>
            <w:bottom w:val="none" w:sz="0" w:space="0" w:color="auto"/>
            <w:right w:val="none" w:sz="0" w:space="0" w:color="auto"/>
          </w:divBdr>
        </w:div>
        <w:div w:id="416831235">
          <w:marLeft w:val="0"/>
          <w:marRight w:val="0"/>
          <w:marTop w:val="0"/>
          <w:marBottom w:val="0"/>
          <w:divBdr>
            <w:top w:val="none" w:sz="0" w:space="0" w:color="auto"/>
            <w:left w:val="none" w:sz="0" w:space="0" w:color="auto"/>
            <w:bottom w:val="none" w:sz="0" w:space="0" w:color="auto"/>
            <w:right w:val="none" w:sz="0" w:space="0" w:color="auto"/>
          </w:divBdr>
        </w:div>
        <w:div w:id="1037435895">
          <w:marLeft w:val="0"/>
          <w:marRight w:val="0"/>
          <w:marTop w:val="0"/>
          <w:marBottom w:val="0"/>
          <w:divBdr>
            <w:top w:val="none" w:sz="0" w:space="0" w:color="auto"/>
            <w:left w:val="none" w:sz="0" w:space="0" w:color="auto"/>
            <w:bottom w:val="none" w:sz="0" w:space="0" w:color="auto"/>
            <w:right w:val="none" w:sz="0" w:space="0" w:color="auto"/>
          </w:divBdr>
        </w:div>
        <w:div w:id="878051464">
          <w:marLeft w:val="0"/>
          <w:marRight w:val="0"/>
          <w:marTop w:val="0"/>
          <w:marBottom w:val="0"/>
          <w:divBdr>
            <w:top w:val="none" w:sz="0" w:space="0" w:color="auto"/>
            <w:left w:val="none" w:sz="0" w:space="0" w:color="auto"/>
            <w:bottom w:val="none" w:sz="0" w:space="0" w:color="auto"/>
            <w:right w:val="none" w:sz="0" w:space="0" w:color="auto"/>
          </w:divBdr>
        </w:div>
        <w:div w:id="1683043527">
          <w:marLeft w:val="0"/>
          <w:marRight w:val="0"/>
          <w:marTop w:val="0"/>
          <w:marBottom w:val="0"/>
          <w:divBdr>
            <w:top w:val="none" w:sz="0" w:space="0" w:color="auto"/>
            <w:left w:val="none" w:sz="0" w:space="0" w:color="auto"/>
            <w:bottom w:val="none" w:sz="0" w:space="0" w:color="auto"/>
            <w:right w:val="none" w:sz="0" w:space="0" w:color="auto"/>
          </w:divBdr>
        </w:div>
        <w:div w:id="1345791774">
          <w:marLeft w:val="0"/>
          <w:marRight w:val="0"/>
          <w:marTop w:val="0"/>
          <w:marBottom w:val="0"/>
          <w:divBdr>
            <w:top w:val="none" w:sz="0" w:space="0" w:color="auto"/>
            <w:left w:val="none" w:sz="0" w:space="0" w:color="auto"/>
            <w:bottom w:val="none" w:sz="0" w:space="0" w:color="auto"/>
            <w:right w:val="none" w:sz="0" w:space="0" w:color="auto"/>
          </w:divBdr>
        </w:div>
        <w:div w:id="839656538">
          <w:marLeft w:val="0"/>
          <w:marRight w:val="0"/>
          <w:marTop w:val="0"/>
          <w:marBottom w:val="0"/>
          <w:divBdr>
            <w:top w:val="none" w:sz="0" w:space="0" w:color="auto"/>
            <w:left w:val="none" w:sz="0" w:space="0" w:color="auto"/>
            <w:bottom w:val="none" w:sz="0" w:space="0" w:color="auto"/>
            <w:right w:val="none" w:sz="0" w:space="0" w:color="auto"/>
          </w:divBdr>
        </w:div>
        <w:div w:id="397365937">
          <w:marLeft w:val="0"/>
          <w:marRight w:val="0"/>
          <w:marTop w:val="0"/>
          <w:marBottom w:val="0"/>
          <w:divBdr>
            <w:top w:val="none" w:sz="0" w:space="0" w:color="auto"/>
            <w:left w:val="none" w:sz="0" w:space="0" w:color="auto"/>
            <w:bottom w:val="none" w:sz="0" w:space="0" w:color="auto"/>
            <w:right w:val="none" w:sz="0" w:space="0" w:color="auto"/>
          </w:divBdr>
        </w:div>
        <w:div w:id="1879588084">
          <w:marLeft w:val="0"/>
          <w:marRight w:val="0"/>
          <w:marTop w:val="0"/>
          <w:marBottom w:val="0"/>
          <w:divBdr>
            <w:top w:val="none" w:sz="0" w:space="0" w:color="auto"/>
            <w:left w:val="none" w:sz="0" w:space="0" w:color="auto"/>
            <w:bottom w:val="none" w:sz="0" w:space="0" w:color="auto"/>
            <w:right w:val="none" w:sz="0" w:space="0" w:color="auto"/>
          </w:divBdr>
        </w:div>
        <w:div w:id="2111776516">
          <w:marLeft w:val="0"/>
          <w:marRight w:val="0"/>
          <w:marTop w:val="0"/>
          <w:marBottom w:val="0"/>
          <w:divBdr>
            <w:top w:val="none" w:sz="0" w:space="0" w:color="auto"/>
            <w:left w:val="none" w:sz="0" w:space="0" w:color="auto"/>
            <w:bottom w:val="none" w:sz="0" w:space="0" w:color="auto"/>
            <w:right w:val="none" w:sz="0" w:space="0" w:color="auto"/>
          </w:divBdr>
        </w:div>
        <w:div w:id="1165243562">
          <w:marLeft w:val="0"/>
          <w:marRight w:val="0"/>
          <w:marTop w:val="0"/>
          <w:marBottom w:val="0"/>
          <w:divBdr>
            <w:top w:val="none" w:sz="0" w:space="0" w:color="auto"/>
            <w:left w:val="none" w:sz="0" w:space="0" w:color="auto"/>
            <w:bottom w:val="none" w:sz="0" w:space="0" w:color="auto"/>
            <w:right w:val="none" w:sz="0" w:space="0" w:color="auto"/>
          </w:divBdr>
        </w:div>
        <w:div w:id="2055540352">
          <w:marLeft w:val="0"/>
          <w:marRight w:val="0"/>
          <w:marTop w:val="0"/>
          <w:marBottom w:val="0"/>
          <w:divBdr>
            <w:top w:val="none" w:sz="0" w:space="0" w:color="auto"/>
            <w:left w:val="none" w:sz="0" w:space="0" w:color="auto"/>
            <w:bottom w:val="none" w:sz="0" w:space="0" w:color="auto"/>
            <w:right w:val="none" w:sz="0" w:space="0" w:color="auto"/>
          </w:divBdr>
        </w:div>
        <w:div w:id="1330478103">
          <w:marLeft w:val="0"/>
          <w:marRight w:val="0"/>
          <w:marTop w:val="0"/>
          <w:marBottom w:val="0"/>
          <w:divBdr>
            <w:top w:val="none" w:sz="0" w:space="0" w:color="auto"/>
            <w:left w:val="none" w:sz="0" w:space="0" w:color="auto"/>
            <w:bottom w:val="none" w:sz="0" w:space="0" w:color="auto"/>
            <w:right w:val="none" w:sz="0" w:space="0" w:color="auto"/>
          </w:divBdr>
        </w:div>
        <w:div w:id="510340187">
          <w:marLeft w:val="0"/>
          <w:marRight w:val="0"/>
          <w:marTop w:val="0"/>
          <w:marBottom w:val="0"/>
          <w:divBdr>
            <w:top w:val="none" w:sz="0" w:space="0" w:color="auto"/>
            <w:left w:val="none" w:sz="0" w:space="0" w:color="auto"/>
            <w:bottom w:val="none" w:sz="0" w:space="0" w:color="auto"/>
            <w:right w:val="none" w:sz="0" w:space="0" w:color="auto"/>
          </w:divBdr>
        </w:div>
        <w:div w:id="564334940">
          <w:marLeft w:val="0"/>
          <w:marRight w:val="0"/>
          <w:marTop w:val="0"/>
          <w:marBottom w:val="0"/>
          <w:divBdr>
            <w:top w:val="none" w:sz="0" w:space="0" w:color="auto"/>
            <w:left w:val="none" w:sz="0" w:space="0" w:color="auto"/>
            <w:bottom w:val="none" w:sz="0" w:space="0" w:color="auto"/>
            <w:right w:val="none" w:sz="0" w:space="0" w:color="auto"/>
          </w:divBdr>
        </w:div>
        <w:div w:id="1992976857">
          <w:marLeft w:val="0"/>
          <w:marRight w:val="0"/>
          <w:marTop w:val="0"/>
          <w:marBottom w:val="0"/>
          <w:divBdr>
            <w:top w:val="none" w:sz="0" w:space="0" w:color="auto"/>
            <w:left w:val="none" w:sz="0" w:space="0" w:color="auto"/>
            <w:bottom w:val="none" w:sz="0" w:space="0" w:color="auto"/>
            <w:right w:val="none" w:sz="0" w:space="0" w:color="auto"/>
          </w:divBdr>
        </w:div>
        <w:div w:id="1515077149">
          <w:marLeft w:val="0"/>
          <w:marRight w:val="0"/>
          <w:marTop w:val="0"/>
          <w:marBottom w:val="0"/>
          <w:divBdr>
            <w:top w:val="none" w:sz="0" w:space="0" w:color="auto"/>
            <w:left w:val="none" w:sz="0" w:space="0" w:color="auto"/>
            <w:bottom w:val="none" w:sz="0" w:space="0" w:color="auto"/>
            <w:right w:val="none" w:sz="0" w:space="0" w:color="auto"/>
          </w:divBdr>
        </w:div>
        <w:div w:id="1777557992">
          <w:marLeft w:val="0"/>
          <w:marRight w:val="0"/>
          <w:marTop w:val="0"/>
          <w:marBottom w:val="0"/>
          <w:divBdr>
            <w:top w:val="none" w:sz="0" w:space="0" w:color="auto"/>
            <w:left w:val="none" w:sz="0" w:space="0" w:color="auto"/>
            <w:bottom w:val="none" w:sz="0" w:space="0" w:color="auto"/>
            <w:right w:val="none" w:sz="0" w:space="0" w:color="auto"/>
          </w:divBdr>
        </w:div>
        <w:div w:id="650132124">
          <w:marLeft w:val="0"/>
          <w:marRight w:val="0"/>
          <w:marTop w:val="0"/>
          <w:marBottom w:val="0"/>
          <w:divBdr>
            <w:top w:val="none" w:sz="0" w:space="0" w:color="auto"/>
            <w:left w:val="none" w:sz="0" w:space="0" w:color="auto"/>
            <w:bottom w:val="none" w:sz="0" w:space="0" w:color="auto"/>
            <w:right w:val="none" w:sz="0" w:space="0" w:color="auto"/>
          </w:divBdr>
        </w:div>
        <w:div w:id="2121600912">
          <w:marLeft w:val="0"/>
          <w:marRight w:val="0"/>
          <w:marTop w:val="0"/>
          <w:marBottom w:val="0"/>
          <w:divBdr>
            <w:top w:val="none" w:sz="0" w:space="0" w:color="auto"/>
            <w:left w:val="none" w:sz="0" w:space="0" w:color="auto"/>
            <w:bottom w:val="none" w:sz="0" w:space="0" w:color="auto"/>
            <w:right w:val="none" w:sz="0" w:space="0" w:color="auto"/>
          </w:divBdr>
        </w:div>
        <w:div w:id="314336461">
          <w:marLeft w:val="0"/>
          <w:marRight w:val="0"/>
          <w:marTop w:val="0"/>
          <w:marBottom w:val="0"/>
          <w:divBdr>
            <w:top w:val="none" w:sz="0" w:space="0" w:color="auto"/>
            <w:left w:val="none" w:sz="0" w:space="0" w:color="auto"/>
            <w:bottom w:val="none" w:sz="0" w:space="0" w:color="auto"/>
            <w:right w:val="none" w:sz="0" w:space="0" w:color="auto"/>
          </w:divBdr>
        </w:div>
        <w:div w:id="949359724">
          <w:marLeft w:val="0"/>
          <w:marRight w:val="0"/>
          <w:marTop w:val="0"/>
          <w:marBottom w:val="0"/>
          <w:divBdr>
            <w:top w:val="none" w:sz="0" w:space="0" w:color="auto"/>
            <w:left w:val="none" w:sz="0" w:space="0" w:color="auto"/>
            <w:bottom w:val="none" w:sz="0" w:space="0" w:color="auto"/>
            <w:right w:val="none" w:sz="0" w:space="0" w:color="auto"/>
          </w:divBdr>
        </w:div>
        <w:div w:id="2043549756">
          <w:marLeft w:val="0"/>
          <w:marRight w:val="0"/>
          <w:marTop w:val="0"/>
          <w:marBottom w:val="0"/>
          <w:divBdr>
            <w:top w:val="none" w:sz="0" w:space="0" w:color="auto"/>
            <w:left w:val="none" w:sz="0" w:space="0" w:color="auto"/>
            <w:bottom w:val="none" w:sz="0" w:space="0" w:color="auto"/>
            <w:right w:val="none" w:sz="0" w:space="0" w:color="auto"/>
          </w:divBdr>
        </w:div>
        <w:div w:id="1128620939">
          <w:marLeft w:val="0"/>
          <w:marRight w:val="0"/>
          <w:marTop w:val="0"/>
          <w:marBottom w:val="0"/>
          <w:divBdr>
            <w:top w:val="none" w:sz="0" w:space="0" w:color="auto"/>
            <w:left w:val="none" w:sz="0" w:space="0" w:color="auto"/>
            <w:bottom w:val="none" w:sz="0" w:space="0" w:color="auto"/>
            <w:right w:val="none" w:sz="0" w:space="0" w:color="auto"/>
          </w:divBdr>
        </w:div>
        <w:div w:id="1709909567">
          <w:marLeft w:val="0"/>
          <w:marRight w:val="0"/>
          <w:marTop w:val="0"/>
          <w:marBottom w:val="0"/>
          <w:divBdr>
            <w:top w:val="none" w:sz="0" w:space="0" w:color="auto"/>
            <w:left w:val="none" w:sz="0" w:space="0" w:color="auto"/>
            <w:bottom w:val="none" w:sz="0" w:space="0" w:color="auto"/>
            <w:right w:val="none" w:sz="0" w:space="0" w:color="auto"/>
          </w:divBdr>
        </w:div>
        <w:div w:id="1303776164">
          <w:marLeft w:val="0"/>
          <w:marRight w:val="0"/>
          <w:marTop w:val="0"/>
          <w:marBottom w:val="0"/>
          <w:divBdr>
            <w:top w:val="none" w:sz="0" w:space="0" w:color="auto"/>
            <w:left w:val="none" w:sz="0" w:space="0" w:color="auto"/>
            <w:bottom w:val="none" w:sz="0" w:space="0" w:color="auto"/>
            <w:right w:val="none" w:sz="0" w:space="0" w:color="auto"/>
          </w:divBdr>
        </w:div>
      </w:divsChild>
    </w:div>
    <w:div w:id="395277809">
      <w:bodyDiv w:val="1"/>
      <w:marLeft w:val="0"/>
      <w:marRight w:val="0"/>
      <w:marTop w:val="0"/>
      <w:marBottom w:val="0"/>
      <w:divBdr>
        <w:top w:val="none" w:sz="0" w:space="0" w:color="auto"/>
        <w:left w:val="none" w:sz="0" w:space="0" w:color="auto"/>
        <w:bottom w:val="none" w:sz="0" w:space="0" w:color="auto"/>
        <w:right w:val="none" w:sz="0" w:space="0" w:color="auto"/>
      </w:divBdr>
      <w:divsChild>
        <w:div w:id="1016926364">
          <w:marLeft w:val="0"/>
          <w:marRight w:val="0"/>
          <w:marTop w:val="0"/>
          <w:marBottom w:val="0"/>
          <w:divBdr>
            <w:top w:val="none" w:sz="0" w:space="0" w:color="auto"/>
            <w:left w:val="none" w:sz="0" w:space="0" w:color="auto"/>
            <w:bottom w:val="none" w:sz="0" w:space="0" w:color="auto"/>
            <w:right w:val="none" w:sz="0" w:space="0" w:color="auto"/>
          </w:divBdr>
        </w:div>
        <w:div w:id="800340903">
          <w:marLeft w:val="0"/>
          <w:marRight w:val="0"/>
          <w:marTop w:val="0"/>
          <w:marBottom w:val="0"/>
          <w:divBdr>
            <w:top w:val="none" w:sz="0" w:space="0" w:color="auto"/>
            <w:left w:val="none" w:sz="0" w:space="0" w:color="auto"/>
            <w:bottom w:val="none" w:sz="0" w:space="0" w:color="auto"/>
            <w:right w:val="none" w:sz="0" w:space="0" w:color="auto"/>
          </w:divBdr>
        </w:div>
        <w:div w:id="211617688">
          <w:marLeft w:val="0"/>
          <w:marRight w:val="0"/>
          <w:marTop w:val="0"/>
          <w:marBottom w:val="0"/>
          <w:divBdr>
            <w:top w:val="none" w:sz="0" w:space="0" w:color="auto"/>
            <w:left w:val="none" w:sz="0" w:space="0" w:color="auto"/>
            <w:bottom w:val="none" w:sz="0" w:space="0" w:color="auto"/>
            <w:right w:val="none" w:sz="0" w:space="0" w:color="auto"/>
          </w:divBdr>
        </w:div>
        <w:div w:id="1563708470">
          <w:marLeft w:val="0"/>
          <w:marRight w:val="0"/>
          <w:marTop w:val="0"/>
          <w:marBottom w:val="0"/>
          <w:divBdr>
            <w:top w:val="none" w:sz="0" w:space="0" w:color="auto"/>
            <w:left w:val="none" w:sz="0" w:space="0" w:color="auto"/>
            <w:bottom w:val="none" w:sz="0" w:space="0" w:color="auto"/>
            <w:right w:val="none" w:sz="0" w:space="0" w:color="auto"/>
          </w:divBdr>
        </w:div>
        <w:div w:id="1602760269">
          <w:marLeft w:val="0"/>
          <w:marRight w:val="0"/>
          <w:marTop w:val="0"/>
          <w:marBottom w:val="0"/>
          <w:divBdr>
            <w:top w:val="none" w:sz="0" w:space="0" w:color="auto"/>
            <w:left w:val="none" w:sz="0" w:space="0" w:color="auto"/>
            <w:bottom w:val="none" w:sz="0" w:space="0" w:color="auto"/>
            <w:right w:val="none" w:sz="0" w:space="0" w:color="auto"/>
          </w:divBdr>
        </w:div>
        <w:div w:id="1693453769">
          <w:marLeft w:val="0"/>
          <w:marRight w:val="0"/>
          <w:marTop w:val="0"/>
          <w:marBottom w:val="0"/>
          <w:divBdr>
            <w:top w:val="none" w:sz="0" w:space="0" w:color="auto"/>
            <w:left w:val="none" w:sz="0" w:space="0" w:color="auto"/>
            <w:bottom w:val="none" w:sz="0" w:space="0" w:color="auto"/>
            <w:right w:val="none" w:sz="0" w:space="0" w:color="auto"/>
          </w:divBdr>
        </w:div>
        <w:div w:id="1854880758">
          <w:marLeft w:val="0"/>
          <w:marRight w:val="0"/>
          <w:marTop w:val="0"/>
          <w:marBottom w:val="0"/>
          <w:divBdr>
            <w:top w:val="none" w:sz="0" w:space="0" w:color="auto"/>
            <w:left w:val="none" w:sz="0" w:space="0" w:color="auto"/>
            <w:bottom w:val="none" w:sz="0" w:space="0" w:color="auto"/>
            <w:right w:val="none" w:sz="0" w:space="0" w:color="auto"/>
          </w:divBdr>
        </w:div>
        <w:div w:id="1586844574">
          <w:marLeft w:val="0"/>
          <w:marRight w:val="0"/>
          <w:marTop w:val="0"/>
          <w:marBottom w:val="0"/>
          <w:divBdr>
            <w:top w:val="none" w:sz="0" w:space="0" w:color="auto"/>
            <w:left w:val="none" w:sz="0" w:space="0" w:color="auto"/>
            <w:bottom w:val="none" w:sz="0" w:space="0" w:color="auto"/>
            <w:right w:val="none" w:sz="0" w:space="0" w:color="auto"/>
          </w:divBdr>
        </w:div>
        <w:div w:id="1873103687">
          <w:marLeft w:val="0"/>
          <w:marRight w:val="0"/>
          <w:marTop w:val="0"/>
          <w:marBottom w:val="0"/>
          <w:divBdr>
            <w:top w:val="none" w:sz="0" w:space="0" w:color="auto"/>
            <w:left w:val="none" w:sz="0" w:space="0" w:color="auto"/>
            <w:bottom w:val="none" w:sz="0" w:space="0" w:color="auto"/>
            <w:right w:val="none" w:sz="0" w:space="0" w:color="auto"/>
          </w:divBdr>
        </w:div>
        <w:div w:id="269893808">
          <w:marLeft w:val="0"/>
          <w:marRight w:val="0"/>
          <w:marTop w:val="0"/>
          <w:marBottom w:val="0"/>
          <w:divBdr>
            <w:top w:val="none" w:sz="0" w:space="0" w:color="auto"/>
            <w:left w:val="none" w:sz="0" w:space="0" w:color="auto"/>
            <w:bottom w:val="none" w:sz="0" w:space="0" w:color="auto"/>
            <w:right w:val="none" w:sz="0" w:space="0" w:color="auto"/>
          </w:divBdr>
        </w:div>
        <w:div w:id="1170365465">
          <w:marLeft w:val="0"/>
          <w:marRight w:val="0"/>
          <w:marTop w:val="0"/>
          <w:marBottom w:val="0"/>
          <w:divBdr>
            <w:top w:val="none" w:sz="0" w:space="0" w:color="auto"/>
            <w:left w:val="none" w:sz="0" w:space="0" w:color="auto"/>
            <w:bottom w:val="none" w:sz="0" w:space="0" w:color="auto"/>
            <w:right w:val="none" w:sz="0" w:space="0" w:color="auto"/>
          </w:divBdr>
        </w:div>
        <w:div w:id="1153059847">
          <w:marLeft w:val="0"/>
          <w:marRight w:val="0"/>
          <w:marTop w:val="0"/>
          <w:marBottom w:val="0"/>
          <w:divBdr>
            <w:top w:val="none" w:sz="0" w:space="0" w:color="auto"/>
            <w:left w:val="none" w:sz="0" w:space="0" w:color="auto"/>
            <w:bottom w:val="none" w:sz="0" w:space="0" w:color="auto"/>
            <w:right w:val="none" w:sz="0" w:space="0" w:color="auto"/>
          </w:divBdr>
        </w:div>
        <w:div w:id="223417148">
          <w:marLeft w:val="0"/>
          <w:marRight w:val="0"/>
          <w:marTop w:val="0"/>
          <w:marBottom w:val="0"/>
          <w:divBdr>
            <w:top w:val="none" w:sz="0" w:space="0" w:color="auto"/>
            <w:left w:val="none" w:sz="0" w:space="0" w:color="auto"/>
            <w:bottom w:val="none" w:sz="0" w:space="0" w:color="auto"/>
            <w:right w:val="none" w:sz="0" w:space="0" w:color="auto"/>
          </w:divBdr>
        </w:div>
        <w:div w:id="1930195494">
          <w:marLeft w:val="0"/>
          <w:marRight w:val="0"/>
          <w:marTop w:val="0"/>
          <w:marBottom w:val="0"/>
          <w:divBdr>
            <w:top w:val="none" w:sz="0" w:space="0" w:color="auto"/>
            <w:left w:val="none" w:sz="0" w:space="0" w:color="auto"/>
            <w:bottom w:val="none" w:sz="0" w:space="0" w:color="auto"/>
            <w:right w:val="none" w:sz="0" w:space="0" w:color="auto"/>
          </w:divBdr>
        </w:div>
        <w:div w:id="1420250503">
          <w:marLeft w:val="0"/>
          <w:marRight w:val="0"/>
          <w:marTop w:val="0"/>
          <w:marBottom w:val="0"/>
          <w:divBdr>
            <w:top w:val="none" w:sz="0" w:space="0" w:color="auto"/>
            <w:left w:val="none" w:sz="0" w:space="0" w:color="auto"/>
            <w:bottom w:val="none" w:sz="0" w:space="0" w:color="auto"/>
            <w:right w:val="none" w:sz="0" w:space="0" w:color="auto"/>
          </w:divBdr>
        </w:div>
        <w:div w:id="1120952112">
          <w:marLeft w:val="0"/>
          <w:marRight w:val="0"/>
          <w:marTop w:val="0"/>
          <w:marBottom w:val="0"/>
          <w:divBdr>
            <w:top w:val="none" w:sz="0" w:space="0" w:color="auto"/>
            <w:left w:val="none" w:sz="0" w:space="0" w:color="auto"/>
            <w:bottom w:val="none" w:sz="0" w:space="0" w:color="auto"/>
            <w:right w:val="none" w:sz="0" w:space="0" w:color="auto"/>
          </w:divBdr>
        </w:div>
        <w:div w:id="1746413444">
          <w:marLeft w:val="0"/>
          <w:marRight w:val="0"/>
          <w:marTop w:val="0"/>
          <w:marBottom w:val="0"/>
          <w:divBdr>
            <w:top w:val="none" w:sz="0" w:space="0" w:color="auto"/>
            <w:left w:val="none" w:sz="0" w:space="0" w:color="auto"/>
            <w:bottom w:val="none" w:sz="0" w:space="0" w:color="auto"/>
            <w:right w:val="none" w:sz="0" w:space="0" w:color="auto"/>
          </w:divBdr>
        </w:div>
        <w:div w:id="379863509">
          <w:marLeft w:val="0"/>
          <w:marRight w:val="0"/>
          <w:marTop w:val="0"/>
          <w:marBottom w:val="0"/>
          <w:divBdr>
            <w:top w:val="none" w:sz="0" w:space="0" w:color="auto"/>
            <w:left w:val="none" w:sz="0" w:space="0" w:color="auto"/>
            <w:bottom w:val="none" w:sz="0" w:space="0" w:color="auto"/>
            <w:right w:val="none" w:sz="0" w:space="0" w:color="auto"/>
          </w:divBdr>
        </w:div>
        <w:div w:id="503205234">
          <w:marLeft w:val="0"/>
          <w:marRight w:val="0"/>
          <w:marTop w:val="0"/>
          <w:marBottom w:val="0"/>
          <w:divBdr>
            <w:top w:val="none" w:sz="0" w:space="0" w:color="auto"/>
            <w:left w:val="none" w:sz="0" w:space="0" w:color="auto"/>
            <w:bottom w:val="none" w:sz="0" w:space="0" w:color="auto"/>
            <w:right w:val="none" w:sz="0" w:space="0" w:color="auto"/>
          </w:divBdr>
        </w:div>
        <w:div w:id="819924772">
          <w:marLeft w:val="0"/>
          <w:marRight w:val="0"/>
          <w:marTop w:val="0"/>
          <w:marBottom w:val="0"/>
          <w:divBdr>
            <w:top w:val="none" w:sz="0" w:space="0" w:color="auto"/>
            <w:left w:val="none" w:sz="0" w:space="0" w:color="auto"/>
            <w:bottom w:val="none" w:sz="0" w:space="0" w:color="auto"/>
            <w:right w:val="none" w:sz="0" w:space="0" w:color="auto"/>
          </w:divBdr>
        </w:div>
        <w:div w:id="1849438982">
          <w:marLeft w:val="0"/>
          <w:marRight w:val="0"/>
          <w:marTop w:val="0"/>
          <w:marBottom w:val="0"/>
          <w:divBdr>
            <w:top w:val="none" w:sz="0" w:space="0" w:color="auto"/>
            <w:left w:val="none" w:sz="0" w:space="0" w:color="auto"/>
            <w:bottom w:val="none" w:sz="0" w:space="0" w:color="auto"/>
            <w:right w:val="none" w:sz="0" w:space="0" w:color="auto"/>
          </w:divBdr>
        </w:div>
        <w:div w:id="319846522">
          <w:marLeft w:val="0"/>
          <w:marRight w:val="0"/>
          <w:marTop w:val="0"/>
          <w:marBottom w:val="0"/>
          <w:divBdr>
            <w:top w:val="none" w:sz="0" w:space="0" w:color="auto"/>
            <w:left w:val="none" w:sz="0" w:space="0" w:color="auto"/>
            <w:bottom w:val="none" w:sz="0" w:space="0" w:color="auto"/>
            <w:right w:val="none" w:sz="0" w:space="0" w:color="auto"/>
          </w:divBdr>
        </w:div>
        <w:div w:id="521020954">
          <w:marLeft w:val="0"/>
          <w:marRight w:val="0"/>
          <w:marTop w:val="0"/>
          <w:marBottom w:val="0"/>
          <w:divBdr>
            <w:top w:val="none" w:sz="0" w:space="0" w:color="auto"/>
            <w:left w:val="none" w:sz="0" w:space="0" w:color="auto"/>
            <w:bottom w:val="none" w:sz="0" w:space="0" w:color="auto"/>
            <w:right w:val="none" w:sz="0" w:space="0" w:color="auto"/>
          </w:divBdr>
        </w:div>
        <w:div w:id="1016350160">
          <w:marLeft w:val="0"/>
          <w:marRight w:val="0"/>
          <w:marTop w:val="0"/>
          <w:marBottom w:val="0"/>
          <w:divBdr>
            <w:top w:val="none" w:sz="0" w:space="0" w:color="auto"/>
            <w:left w:val="none" w:sz="0" w:space="0" w:color="auto"/>
            <w:bottom w:val="none" w:sz="0" w:space="0" w:color="auto"/>
            <w:right w:val="none" w:sz="0" w:space="0" w:color="auto"/>
          </w:divBdr>
        </w:div>
        <w:div w:id="1260066415">
          <w:marLeft w:val="0"/>
          <w:marRight w:val="0"/>
          <w:marTop w:val="0"/>
          <w:marBottom w:val="0"/>
          <w:divBdr>
            <w:top w:val="none" w:sz="0" w:space="0" w:color="auto"/>
            <w:left w:val="none" w:sz="0" w:space="0" w:color="auto"/>
            <w:bottom w:val="none" w:sz="0" w:space="0" w:color="auto"/>
            <w:right w:val="none" w:sz="0" w:space="0" w:color="auto"/>
          </w:divBdr>
        </w:div>
        <w:div w:id="957179856">
          <w:marLeft w:val="0"/>
          <w:marRight w:val="0"/>
          <w:marTop w:val="0"/>
          <w:marBottom w:val="0"/>
          <w:divBdr>
            <w:top w:val="none" w:sz="0" w:space="0" w:color="auto"/>
            <w:left w:val="none" w:sz="0" w:space="0" w:color="auto"/>
            <w:bottom w:val="none" w:sz="0" w:space="0" w:color="auto"/>
            <w:right w:val="none" w:sz="0" w:space="0" w:color="auto"/>
          </w:divBdr>
        </w:div>
        <w:div w:id="1178934123">
          <w:marLeft w:val="0"/>
          <w:marRight w:val="0"/>
          <w:marTop w:val="0"/>
          <w:marBottom w:val="0"/>
          <w:divBdr>
            <w:top w:val="none" w:sz="0" w:space="0" w:color="auto"/>
            <w:left w:val="none" w:sz="0" w:space="0" w:color="auto"/>
            <w:bottom w:val="none" w:sz="0" w:space="0" w:color="auto"/>
            <w:right w:val="none" w:sz="0" w:space="0" w:color="auto"/>
          </w:divBdr>
        </w:div>
        <w:div w:id="1449662343">
          <w:marLeft w:val="0"/>
          <w:marRight w:val="0"/>
          <w:marTop w:val="0"/>
          <w:marBottom w:val="0"/>
          <w:divBdr>
            <w:top w:val="none" w:sz="0" w:space="0" w:color="auto"/>
            <w:left w:val="none" w:sz="0" w:space="0" w:color="auto"/>
            <w:bottom w:val="none" w:sz="0" w:space="0" w:color="auto"/>
            <w:right w:val="none" w:sz="0" w:space="0" w:color="auto"/>
          </w:divBdr>
        </w:div>
        <w:div w:id="613024735">
          <w:marLeft w:val="0"/>
          <w:marRight w:val="0"/>
          <w:marTop w:val="0"/>
          <w:marBottom w:val="0"/>
          <w:divBdr>
            <w:top w:val="none" w:sz="0" w:space="0" w:color="auto"/>
            <w:left w:val="none" w:sz="0" w:space="0" w:color="auto"/>
            <w:bottom w:val="none" w:sz="0" w:space="0" w:color="auto"/>
            <w:right w:val="none" w:sz="0" w:space="0" w:color="auto"/>
          </w:divBdr>
        </w:div>
        <w:div w:id="2053386967">
          <w:marLeft w:val="0"/>
          <w:marRight w:val="0"/>
          <w:marTop w:val="0"/>
          <w:marBottom w:val="0"/>
          <w:divBdr>
            <w:top w:val="none" w:sz="0" w:space="0" w:color="auto"/>
            <w:left w:val="none" w:sz="0" w:space="0" w:color="auto"/>
            <w:bottom w:val="none" w:sz="0" w:space="0" w:color="auto"/>
            <w:right w:val="none" w:sz="0" w:space="0" w:color="auto"/>
          </w:divBdr>
        </w:div>
        <w:div w:id="754591495">
          <w:marLeft w:val="0"/>
          <w:marRight w:val="0"/>
          <w:marTop w:val="0"/>
          <w:marBottom w:val="0"/>
          <w:divBdr>
            <w:top w:val="none" w:sz="0" w:space="0" w:color="auto"/>
            <w:left w:val="none" w:sz="0" w:space="0" w:color="auto"/>
            <w:bottom w:val="none" w:sz="0" w:space="0" w:color="auto"/>
            <w:right w:val="none" w:sz="0" w:space="0" w:color="auto"/>
          </w:divBdr>
        </w:div>
        <w:div w:id="1518345230">
          <w:marLeft w:val="0"/>
          <w:marRight w:val="0"/>
          <w:marTop w:val="0"/>
          <w:marBottom w:val="0"/>
          <w:divBdr>
            <w:top w:val="none" w:sz="0" w:space="0" w:color="auto"/>
            <w:left w:val="none" w:sz="0" w:space="0" w:color="auto"/>
            <w:bottom w:val="none" w:sz="0" w:space="0" w:color="auto"/>
            <w:right w:val="none" w:sz="0" w:space="0" w:color="auto"/>
          </w:divBdr>
        </w:div>
        <w:div w:id="1201631684">
          <w:marLeft w:val="0"/>
          <w:marRight w:val="0"/>
          <w:marTop w:val="0"/>
          <w:marBottom w:val="0"/>
          <w:divBdr>
            <w:top w:val="none" w:sz="0" w:space="0" w:color="auto"/>
            <w:left w:val="none" w:sz="0" w:space="0" w:color="auto"/>
            <w:bottom w:val="none" w:sz="0" w:space="0" w:color="auto"/>
            <w:right w:val="none" w:sz="0" w:space="0" w:color="auto"/>
          </w:divBdr>
        </w:div>
        <w:div w:id="647513398">
          <w:marLeft w:val="0"/>
          <w:marRight w:val="0"/>
          <w:marTop w:val="0"/>
          <w:marBottom w:val="0"/>
          <w:divBdr>
            <w:top w:val="none" w:sz="0" w:space="0" w:color="auto"/>
            <w:left w:val="none" w:sz="0" w:space="0" w:color="auto"/>
            <w:bottom w:val="none" w:sz="0" w:space="0" w:color="auto"/>
            <w:right w:val="none" w:sz="0" w:space="0" w:color="auto"/>
          </w:divBdr>
        </w:div>
        <w:div w:id="1222641401">
          <w:marLeft w:val="0"/>
          <w:marRight w:val="0"/>
          <w:marTop w:val="0"/>
          <w:marBottom w:val="0"/>
          <w:divBdr>
            <w:top w:val="none" w:sz="0" w:space="0" w:color="auto"/>
            <w:left w:val="none" w:sz="0" w:space="0" w:color="auto"/>
            <w:bottom w:val="none" w:sz="0" w:space="0" w:color="auto"/>
            <w:right w:val="none" w:sz="0" w:space="0" w:color="auto"/>
          </w:divBdr>
        </w:div>
        <w:div w:id="2068259169">
          <w:marLeft w:val="0"/>
          <w:marRight w:val="0"/>
          <w:marTop w:val="0"/>
          <w:marBottom w:val="0"/>
          <w:divBdr>
            <w:top w:val="none" w:sz="0" w:space="0" w:color="auto"/>
            <w:left w:val="none" w:sz="0" w:space="0" w:color="auto"/>
            <w:bottom w:val="none" w:sz="0" w:space="0" w:color="auto"/>
            <w:right w:val="none" w:sz="0" w:space="0" w:color="auto"/>
          </w:divBdr>
        </w:div>
        <w:div w:id="653069303">
          <w:marLeft w:val="0"/>
          <w:marRight w:val="0"/>
          <w:marTop w:val="0"/>
          <w:marBottom w:val="0"/>
          <w:divBdr>
            <w:top w:val="none" w:sz="0" w:space="0" w:color="auto"/>
            <w:left w:val="none" w:sz="0" w:space="0" w:color="auto"/>
            <w:bottom w:val="none" w:sz="0" w:space="0" w:color="auto"/>
            <w:right w:val="none" w:sz="0" w:space="0" w:color="auto"/>
          </w:divBdr>
        </w:div>
        <w:div w:id="252011009">
          <w:marLeft w:val="0"/>
          <w:marRight w:val="0"/>
          <w:marTop w:val="0"/>
          <w:marBottom w:val="0"/>
          <w:divBdr>
            <w:top w:val="none" w:sz="0" w:space="0" w:color="auto"/>
            <w:left w:val="none" w:sz="0" w:space="0" w:color="auto"/>
            <w:bottom w:val="none" w:sz="0" w:space="0" w:color="auto"/>
            <w:right w:val="none" w:sz="0" w:space="0" w:color="auto"/>
          </w:divBdr>
        </w:div>
        <w:div w:id="1529222441">
          <w:marLeft w:val="0"/>
          <w:marRight w:val="0"/>
          <w:marTop w:val="0"/>
          <w:marBottom w:val="0"/>
          <w:divBdr>
            <w:top w:val="none" w:sz="0" w:space="0" w:color="auto"/>
            <w:left w:val="none" w:sz="0" w:space="0" w:color="auto"/>
            <w:bottom w:val="none" w:sz="0" w:space="0" w:color="auto"/>
            <w:right w:val="none" w:sz="0" w:space="0" w:color="auto"/>
          </w:divBdr>
        </w:div>
        <w:div w:id="1563565535">
          <w:marLeft w:val="0"/>
          <w:marRight w:val="0"/>
          <w:marTop w:val="0"/>
          <w:marBottom w:val="0"/>
          <w:divBdr>
            <w:top w:val="none" w:sz="0" w:space="0" w:color="auto"/>
            <w:left w:val="none" w:sz="0" w:space="0" w:color="auto"/>
            <w:bottom w:val="none" w:sz="0" w:space="0" w:color="auto"/>
            <w:right w:val="none" w:sz="0" w:space="0" w:color="auto"/>
          </w:divBdr>
        </w:div>
        <w:div w:id="339164634">
          <w:marLeft w:val="0"/>
          <w:marRight w:val="0"/>
          <w:marTop w:val="0"/>
          <w:marBottom w:val="0"/>
          <w:divBdr>
            <w:top w:val="none" w:sz="0" w:space="0" w:color="auto"/>
            <w:left w:val="none" w:sz="0" w:space="0" w:color="auto"/>
            <w:bottom w:val="none" w:sz="0" w:space="0" w:color="auto"/>
            <w:right w:val="none" w:sz="0" w:space="0" w:color="auto"/>
          </w:divBdr>
        </w:div>
        <w:div w:id="1575776254">
          <w:marLeft w:val="0"/>
          <w:marRight w:val="0"/>
          <w:marTop w:val="0"/>
          <w:marBottom w:val="0"/>
          <w:divBdr>
            <w:top w:val="none" w:sz="0" w:space="0" w:color="auto"/>
            <w:left w:val="none" w:sz="0" w:space="0" w:color="auto"/>
            <w:bottom w:val="none" w:sz="0" w:space="0" w:color="auto"/>
            <w:right w:val="none" w:sz="0" w:space="0" w:color="auto"/>
          </w:divBdr>
        </w:div>
        <w:div w:id="19010257">
          <w:marLeft w:val="0"/>
          <w:marRight w:val="0"/>
          <w:marTop w:val="0"/>
          <w:marBottom w:val="0"/>
          <w:divBdr>
            <w:top w:val="none" w:sz="0" w:space="0" w:color="auto"/>
            <w:left w:val="none" w:sz="0" w:space="0" w:color="auto"/>
            <w:bottom w:val="none" w:sz="0" w:space="0" w:color="auto"/>
            <w:right w:val="none" w:sz="0" w:space="0" w:color="auto"/>
          </w:divBdr>
        </w:div>
        <w:div w:id="2004972727">
          <w:marLeft w:val="0"/>
          <w:marRight w:val="0"/>
          <w:marTop w:val="0"/>
          <w:marBottom w:val="0"/>
          <w:divBdr>
            <w:top w:val="none" w:sz="0" w:space="0" w:color="auto"/>
            <w:left w:val="none" w:sz="0" w:space="0" w:color="auto"/>
            <w:bottom w:val="none" w:sz="0" w:space="0" w:color="auto"/>
            <w:right w:val="none" w:sz="0" w:space="0" w:color="auto"/>
          </w:divBdr>
        </w:div>
        <w:div w:id="700127798">
          <w:marLeft w:val="0"/>
          <w:marRight w:val="0"/>
          <w:marTop w:val="0"/>
          <w:marBottom w:val="0"/>
          <w:divBdr>
            <w:top w:val="none" w:sz="0" w:space="0" w:color="auto"/>
            <w:left w:val="none" w:sz="0" w:space="0" w:color="auto"/>
            <w:bottom w:val="none" w:sz="0" w:space="0" w:color="auto"/>
            <w:right w:val="none" w:sz="0" w:space="0" w:color="auto"/>
          </w:divBdr>
        </w:div>
        <w:div w:id="703360512">
          <w:marLeft w:val="0"/>
          <w:marRight w:val="0"/>
          <w:marTop w:val="0"/>
          <w:marBottom w:val="0"/>
          <w:divBdr>
            <w:top w:val="none" w:sz="0" w:space="0" w:color="auto"/>
            <w:left w:val="none" w:sz="0" w:space="0" w:color="auto"/>
            <w:bottom w:val="none" w:sz="0" w:space="0" w:color="auto"/>
            <w:right w:val="none" w:sz="0" w:space="0" w:color="auto"/>
          </w:divBdr>
        </w:div>
        <w:div w:id="475682520">
          <w:marLeft w:val="0"/>
          <w:marRight w:val="0"/>
          <w:marTop w:val="0"/>
          <w:marBottom w:val="0"/>
          <w:divBdr>
            <w:top w:val="none" w:sz="0" w:space="0" w:color="auto"/>
            <w:left w:val="none" w:sz="0" w:space="0" w:color="auto"/>
            <w:bottom w:val="none" w:sz="0" w:space="0" w:color="auto"/>
            <w:right w:val="none" w:sz="0" w:space="0" w:color="auto"/>
          </w:divBdr>
        </w:div>
        <w:div w:id="979573185">
          <w:marLeft w:val="0"/>
          <w:marRight w:val="0"/>
          <w:marTop w:val="0"/>
          <w:marBottom w:val="0"/>
          <w:divBdr>
            <w:top w:val="none" w:sz="0" w:space="0" w:color="auto"/>
            <w:left w:val="none" w:sz="0" w:space="0" w:color="auto"/>
            <w:bottom w:val="none" w:sz="0" w:space="0" w:color="auto"/>
            <w:right w:val="none" w:sz="0" w:space="0" w:color="auto"/>
          </w:divBdr>
        </w:div>
        <w:div w:id="365839933">
          <w:marLeft w:val="0"/>
          <w:marRight w:val="0"/>
          <w:marTop w:val="0"/>
          <w:marBottom w:val="0"/>
          <w:divBdr>
            <w:top w:val="none" w:sz="0" w:space="0" w:color="auto"/>
            <w:left w:val="none" w:sz="0" w:space="0" w:color="auto"/>
            <w:bottom w:val="none" w:sz="0" w:space="0" w:color="auto"/>
            <w:right w:val="none" w:sz="0" w:space="0" w:color="auto"/>
          </w:divBdr>
        </w:div>
        <w:div w:id="1053115008">
          <w:marLeft w:val="0"/>
          <w:marRight w:val="0"/>
          <w:marTop w:val="0"/>
          <w:marBottom w:val="0"/>
          <w:divBdr>
            <w:top w:val="none" w:sz="0" w:space="0" w:color="auto"/>
            <w:left w:val="none" w:sz="0" w:space="0" w:color="auto"/>
            <w:bottom w:val="none" w:sz="0" w:space="0" w:color="auto"/>
            <w:right w:val="none" w:sz="0" w:space="0" w:color="auto"/>
          </w:divBdr>
        </w:div>
        <w:div w:id="898053961">
          <w:marLeft w:val="0"/>
          <w:marRight w:val="0"/>
          <w:marTop w:val="0"/>
          <w:marBottom w:val="0"/>
          <w:divBdr>
            <w:top w:val="none" w:sz="0" w:space="0" w:color="auto"/>
            <w:left w:val="none" w:sz="0" w:space="0" w:color="auto"/>
            <w:bottom w:val="none" w:sz="0" w:space="0" w:color="auto"/>
            <w:right w:val="none" w:sz="0" w:space="0" w:color="auto"/>
          </w:divBdr>
        </w:div>
        <w:div w:id="21903511">
          <w:marLeft w:val="0"/>
          <w:marRight w:val="0"/>
          <w:marTop w:val="0"/>
          <w:marBottom w:val="0"/>
          <w:divBdr>
            <w:top w:val="none" w:sz="0" w:space="0" w:color="auto"/>
            <w:left w:val="none" w:sz="0" w:space="0" w:color="auto"/>
            <w:bottom w:val="none" w:sz="0" w:space="0" w:color="auto"/>
            <w:right w:val="none" w:sz="0" w:space="0" w:color="auto"/>
          </w:divBdr>
        </w:div>
        <w:div w:id="109059929">
          <w:marLeft w:val="0"/>
          <w:marRight w:val="0"/>
          <w:marTop w:val="0"/>
          <w:marBottom w:val="0"/>
          <w:divBdr>
            <w:top w:val="none" w:sz="0" w:space="0" w:color="auto"/>
            <w:left w:val="none" w:sz="0" w:space="0" w:color="auto"/>
            <w:bottom w:val="none" w:sz="0" w:space="0" w:color="auto"/>
            <w:right w:val="none" w:sz="0" w:space="0" w:color="auto"/>
          </w:divBdr>
        </w:div>
        <w:div w:id="465709273">
          <w:marLeft w:val="0"/>
          <w:marRight w:val="0"/>
          <w:marTop w:val="0"/>
          <w:marBottom w:val="0"/>
          <w:divBdr>
            <w:top w:val="none" w:sz="0" w:space="0" w:color="auto"/>
            <w:left w:val="none" w:sz="0" w:space="0" w:color="auto"/>
            <w:bottom w:val="none" w:sz="0" w:space="0" w:color="auto"/>
            <w:right w:val="none" w:sz="0" w:space="0" w:color="auto"/>
          </w:divBdr>
        </w:div>
        <w:div w:id="857886973">
          <w:marLeft w:val="0"/>
          <w:marRight w:val="0"/>
          <w:marTop w:val="0"/>
          <w:marBottom w:val="0"/>
          <w:divBdr>
            <w:top w:val="none" w:sz="0" w:space="0" w:color="auto"/>
            <w:left w:val="none" w:sz="0" w:space="0" w:color="auto"/>
            <w:bottom w:val="none" w:sz="0" w:space="0" w:color="auto"/>
            <w:right w:val="none" w:sz="0" w:space="0" w:color="auto"/>
          </w:divBdr>
        </w:div>
        <w:div w:id="660693175">
          <w:marLeft w:val="0"/>
          <w:marRight w:val="0"/>
          <w:marTop w:val="0"/>
          <w:marBottom w:val="0"/>
          <w:divBdr>
            <w:top w:val="none" w:sz="0" w:space="0" w:color="auto"/>
            <w:left w:val="none" w:sz="0" w:space="0" w:color="auto"/>
            <w:bottom w:val="none" w:sz="0" w:space="0" w:color="auto"/>
            <w:right w:val="none" w:sz="0" w:space="0" w:color="auto"/>
          </w:divBdr>
        </w:div>
        <w:div w:id="1904832015">
          <w:marLeft w:val="0"/>
          <w:marRight w:val="0"/>
          <w:marTop w:val="0"/>
          <w:marBottom w:val="0"/>
          <w:divBdr>
            <w:top w:val="none" w:sz="0" w:space="0" w:color="auto"/>
            <w:left w:val="none" w:sz="0" w:space="0" w:color="auto"/>
            <w:bottom w:val="none" w:sz="0" w:space="0" w:color="auto"/>
            <w:right w:val="none" w:sz="0" w:space="0" w:color="auto"/>
          </w:divBdr>
        </w:div>
        <w:div w:id="1858041640">
          <w:marLeft w:val="0"/>
          <w:marRight w:val="0"/>
          <w:marTop w:val="0"/>
          <w:marBottom w:val="0"/>
          <w:divBdr>
            <w:top w:val="none" w:sz="0" w:space="0" w:color="auto"/>
            <w:left w:val="none" w:sz="0" w:space="0" w:color="auto"/>
            <w:bottom w:val="none" w:sz="0" w:space="0" w:color="auto"/>
            <w:right w:val="none" w:sz="0" w:space="0" w:color="auto"/>
          </w:divBdr>
        </w:div>
        <w:div w:id="1450978250">
          <w:marLeft w:val="0"/>
          <w:marRight w:val="0"/>
          <w:marTop w:val="0"/>
          <w:marBottom w:val="0"/>
          <w:divBdr>
            <w:top w:val="none" w:sz="0" w:space="0" w:color="auto"/>
            <w:left w:val="none" w:sz="0" w:space="0" w:color="auto"/>
            <w:bottom w:val="none" w:sz="0" w:space="0" w:color="auto"/>
            <w:right w:val="none" w:sz="0" w:space="0" w:color="auto"/>
          </w:divBdr>
        </w:div>
        <w:div w:id="169301339">
          <w:marLeft w:val="0"/>
          <w:marRight w:val="0"/>
          <w:marTop w:val="0"/>
          <w:marBottom w:val="0"/>
          <w:divBdr>
            <w:top w:val="none" w:sz="0" w:space="0" w:color="auto"/>
            <w:left w:val="none" w:sz="0" w:space="0" w:color="auto"/>
            <w:bottom w:val="none" w:sz="0" w:space="0" w:color="auto"/>
            <w:right w:val="none" w:sz="0" w:space="0" w:color="auto"/>
          </w:divBdr>
        </w:div>
        <w:div w:id="853496757">
          <w:marLeft w:val="0"/>
          <w:marRight w:val="0"/>
          <w:marTop w:val="0"/>
          <w:marBottom w:val="0"/>
          <w:divBdr>
            <w:top w:val="none" w:sz="0" w:space="0" w:color="auto"/>
            <w:left w:val="none" w:sz="0" w:space="0" w:color="auto"/>
            <w:bottom w:val="none" w:sz="0" w:space="0" w:color="auto"/>
            <w:right w:val="none" w:sz="0" w:space="0" w:color="auto"/>
          </w:divBdr>
        </w:div>
        <w:div w:id="1688369693">
          <w:marLeft w:val="0"/>
          <w:marRight w:val="0"/>
          <w:marTop w:val="0"/>
          <w:marBottom w:val="0"/>
          <w:divBdr>
            <w:top w:val="none" w:sz="0" w:space="0" w:color="auto"/>
            <w:left w:val="none" w:sz="0" w:space="0" w:color="auto"/>
            <w:bottom w:val="none" w:sz="0" w:space="0" w:color="auto"/>
            <w:right w:val="none" w:sz="0" w:space="0" w:color="auto"/>
          </w:divBdr>
        </w:div>
        <w:div w:id="1520313376">
          <w:marLeft w:val="0"/>
          <w:marRight w:val="0"/>
          <w:marTop w:val="0"/>
          <w:marBottom w:val="0"/>
          <w:divBdr>
            <w:top w:val="none" w:sz="0" w:space="0" w:color="auto"/>
            <w:left w:val="none" w:sz="0" w:space="0" w:color="auto"/>
            <w:bottom w:val="none" w:sz="0" w:space="0" w:color="auto"/>
            <w:right w:val="none" w:sz="0" w:space="0" w:color="auto"/>
          </w:divBdr>
        </w:div>
        <w:div w:id="1642423805">
          <w:marLeft w:val="0"/>
          <w:marRight w:val="0"/>
          <w:marTop w:val="0"/>
          <w:marBottom w:val="0"/>
          <w:divBdr>
            <w:top w:val="none" w:sz="0" w:space="0" w:color="auto"/>
            <w:left w:val="none" w:sz="0" w:space="0" w:color="auto"/>
            <w:bottom w:val="none" w:sz="0" w:space="0" w:color="auto"/>
            <w:right w:val="none" w:sz="0" w:space="0" w:color="auto"/>
          </w:divBdr>
        </w:div>
        <w:div w:id="1368094259">
          <w:marLeft w:val="0"/>
          <w:marRight w:val="0"/>
          <w:marTop w:val="0"/>
          <w:marBottom w:val="0"/>
          <w:divBdr>
            <w:top w:val="none" w:sz="0" w:space="0" w:color="auto"/>
            <w:left w:val="none" w:sz="0" w:space="0" w:color="auto"/>
            <w:bottom w:val="none" w:sz="0" w:space="0" w:color="auto"/>
            <w:right w:val="none" w:sz="0" w:space="0" w:color="auto"/>
          </w:divBdr>
        </w:div>
        <w:div w:id="548227321">
          <w:marLeft w:val="0"/>
          <w:marRight w:val="0"/>
          <w:marTop w:val="0"/>
          <w:marBottom w:val="0"/>
          <w:divBdr>
            <w:top w:val="none" w:sz="0" w:space="0" w:color="auto"/>
            <w:left w:val="none" w:sz="0" w:space="0" w:color="auto"/>
            <w:bottom w:val="none" w:sz="0" w:space="0" w:color="auto"/>
            <w:right w:val="none" w:sz="0" w:space="0" w:color="auto"/>
          </w:divBdr>
        </w:div>
        <w:div w:id="350499351">
          <w:marLeft w:val="0"/>
          <w:marRight w:val="0"/>
          <w:marTop w:val="0"/>
          <w:marBottom w:val="0"/>
          <w:divBdr>
            <w:top w:val="none" w:sz="0" w:space="0" w:color="auto"/>
            <w:left w:val="none" w:sz="0" w:space="0" w:color="auto"/>
            <w:bottom w:val="none" w:sz="0" w:space="0" w:color="auto"/>
            <w:right w:val="none" w:sz="0" w:space="0" w:color="auto"/>
          </w:divBdr>
        </w:div>
        <w:div w:id="882207224">
          <w:marLeft w:val="0"/>
          <w:marRight w:val="0"/>
          <w:marTop w:val="0"/>
          <w:marBottom w:val="0"/>
          <w:divBdr>
            <w:top w:val="none" w:sz="0" w:space="0" w:color="auto"/>
            <w:left w:val="none" w:sz="0" w:space="0" w:color="auto"/>
            <w:bottom w:val="none" w:sz="0" w:space="0" w:color="auto"/>
            <w:right w:val="none" w:sz="0" w:space="0" w:color="auto"/>
          </w:divBdr>
        </w:div>
        <w:div w:id="2010597690">
          <w:marLeft w:val="0"/>
          <w:marRight w:val="0"/>
          <w:marTop w:val="0"/>
          <w:marBottom w:val="0"/>
          <w:divBdr>
            <w:top w:val="none" w:sz="0" w:space="0" w:color="auto"/>
            <w:left w:val="none" w:sz="0" w:space="0" w:color="auto"/>
            <w:bottom w:val="none" w:sz="0" w:space="0" w:color="auto"/>
            <w:right w:val="none" w:sz="0" w:space="0" w:color="auto"/>
          </w:divBdr>
        </w:div>
        <w:div w:id="1515805409">
          <w:marLeft w:val="0"/>
          <w:marRight w:val="0"/>
          <w:marTop w:val="0"/>
          <w:marBottom w:val="0"/>
          <w:divBdr>
            <w:top w:val="none" w:sz="0" w:space="0" w:color="auto"/>
            <w:left w:val="none" w:sz="0" w:space="0" w:color="auto"/>
            <w:bottom w:val="none" w:sz="0" w:space="0" w:color="auto"/>
            <w:right w:val="none" w:sz="0" w:space="0" w:color="auto"/>
          </w:divBdr>
        </w:div>
        <w:div w:id="444034478">
          <w:marLeft w:val="0"/>
          <w:marRight w:val="0"/>
          <w:marTop w:val="0"/>
          <w:marBottom w:val="0"/>
          <w:divBdr>
            <w:top w:val="none" w:sz="0" w:space="0" w:color="auto"/>
            <w:left w:val="none" w:sz="0" w:space="0" w:color="auto"/>
            <w:bottom w:val="none" w:sz="0" w:space="0" w:color="auto"/>
            <w:right w:val="none" w:sz="0" w:space="0" w:color="auto"/>
          </w:divBdr>
        </w:div>
        <w:div w:id="1228880032">
          <w:marLeft w:val="0"/>
          <w:marRight w:val="0"/>
          <w:marTop w:val="0"/>
          <w:marBottom w:val="0"/>
          <w:divBdr>
            <w:top w:val="none" w:sz="0" w:space="0" w:color="auto"/>
            <w:left w:val="none" w:sz="0" w:space="0" w:color="auto"/>
            <w:bottom w:val="none" w:sz="0" w:space="0" w:color="auto"/>
            <w:right w:val="none" w:sz="0" w:space="0" w:color="auto"/>
          </w:divBdr>
        </w:div>
        <w:div w:id="1626690955">
          <w:marLeft w:val="0"/>
          <w:marRight w:val="0"/>
          <w:marTop w:val="0"/>
          <w:marBottom w:val="0"/>
          <w:divBdr>
            <w:top w:val="none" w:sz="0" w:space="0" w:color="auto"/>
            <w:left w:val="none" w:sz="0" w:space="0" w:color="auto"/>
            <w:bottom w:val="none" w:sz="0" w:space="0" w:color="auto"/>
            <w:right w:val="none" w:sz="0" w:space="0" w:color="auto"/>
          </w:divBdr>
        </w:div>
        <w:div w:id="1306004753">
          <w:marLeft w:val="0"/>
          <w:marRight w:val="0"/>
          <w:marTop w:val="0"/>
          <w:marBottom w:val="0"/>
          <w:divBdr>
            <w:top w:val="none" w:sz="0" w:space="0" w:color="auto"/>
            <w:left w:val="none" w:sz="0" w:space="0" w:color="auto"/>
            <w:bottom w:val="none" w:sz="0" w:space="0" w:color="auto"/>
            <w:right w:val="none" w:sz="0" w:space="0" w:color="auto"/>
          </w:divBdr>
        </w:div>
        <w:div w:id="1329478305">
          <w:marLeft w:val="0"/>
          <w:marRight w:val="0"/>
          <w:marTop w:val="0"/>
          <w:marBottom w:val="0"/>
          <w:divBdr>
            <w:top w:val="none" w:sz="0" w:space="0" w:color="auto"/>
            <w:left w:val="none" w:sz="0" w:space="0" w:color="auto"/>
            <w:bottom w:val="none" w:sz="0" w:space="0" w:color="auto"/>
            <w:right w:val="none" w:sz="0" w:space="0" w:color="auto"/>
          </w:divBdr>
        </w:div>
        <w:div w:id="1434936129">
          <w:marLeft w:val="0"/>
          <w:marRight w:val="0"/>
          <w:marTop w:val="0"/>
          <w:marBottom w:val="0"/>
          <w:divBdr>
            <w:top w:val="none" w:sz="0" w:space="0" w:color="auto"/>
            <w:left w:val="none" w:sz="0" w:space="0" w:color="auto"/>
            <w:bottom w:val="none" w:sz="0" w:space="0" w:color="auto"/>
            <w:right w:val="none" w:sz="0" w:space="0" w:color="auto"/>
          </w:divBdr>
        </w:div>
        <w:div w:id="1475289911">
          <w:marLeft w:val="0"/>
          <w:marRight w:val="0"/>
          <w:marTop w:val="0"/>
          <w:marBottom w:val="0"/>
          <w:divBdr>
            <w:top w:val="none" w:sz="0" w:space="0" w:color="auto"/>
            <w:left w:val="none" w:sz="0" w:space="0" w:color="auto"/>
            <w:bottom w:val="none" w:sz="0" w:space="0" w:color="auto"/>
            <w:right w:val="none" w:sz="0" w:space="0" w:color="auto"/>
          </w:divBdr>
        </w:div>
        <w:div w:id="2033990305">
          <w:marLeft w:val="0"/>
          <w:marRight w:val="0"/>
          <w:marTop w:val="0"/>
          <w:marBottom w:val="0"/>
          <w:divBdr>
            <w:top w:val="none" w:sz="0" w:space="0" w:color="auto"/>
            <w:left w:val="none" w:sz="0" w:space="0" w:color="auto"/>
            <w:bottom w:val="none" w:sz="0" w:space="0" w:color="auto"/>
            <w:right w:val="none" w:sz="0" w:space="0" w:color="auto"/>
          </w:divBdr>
        </w:div>
        <w:div w:id="1466116145">
          <w:marLeft w:val="0"/>
          <w:marRight w:val="0"/>
          <w:marTop w:val="0"/>
          <w:marBottom w:val="0"/>
          <w:divBdr>
            <w:top w:val="none" w:sz="0" w:space="0" w:color="auto"/>
            <w:left w:val="none" w:sz="0" w:space="0" w:color="auto"/>
            <w:bottom w:val="none" w:sz="0" w:space="0" w:color="auto"/>
            <w:right w:val="none" w:sz="0" w:space="0" w:color="auto"/>
          </w:divBdr>
        </w:div>
        <w:div w:id="1810711396">
          <w:marLeft w:val="0"/>
          <w:marRight w:val="0"/>
          <w:marTop w:val="0"/>
          <w:marBottom w:val="0"/>
          <w:divBdr>
            <w:top w:val="none" w:sz="0" w:space="0" w:color="auto"/>
            <w:left w:val="none" w:sz="0" w:space="0" w:color="auto"/>
            <w:bottom w:val="none" w:sz="0" w:space="0" w:color="auto"/>
            <w:right w:val="none" w:sz="0" w:space="0" w:color="auto"/>
          </w:divBdr>
        </w:div>
        <w:div w:id="1707481553">
          <w:marLeft w:val="0"/>
          <w:marRight w:val="0"/>
          <w:marTop w:val="0"/>
          <w:marBottom w:val="0"/>
          <w:divBdr>
            <w:top w:val="none" w:sz="0" w:space="0" w:color="auto"/>
            <w:left w:val="none" w:sz="0" w:space="0" w:color="auto"/>
            <w:bottom w:val="none" w:sz="0" w:space="0" w:color="auto"/>
            <w:right w:val="none" w:sz="0" w:space="0" w:color="auto"/>
          </w:divBdr>
        </w:div>
        <w:div w:id="1831946569">
          <w:marLeft w:val="0"/>
          <w:marRight w:val="0"/>
          <w:marTop w:val="0"/>
          <w:marBottom w:val="0"/>
          <w:divBdr>
            <w:top w:val="none" w:sz="0" w:space="0" w:color="auto"/>
            <w:left w:val="none" w:sz="0" w:space="0" w:color="auto"/>
            <w:bottom w:val="none" w:sz="0" w:space="0" w:color="auto"/>
            <w:right w:val="none" w:sz="0" w:space="0" w:color="auto"/>
          </w:divBdr>
        </w:div>
        <w:div w:id="33434480">
          <w:marLeft w:val="0"/>
          <w:marRight w:val="0"/>
          <w:marTop w:val="0"/>
          <w:marBottom w:val="0"/>
          <w:divBdr>
            <w:top w:val="none" w:sz="0" w:space="0" w:color="auto"/>
            <w:left w:val="none" w:sz="0" w:space="0" w:color="auto"/>
            <w:bottom w:val="none" w:sz="0" w:space="0" w:color="auto"/>
            <w:right w:val="none" w:sz="0" w:space="0" w:color="auto"/>
          </w:divBdr>
        </w:div>
        <w:div w:id="12196730">
          <w:marLeft w:val="0"/>
          <w:marRight w:val="0"/>
          <w:marTop w:val="0"/>
          <w:marBottom w:val="0"/>
          <w:divBdr>
            <w:top w:val="none" w:sz="0" w:space="0" w:color="auto"/>
            <w:left w:val="none" w:sz="0" w:space="0" w:color="auto"/>
            <w:bottom w:val="none" w:sz="0" w:space="0" w:color="auto"/>
            <w:right w:val="none" w:sz="0" w:space="0" w:color="auto"/>
          </w:divBdr>
        </w:div>
        <w:div w:id="434597691">
          <w:marLeft w:val="0"/>
          <w:marRight w:val="0"/>
          <w:marTop w:val="0"/>
          <w:marBottom w:val="0"/>
          <w:divBdr>
            <w:top w:val="none" w:sz="0" w:space="0" w:color="auto"/>
            <w:left w:val="none" w:sz="0" w:space="0" w:color="auto"/>
            <w:bottom w:val="none" w:sz="0" w:space="0" w:color="auto"/>
            <w:right w:val="none" w:sz="0" w:space="0" w:color="auto"/>
          </w:divBdr>
        </w:div>
        <w:div w:id="1114835175">
          <w:marLeft w:val="0"/>
          <w:marRight w:val="0"/>
          <w:marTop w:val="0"/>
          <w:marBottom w:val="0"/>
          <w:divBdr>
            <w:top w:val="none" w:sz="0" w:space="0" w:color="auto"/>
            <w:left w:val="none" w:sz="0" w:space="0" w:color="auto"/>
            <w:bottom w:val="none" w:sz="0" w:space="0" w:color="auto"/>
            <w:right w:val="none" w:sz="0" w:space="0" w:color="auto"/>
          </w:divBdr>
        </w:div>
        <w:div w:id="2138140322">
          <w:marLeft w:val="0"/>
          <w:marRight w:val="0"/>
          <w:marTop w:val="0"/>
          <w:marBottom w:val="0"/>
          <w:divBdr>
            <w:top w:val="none" w:sz="0" w:space="0" w:color="auto"/>
            <w:left w:val="none" w:sz="0" w:space="0" w:color="auto"/>
            <w:bottom w:val="none" w:sz="0" w:space="0" w:color="auto"/>
            <w:right w:val="none" w:sz="0" w:space="0" w:color="auto"/>
          </w:divBdr>
        </w:div>
        <w:div w:id="1962102791">
          <w:marLeft w:val="0"/>
          <w:marRight w:val="0"/>
          <w:marTop w:val="0"/>
          <w:marBottom w:val="0"/>
          <w:divBdr>
            <w:top w:val="none" w:sz="0" w:space="0" w:color="auto"/>
            <w:left w:val="none" w:sz="0" w:space="0" w:color="auto"/>
            <w:bottom w:val="none" w:sz="0" w:space="0" w:color="auto"/>
            <w:right w:val="none" w:sz="0" w:space="0" w:color="auto"/>
          </w:divBdr>
        </w:div>
        <w:div w:id="849635325">
          <w:marLeft w:val="0"/>
          <w:marRight w:val="0"/>
          <w:marTop w:val="0"/>
          <w:marBottom w:val="0"/>
          <w:divBdr>
            <w:top w:val="none" w:sz="0" w:space="0" w:color="auto"/>
            <w:left w:val="none" w:sz="0" w:space="0" w:color="auto"/>
            <w:bottom w:val="none" w:sz="0" w:space="0" w:color="auto"/>
            <w:right w:val="none" w:sz="0" w:space="0" w:color="auto"/>
          </w:divBdr>
        </w:div>
        <w:div w:id="1867981787">
          <w:marLeft w:val="0"/>
          <w:marRight w:val="0"/>
          <w:marTop w:val="0"/>
          <w:marBottom w:val="0"/>
          <w:divBdr>
            <w:top w:val="none" w:sz="0" w:space="0" w:color="auto"/>
            <w:left w:val="none" w:sz="0" w:space="0" w:color="auto"/>
            <w:bottom w:val="none" w:sz="0" w:space="0" w:color="auto"/>
            <w:right w:val="none" w:sz="0" w:space="0" w:color="auto"/>
          </w:divBdr>
        </w:div>
        <w:div w:id="151803015">
          <w:marLeft w:val="0"/>
          <w:marRight w:val="0"/>
          <w:marTop w:val="0"/>
          <w:marBottom w:val="0"/>
          <w:divBdr>
            <w:top w:val="none" w:sz="0" w:space="0" w:color="auto"/>
            <w:left w:val="none" w:sz="0" w:space="0" w:color="auto"/>
            <w:bottom w:val="none" w:sz="0" w:space="0" w:color="auto"/>
            <w:right w:val="none" w:sz="0" w:space="0" w:color="auto"/>
          </w:divBdr>
        </w:div>
        <w:div w:id="1882205511">
          <w:marLeft w:val="0"/>
          <w:marRight w:val="0"/>
          <w:marTop w:val="0"/>
          <w:marBottom w:val="0"/>
          <w:divBdr>
            <w:top w:val="none" w:sz="0" w:space="0" w:color="auto"/>
            <w:left w:val="none" w:sz="0" w:space="0" w:color="auto"/>
            <w:bottom w:val="none" w:sz="0" w:space="0" w:color="auto"/>
            <w:right w:val="none" w:sz="0" w:space="0" w:color="auto"/>
          </w:divBdr>
        </w:div>
        <w:div w:id="360322102">
          <w:marLeft w:val="0"/>
          <w:marRight w:val="0"/>
          <w:marTop w:val="0"/>
          <w:marBottom w:val="0"/>
          <w:divBdr>
            <w:top w:val="none" w:sz="0" w:space="0" w:color="auto"/>
            <w:left w:val="none" w:sz="0" w:space="0" w:color="auto"/>
            <w:bottom w:val="none" w:sz="0" w:space="0" w:color="auto"/>
            <w:right w:val="none" w:sz="0" w:space="0" w:color="auto"/>
          </w:divBdr>
        </w:div>
        <w:div w:id="1574774401">
          <w:marLeft w:val="0"/>
          <w:marRight w:val="0"/>
          <w:marTop w:val="0"/>
          <w:marBottom w:val="0"/>
          <w:divBdr>
            <w:top w:val="none" w:sz="0" w:space="0" w:color="auto"/>
            <w:left w:val="none" w:sz="0" w:space="0" w:color="auto"/>
            <w:bottom w:val="none" w:sz="0" w:space="0" w:color="auto"/>
            <w:right w:val="none" w:sz="0" w:space="0" w:color="auto"/>
          </w:divBdr>
        </w:div>
        <w:div w:id="592053145">
          <w:marLeft w:val="0"/>
          <w:marRight w:val="0"/>
          <w:marTop w:val="0"/>
          <w:marBottom w:val="0"/>
          <w:divBdr>
            <w:top w:val="none" w:sz="0" w:space="0" w:color="auto"/>
            <w:left w:val="none" w:sz="0" w:space="0" w:color="auto"/>
            <w:bottom w:val="none" w:sz="0" w:space="0" w:color="auto"/>
            <w:right w:val="none" w:sz="0" w:space="0" w:color="auto"/>
          </w:divBdr>
        </w:div>
        <w:div w:id="400255951">
          <w:marLeft w:val="0"/>
          <w:marRight w:val="0"/>
          <w:marTop w:val="0"/>
          <w:marBottom w:val="0"/>
          <w:divBdr>
            <w:top w:val="none" w:sz="0" w:space="0" w:color="auto"/>
            <w:left w:val="none" w:sz="0" w:space="0" w:color="auto"/>
            <w:bottom w:val="none" w:sz="0" w:space="0" w:color="auto"/>
            <w:right w:val="none" w:sz="0" w:space="0" w:color="auto"/>
          </w:divBdr>
        </w:div>
        <w:div w:id="110250771">
          <w:marLeft w:val="0"/>
          <w:marRight w:val="0"/>
          <w:marTop w:val="0"/>
          <w:marBottom w:val="0"/>
          <w:divBdr>
            <w:top w:val="none" w:sz="0" w:space="0" w:color="auto"/>
            <w:left w:val="none" w:sz="0" w:space="0" w:color="auto"/>
            <w:bottom w:val="none" w:sz="0" w:space="0" w:color="auto"/>
            <w:right w:val="none" w:sz="0" w:space="0" w:color="auto"/>
          </w:divBdr>
        </w:div>
        <w:div w:id="928123518">
          <w:marLeft w:val="0"/>
          <w:marRight w:val="0"/>
          <w:marTop w:val="0"/>
          <w:marBottom w:val="0"/>
          <w:divBdr>
            <w:top w:val="none" w:sz="0" w:space="0" w:color="auto"/>
            <w:left w:val="none" w:sz="0" w:space="0" w:color="auto"/>
            <w:bottom w:val="none" w:sz="0" w:space="0" w:color="auto"/>
            <w:right w:val="none" w:sz="0" w:space="0" w:color="auto"/>
          </w:divBdr>
        </w:div>
        <w:div w:id="295841307">
          <w:marLeft w:val="0"/>
          <w:marRight w:val="0"/>
          <w:marTop w:val="0"/>
          <w:marBottom w:val="0"/>
          <w:divBdr>
            <w:top w:val="none" w:sz="0" w:space="0" w:color="auto"/>
            <w:left w:val="none" w:sz="0" w:space="0" w:color="auto"/>
            <w:bottom w:val="none" w:sz="0" w:space="0" w:color="auto"/>
            <w:right w:val="none" w:sz="0" w:space="0" w:color="auto"/>
          </w:divBdr>
        </w:div>
        <w:div w:id="1731731443">
          <w:marLeft w:val="0"/>
          <w:marRight w:val="0"/>
          <w:marTop w:val="0"/>
          <w:marBottom w:val="0"/>
          <w:divBdr>
            <w:top w:val="none" w:sz="0" w:space="0" w:color="auto"/>
            <w:left w:val="none" w:sz="0" w:space="0" w:color="auto"/>
            <w:bottom w:val="none" w:sz="0" w:space="0" w:color="auto"/>
            <w:right w:val="none" w:sz="0" w:space="0" w:color="auto"/>
          </w:divBdr>
        </w:div>
        <w:div w:id="1206218819">
          <w:marLeft w:val="0"/>
          <w:marRight w:val="0"/>
          <w:marTop w:val="0"/>
          <w:marBottom w:val="0"/>
          <w:divBdr>
            <w:top w:val="none" w:sz="0" w:space="0" w:color="auto"/>
            <w:left w:val="none" w:sz="0" w:space="0" w:color="auto"/>
            <w:bottom w:val="none" w:sz="0" w:space="0" w:color="auto"/>
            <w:right w:val="none" w:sz="0" w:space="0" w:color="auto"/>
          </w:divBdr>
        </w:div>
        <w:div w:id="1759445787">
          <w:marLeft w:val="0"/>
          <w:marRight w:val="0"/>
          <w:marTop w:val="0"/>
          <w:marBottom w:val="0"/>
          <w:divBdr>
            <w:top w:val="none" w:sz="0" w:space="0" w:color="auto"/>
            <w:left w:val="none" w:sz="0" w:space="0" w:color="auto"/>
            <w:bottom w:val="none" w:sz="0" w:space="0" w:color="auto"/>
            <w:right w:val="none" w:sz="0" w:space="0" w:color="auto"/>
          </w:divBdr>
        </w:div>
        <w:div w:id="595945219">
          <w:marLeft w:val="0"/>
          <w:marRight w:val="0"/>
          <w:marTop w:val="0"/>
          <w:marBottom w:val="0"/>
          <w:divBdr>
            <w:top w:val="none" w:sz="0" w:space="0" w:color="auto"/>
            <w:left w:val="none" w:sz="0" w:space="0" w:color="auto"/>
            <w:bottom w:val="none" w:sz="0" w:space="0" w:color="auto"/>
            <w:right w:val="none" w:sz="0" w:space="0" w:color="auto"/>
          </w:divBdr>
        </w:div>
        <w:div w:id="133068664">
          <w:marLeft w:val="0"/>
          <w:marRight w:val="0"/>
          <w:marTop w:val="0"/>
          <w:marBottom w:val="0"/>
          <w:divBdr>
            <w:top w:val="none" w:sz="0" w:space="0" w:color="auto"/>
            <w:left w:val="none" w:sz="0" w:space="0" w:color="auto"/>
            <w:bottom w:val="none" w:sz="0" w:space="0" w:color="auto"/>
            <w:right w:val="none" w:sz="0" w:space="0" w:color="auto"/>
          </w:divBdr>
        </w:div>
        <w:div w:id="1847163538">
          <w:marLeft w:val="0"/>
          <w:marRight w:val="0"/>
          <w:marTop w:val="0"/>
          <w:marBottom w:val="0"/>
          <w:divBdr>
            <w:top w:val="none" w:sz="0" w:space="0" w:color="auto"/>
            <w:left w:val="none" w:sz="0" w:space="0" w:color="auto"/>
            <w:bottom w:val="none" w:sz="0" w:space="0" w:color="auto"/>
            <w:right w:val="none" w:sz="0" w:space="0" w:color="auto"/>
          </w:divBdr>
        </w:div>
        <w:div w:id="1827436647">
          <w:marLeft w:val="0"/>
          <w:marRight w:val="0"/>
          <w:marTop w:val="0"/>
          <w:marBottom w:val="0"/>
          <w:divBdr>
            <w:top w:val="none" w:sz="0" w:space="0" w:color="auto"/>
            <w:left w:val="none" w:sz="0" w:space="0" w:color="auto"/>
            <w:bottom w:val="none" w:sz="0" w:space="0" w:color="auto"/>
            <w:right w:val="none" w:sz="0" w:space="0" w:color="auto"/>
          </w:divBdr>
        </w:div>
        <w:div w:id="925764638">
          <w:marLeft w:val="0"/>
          <w:marRight w:val="0"/>
          <w:marTop w:val="0"/>
          <w:marBottom w:val="0"/>
          <w:divBdr>
            <w:top w:val="none" w:sz="0" w:space="0" w:color="auto"/>
            <w:left w:val="none" w:sz="0" w:space="0" w:color="auto"/>
            <w:bottom w:val="none" w:sz="0" w:space="0" w:color="auto"/>
            <w:right w:val="none" w:sz="0" w:space="0" w:color="auto"/>
          </w:divBdr>
        </w:div>
        <w:div w:id="1885630039">
          <w:marLeft w:val="0"/>
          <w:marRight w:val="0"/>
          <w:marTop w:val="0"/>
          <w:marBottom w:val="0"/>
          <w:divBdr>
            <w:top w:val="none" w:sz="0" w:space="0" w:color="auto"/>
            <w:left w:val="none" w:sz="0" w:space="0" w:color="auto"/>
            <w:bottom w:val="none" w:sz="0" w:space="0" w:color="auto"/>
            <w:right w:val="none" w:sz="0" w:space="0" w:color="auto"/>
          </w:divBdr>
        </w:div>
        <w:div w:id="657223723">
          <w:marLeft w:val="0"/>
          <w:marRight w:val="0"/>
          <w:marTop w:val="0"/>
          <w:marBottom w:val="0"/>
          <w:divBdr>
            <w:top w:val="none" w:sz="0" w:space="0" w:color="auto"/>
            <w:left w:val="none" w:sz="0" w:space="0" w:color="auto"/>
            <w:bottom w:val="none" w:sz="0" w:space="0" w:color="auto"/>
            <w:right w:val="none" w:sz="0" w:space="0" w:color="auto"/>
          </w:divBdr>
        </w:div>
        <w:div w:id="1473711519">
          <w:marLeft w:val="0"/>
          <w:marRight w:val="0"/>
          <w:marTop w:val="0"/>
          <w:marBottom w:val="0"/>
          <w:divBdr>
            <w:top w:val="none" w:sz="0" w:space="0" w:color="auto"/>
            <w:left w:val="none" w:sz="0" w:space="0" w:color="auto"/>
            <w:bottom w:val="none" w:sz="0" w:space="0" w:color="auto"/>
            <w:right w:val="none" w:sz="0" w:space="0" w:color="auto"/>
          </w:divBdr>
        </w:div>
        <w:div w:id="684284936">
          <w:marLeft w:val="0"/>
          <w:marRight w:val="0"/>
          <w:marTop w:val="0"/>
          <w:marBottom w:val="0"/>
          <w:divBdr>
            <w:top w:val="none" w:sz="0" w:space="0" w:color="auto"/>
            <w:left w:val="none" w:sz="0" w:space="0" w:color="auto"/>
            <w:bottom w:val="none" w:sz="0" w:space="0" w:color="auto"/>
            <w:right w:val="none" w:sz="0" w:space="0" w:color="auto"/>
          </w:divBdr>
        </w:div>
        <w:div w:id="1163469914">
          <w:marLeft w:val="0"/>
          <w:marRight w:val="0"/>
          <w:marTop w:val="0"/>
          <w:marBottom w:val="0"/>
          <w:divBdr>
            <w:top w:val="none" w:sz="0" w:space="0" w:color="auto"/>
            <w:left w:val="none" w:sz="0" w:space="0" w:color="auto"/>
            <w:bottom w:val="none" w:sz="0" w:space="0" w:color="auto"/>
            <w:right w:val="none" w:sz="0" w:space="0" w:color="auto"/>
          </w:divBdr>
        </w:div>
        <w:div w:id="384646046">
          <w:marLeft w:val="0"/>
          <w:marRight w:val="0"/>
          <w:marTop w:val="0"/>
          <w:marBottom w:val="0"/>
          <w:divBdr>
            <w:top w:val="none" w:sz="0" w:space="0" w:color="auto"/>
            <w:left w:val="none" w:sz="0" w:space="0" w:color="auto"/>
            <w:bottom w:val="none" w:sz="0" w:space="0" w:color="auto"/>
            <w:right w:val="none" w:sz="0" w:space="0" w:color="auto"/>
          </w:divBdr>
        </w:div>
        <w:div w:id="880096996">
          <w:marLeft w:val="0"/>
          <w:marRight w:val="0"/>
          <w:marTop w:val="0"/>
          <w:marBottom w:val="0"/>
          <w:divBdr>
            <w:top w:val="none" w:sz="0" w:space="0" w:color="auto"/>
            <w:left w:val="none" w:sz="0" w:space="0" w:color="auto"/>
            <w:bottom w:val="none" w:sz="0" w:space="0" w:color="auto"/>
            <w:right w:val="none" w:sz="0" w:space="0" w:color="auto"/>
          </w:divBdr>
        </w:div>
        <w:div w:id="1334989363">
          <w:marLeft w:val="0"/>
          <w:marRight w:val="0"/>
          <w:marTop w:val="0"/>
          <w:marBottom w:val="0"/>
          <w:divBdr>
            <w:top w:val="none" w:sz="0" w:space="0" w:color="auto"/>
            <w:left w:val="none" w:sz="0" w:space="0" w:color="auto"/>
            <w:bottom w:val="none" w:sz="0" w:space="0" w:color="auto"/>
            <w:right w:val="none" w:sz="0" w:space="0" w:color="auto"/>
          </w:divBdr>
        </w:div>
        <w:div w:id="230122556">
          <w:marLeft w:val="0"/>
          <w:marRight w:val="0"/>
          <w:marTop w:val="0"/>
          <w:marBottom w:val="0"/>
          <w:divBdr>
            <w:top w:val="none" w:sz="0" w:space="0" w:color="auto"/>
            <w:left w:val="none" w:sz="0" w:space="0" w:color="auto"/>
            <w:bottom w:val="none" w:sz="0" w:space="0" w:color="auto"/>
            <w:right w:val="none" w:sz="0" w:space="0" w:color="auto"/>
          </w:divBdr>
        </w:div>
        <w:div w:id="34236992">
          <w:marLeft w:val="0"/>
          <w:marRight w:val="0"/>
          <w:marTop w:val="0"/>
          <w:marBottom w:val="0"/>
          <w:divBdr>
            <w:top w:val="none" w:sz="0" w:space="0" w:color="auto"/>
            <w:left w:val="none" w:sz="0" w:space="0" w:color="auto"/>
            <w:bottom w:val="none" w:sz="0" w:space="0" w:color="auto"/>
            <w:right w:val="none" w:sz="0" w:space="0" w:color="auto"/>
          </w:divBdr>
        </w:div>
        <w:div w:id="1033773154">
          <w:marLeft w:val="0"/>
          <w:marRight w:val="0"/>
          <w:marTop w:val="0"/>
          <w:marBottom w:val="0"/>
          <w:divBdr>
            <w:top w:val="none" w:sz="0" w:space="0" w:color="auto"/>
            <w:left w:val="none" w:sz="0" w:space="0" w:color="auto"/>
            <w:bottom w:val="none" w:sz="0" w:space="0" w:color="auto"/>
            <w:right w:val="none" w:sz="0" w:space="0" w:color="auto"/>
          </w:divBdr>
        </w:div>
        <w:div w:id="1768233670">
          <w:marLeft w:val="0"/>
          <w:marRight w:val="0"/>
          <w:marTop w:val="0"/>
          <w:marBottom w:val="0"/>
          <w:divBdr>
            <w:top w:val="none" w:sz="0" w:space="0" w:color="auto"/>
            <w:left w:val="none" w:sz="0" w:space="0" w:color="auto"/>
            <w:bottom w:val="none" w:sz="0" w:space="0" w:color="auto"/>
            <w:right w:val="none" w:sz="0" w:space="0" w:color="auto"/>
          </w:divBdr>
        </w:div>
        <w:div w:id="706566956">
          <w:marLeft w:val="0"/>
          <w:marRight w:val="0"/>
          <w:marTop w:val="0"/>
          <w:marBottom w:val="0"/>
          <w:divBdr>
            <w:top w:val="none" w:sz="0" w:space="0" w:color="auto"/>
            <w:left w:val="none" w:sz="0" w:space="0" w:color="auto"/>
            <w:bottom w:val="none" w:sz="0" w:space="0" w:color="auto"/>
            <w:right w:val="none" w:sz="0" w:space="0" w:color="auto"/>
          </w:divBdr>
        </w:div>
        <w:div w:id="1468204899">
          <w:marLeft w:val="0"/>
          <w:marRight w:val="0"/>
          <w:marTop w:val="0"/>
          <w:marBottom w:val="0"/>
          <w:divBdr>
            <w:top w:val="none" w:sz="0" w:space="0" w:color="auto"/>
            <w:left w:val="none" w:sz="0" w:space="0" w:color="auto"/>
            <w:bottom w:val="none" w:sz="0" w:space="0" w:color="auto"/>
            <w:right w:val="none" w:sz="0" w:space="0" w:color="auto"/>
          </w:divBdr>
        </w:div>
        <w:div w:id="1560939419">
          <w:marLeft w:val="0"/>
          <w:marRight w:val="0"/>
          <w:marTop w:val="0"/>
          <w:marBottom w:val="0"/>
          <w:divBdr>
            <w:top w:val="none" w:sz="0" w:space="0" w:color="auto"/>
            <w:left w:val="none" w:sz="0" w:space="0" w:color="auto"/>
            <w:bottom w:val="none" w:sz="0" w:space="0" w:color="auto"/>
            <w:right w:val="none" w:sz="0" w:space="0" w:color="auto"/>
          </w:divBdr>
        </w:div>
        <w:div w:id="1389232801">
          <w:marLeft w:val="0"/>
          <w:marRight w:val="0"/>
          <w:marTop w:val="0"/>
          <w:marBottom w:val="0"/>
          <w:divBdr>
            <w:top w:val="none" w:sz="0" w:space="0" w:color="auto"/>
            <w:left w:val="none" w:sz="0" w:space="0" w:color="auto"/>
            <w:bottom w:val="none" w:sz="0" w:space="0" w:color="auto"/>
            <w:right w:val="none" w:sz="0" w:space="0" w:color="auto"/>
          </w:divBdr>
        </w:div>
        <w:div w:id="1641300235">
          <w:marLeft w:val="0"/>
          <w:marRight w:val="0"/>
          <w:marTop w:val="0"/>
          <w:marBottom w:val="0"/>
          <w:divBdr>
            <w:top w:val="none" w:sz="0" w:space="0" w:color="auto"/>
            <w:left w:val="none" w:sz="0" w:space="0" w:color="auto"/>
            <w:bottom w:val="none" w:sz="0" w:space="0" w:color="auto"/>
            <w:right w:val="none" w:sz="0" w:space="0" w:color="auto"/>
          </w:divBdr>
        </w:div>
        <w:div w:id="1491949082">
          <w:marLeft w:val="0"/>
          <w:marRight w:val="0"/>
          <w:marTop w:val="0"/>
          <w:marBottom w:val="0"/>
          <w:divBdr>
            <w:top w:val="none" w:sz="0" w:space="0" w:color="auto"/>
            <w:left w:val="none" w:sz="0" w:space="0" w:color="auto"/>
            <w:bottom w:val="none" w:sz="0" w:space="0" w:color="auto"/>
            <w:right w:val="none" w:sz="0" w:space="0" w:color="auto"/>
          </w:divBdr>
        </w:div>
        <w:div w:id="1328703455">
          <w:marLeft w:val="0"/>
          <w:marRight w:val="0"/>
          <w:marTop w:val="0"/>
          <w:marBottom w:val="0"/>
          <w:divBdr>
            <w:top w:val="none" w:sz="0" w:space="0" w:color="auto"/>
            <w:left w:val="none" w:sz="0" w:space="0" w:color="auto"/>
            <w:bottom w:val="none" w:sz="0" w:space="0" w:color="auto"/>
            <w:right w:val="none" w:sz="0" w:space="0" w:color="auto"/>
          </w:divBdr>
        </w:div>
        <w:div w:id="2130781489">
          <w:marLeft w:val="0"/>
          <w:marRight w:val="0"/>
          <w:marTop w:val="0"/>
          <w:marBottom w:val="0"/>
          <w:divBdr>
            <w:top w:val="none" w:sz="0" w:space="0" w:color="auto"/>
            <w:left w:val="none" w:sz="0" w:space="0" w:color="auto"/>
            <w:bottom w:val="none" w:sz="0" w:space="0" w:color="auto"/>
            <w:right w:val="none" w:sz="0" w:space="0" w:color="auto"/>
          </w:divBdr>
        </w:div>
        <w:div w:id="1672753019">
          <w:marLeft w:val="0"/>
          <w:marRight w:val="0"/>
          <w:marTop w:val="0"/>
          <w:marBottom w:val="0"/>
          <w:divBdr>
            <w:top w:val="none" w:sz="0" w:space="0" w:color="auto"/>
            <w:left w:val="none" w:sz="0" w:space="0" w:color="auto"/>
            <w:bottom w:val="none" w:sz="0" w:space="0" w:color="auto"/>
            <w:right w:val="none" w:sz="0" w:space="0" w:color="auto"/>
          </w:divBdr>
        </w:div>
        <w:div w:id="211313149">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
        <w:div w:id="528880998">
          <w:marLeft w:val="0"/>
          <w:marRight w:val="0"/>
          <w:marTop w:val="0"/>
          <w:marBottom w:val="0"/>
          <w:divBdr>
            <w:top w:val="none" w:sz="0" w:space="0" w:color="auto"/>
            <w:left w:val="none" w:sz="0" w:space="0" w:color="auto"/>
            <w:bottom w:val="none" w:sz="0" w:space="0" w:color="auto"/>
            <w:right w:val="none" w:sz="0" w:space="0" w:color="auto"/>
          </w:divBdr>
        </w:div>
        <w:div w:id="182718201">
          <w:marLeft w:val="0"/>
          <w:marRight w:val="0"/>
          <w:marTop w:val="0"/>
          <w:marBottom w:val="0"/>
          <w:divBdr>
            <w:top w:val="none" w:sz="0" w:space="0" w:color="auto"/>
            <w:left w:val="none" w:sz="0" w:space="0" w:color="auto"/>
            <w:bottom w:val="none" w:sz="0" w:space="0" w:color="auto"/>
            <w:right w:val="none" w:sz="0" w:space="0" w:color="auto"/>
          </w:divBdr>
        </w:div>
        <w:div w:id="1950695232">
          <w:marLeft w:val="0"/>
          <w:marRight w:val="0"/>
          <w:marTop w:val="0"/>
          <w:marBottom w:val="0"/>
          <w:divBdr>
            <w:top w:val="none" w:sz="0" w:space="0" w:color="auto"/>
            <w:left w:val="none" w:sz="0" w:space="0" w:color="auto"/>
            <w:bottom w:val="none" w:sz="0" w:space="0" w:color="auto"/>
            <w:right w:val="none" w:sz="0" w:space="0" w:color="auto"/>
          </w:divBdr>
        </w:div>
        <w:div w:id="299726370">
          <w:marLeft w:val="0"/>
          <w:marRight w:val="0"/>
          <w:marTop w:val="0"/>
          <w:marBottom w:val="0"/>
          <w:divBdr>
            <w:top w:val="none" w:sz="0" w:space="0" w:color="auto"/>
            <w:left w:val="none" w:sz="0" w:space="0" w:color="auto"/>
            <w:bottom w:val="none" w:sz="0" w:space="0" w:color="auto"/>
            <w:right w:val="none" w:sz="0" w:space="0" w:color="auto"/>
          </w:divBdr>
        </w:div>
        <w:div w:id="470900736">
          <w:marLeft w:val="0"/>
          <w:marRight w:val="0"/>
          <w:marTop w:val="0"/>
          <w:marBottom w:val="0"/>
          <w:divBdr>
            <w:top w:val="none" w:sz="0" w:space="0" w:color="auto"/>
            <w:left w:val="none" w:sz="0" w:space="0" w:color="auto"/>
            <w:bottom w:val="none" w:sz="0" w:space="0" w:color="auto"/>
            <w:right w:val="none" w:sz="0" w:space="0" w:color="auto"/>
          </w:divBdr>
        </w:div>
        <w:div w:id="123666790">
          <w:marLeft w:val="0"/>
          <w:marRight w:val="0"/>
          <w:marTop w:val="0"/>
          <w:marBottom w:val="0"/>
          <w:divBdr>
            <w:top w:val="none" w:sz="0" w:space="0" w:color="auto"/>
            <w:left w:val="none" w:sz="0" w:space="0" w:color="auto"/>
            <w:bottom w:val="none" w:sz="0" w:space="0" w:color="auto"/>
            <w:right w:val="none" w:sz="0" w:space="0" w:color="auto"/>
          </w:divBdr>
        </w:div>
        <w:div w:id="970794304">
          <w:marLeft w:val="0"/>
          <w:marRight w:val="0"/>
          <w:marTop w:val="0"/>
          <w:marBottom w:val="0"/>
          <w:divBdr>
            <w:top w:val="none" w:sz="0" w:space="0" w:color="auto"/>
            <w:left w:val="none" w:sz="0" w:space="0" w:color="auto"/>
            <w:bottom w:val="none" w:sz="0" w:space="0" w:color="auto"/>
            <w:right w:val="none" w:sz="0" w:space="0" w:color="auto"/>
          </w:divBdr>
        </w:div>
        <w:div w:id="761217122">
          <w:marLeft w:val="0"/>
          <w:marRight w:val="0"/>
          <w:marTop w:val="0"/>
          <w:marBottom w:val="0"/>
          <w:divBdr>
            <w:top w:val="none" w:sz="0" w:space="0" w:color="auto"/>
            <w:left w:val="none" w:sz="0" w:space="0" w:color="auto"/>
            <w:bottom w:val="none" w:sz="0" w:space="0" w:color="auto"/>
            <w:right w:val="none" w:sz="0" w:space="0" w:color="auto"/>
          </w:divBdr>
        </w:div>
        <w:div w:id="201330647">
          <w:marLeft w:val="0"/>
          <w:marRight w:val="0"/>
          <w:marTop w:val="0"/>
          <w:marBottom w:val="0"/>
          <w:divBdr>
            <w:top w:val="none" w:sz="0" w:space="0" w:color="auto"/>
            <w:left w:val="none" w:sz="0" w:space="0" w:color="auto"/>
            <w:bottom w:val="none" w:sz="0" w:space="0" w:color="auto"/>
            <w:right w:val="none" w:sz="0" w:space="0" w:color="auto"/>
          </w:divBdr>
        </w:div>
        <w:div w:id="874007773">
          <w:marLeft w:val="0"/>
          <w:marRight w:val="0"/>
          <w:marTop w:val="0"/>
          <w:marBottom w:val="0"/>
          <w:divBdr>
            <w:top w:val="none" w:sz="0" w:space="0" w:color="auto"/>
            <w:left w:val="none" w:sz="0" w:space="0" w:color="auto"/>
            <w:bottom w:val="none" w:sz="0" w:space="0" w:color="auto"/>
            <w:right w:val="none" w:sz="0" w:space="0" w:color="auto"/>
          </w:divBdr>
        </w:div>
        <w:div w:id="1738279598">
          <w:marLeft w:val="0"/>
          <w:marRight w:val="0"/>
          <w:marTop w:val="0"/>
          <w:marBottom w:val="0"/>
          <w:divBdr>
            <w:top w:val="none" w:sz="0" w:space="0" w:color="auto"/>
            <w:left w:val="none" w:sz="0" w:space="0" w:color="auto"/>
            <w:bottom w:val="none" w:sz="0" w:space="0" w:color="auto"/>
            <w:right w:val="none" w:sz="0" w:space="0" w:color="auto"/>
          </w:divBdr>
        </w:div>
        <w:div w:id="1210799088">
          <w:marLeft w:val="0"/>
          <w:marRight w:val="0"/>
          <w:marTop w:val="0"/>
          <w:marBottom w:val="0"/>
          <w:divBdr>
            <w:top w:val="none" w:sz="0" w:space="0" w:color="auto"/>
            <w:left w:val="none" w:sz="0" w:space="0" w:color="auto"/>
            <w:bottom w:val="none" w:sz="0" w:space="0" w:color="auto"/>
            <w:right w:val="none" w:sz="0" w:space="0" w:color="auto"/>
          </w:divBdr>
        </w:div>
        <w:div w:id="1100874241">
          <w:marLeft w:val="0"/>
          <w:marRight w:val="0"/>
          <w:marTop w:val="0"/>
          <w:marBottom w:val="0"/>
          <w:divBdr>
            <w:top w:val="none" w:sz="0" w:space="0" w:color="auto"/>
            <w:left w:val="none" w:sz="0" w:space="0" w:color="auto"/>
            <w:bottom w:val="none" w:sz="0" w:space="0" w:color="auto"/>
            <w:right w:val="none" w:sz="0" w:space="0" w:color="auto"/>
          </w:divBdr>
        </w:div>
        <w:div w:id="1792629193">
          <w:marLeft w:val="0"/>
          <w:marRight w:val="0"/>
          <w:marTop w:val="0"/>
          <w:marBottom w:val="0"/>
          <w:divBdr>
            <w:top w:val="none" w:sz="0" w:space="0" w:color="auto"/>
            <w:left w:val="none" w:sz="0" w:space="0" w:color="auto"/>
            <w:bottom w:val="none" w:sz="0" w:space="0" w:color="auto"/>
            <w:right w:val="none" w:sz="0" w:space="0" w:color="auto"/>
          </w:divBdr>
        </w:div>
        <w:div w:id="441993860">
          <w:marLeft w:val="0"/>
          <w:marRight w:val="0"/>
          <w:marTop w:val="0"/>
          <w:marBottom w:val="0"/>
          <w:divBdr>
            <w:top w:val="none" w:sz="0" w:space="0" w:color="auto"/>
            <w:left w:val="none" w:sz="0" w:space="0" w:color="auto"/>
            <w:bottom w:val="none" w:sz="0" w:space="0" w:color="auto"/>
            <w:right w:val="none" w:sz="0" w:space="0" w:color="auto"/>
          </w:divBdr>
        </w:div>
        <w:div w:id="1339887672">
          <w:marLeft w:val="0"/>
          <w:marRight w:val="0"/>
          <w:marTop w:val="0"/>
          <w:marBottom w:val="0"/>
          <w:divBdr>
            <w:top w:val="none" w:sz="0" w:space="0" w:color="auto"/>
            <w:left w:val="none" w:sz="0" w:space="0" w:color="auto"/>
            <w:bottom w:val="none" w:sz="0" w:space="0" w:color="auto"/>
            <w:right w:val="none" w:sz="0" w:space="0" w:color="auto"/>
          </w:divBdr>
        </w:div>
        <w:div w:id="1320042198">
          <w:marLeft w:val="0"/>
          <w:marRight w:val="0"/>
          <w:marTop w:val="0"/>
          <w:marBottom w:val="0"/>
          <w:divBdr>
            <w:top w:val="none" w:sz="0" w:space="0" w:color="auto"/>
            <w:left w:val="none" w:sz="0" w:space="0" w:color="auto"/>
            <w:bottom w:val="none" w:sz="0" w:space="0" w:color="auto"/>
            <w:right w:val="none" w:sz="0" w:space="0" w:color="auto"/>
          </w:divBdr>
        </w:div>
        <w:div w:id="745734595">
          <w:marLeft w:val="0"/>
          <w:marRight w:val="0"/>
          <w:marTop w:val="0"/>
          <w:marBottom w:val="0"/>
          <w:divBdr>
            <w:top w:val="none" w:sz="0" w:space="0" w:color="auto"/>
            <w:left w:val="none" w:sz="0" w:space="0" w:color="auto"/>
            <w:bottom w:val="none" w:sz="0" w:space="0" w:color="auto"/>
            <w:right w:val="none" w:sz="0" w:space="0" w:color="auto"/>
          </w:divBdr>
        </w:div>
        <w:div w:id="348989326">
          <w:marLeft w:val="0"/>
          <w:marRight w:val="0"/>
          <w:marTop w:val="0"/>
          <w:marBottom w:val="0"/>
          <w:divBdr>
            <w:top w:val="none" w:sz="0" w:space="0" w:color="auto"/>
            <w:left w:val="none" w:sz="0" w:space="0" w:color="auto"/>
            <w:bottom w:val="none" w:sz="0" w:space="0" w:color="auto"/>
            <w:right w:val="none" w:sz="0" w:space="0" w:color="auto"/>
          </w:divBdr>
        </w:div>
        <w:div w:id="244188214">
          <w:marLeft w:val="0"/>
          <w:marRight w:val="0"/>
          <w:marTop w:val="0"/>
          <w:marBottom w:val="0"/>
          <w:divBdr>
            <w:top w:val="none" w:sz="0" w:space="0" w:color="auto"/>
            <w:left w:val="none" w:sz="0" w:space="0" w:color="auto"/>
            <w:bottom w:val="none" w:sz="0" w:space="0" w:color="auto"/>
            <w:right w:val="none" w:sz="0" w:space="0" w:color="auto"/>
          </w:divBdr>
        </w:div>
        <w:div w:id="983857033">
          <w:marLeft w:val="0"/>
          <w:marRight w:val="0"/>
          <w:marTop w:val="0"/>
          <w:marBottom w:val="0"/>
          <w:divBdr>
            <w:top w:val="none" w:sz="0" w:space="0" w:color="auto"/>
            <w:left w:val="none" w:sz="0" w:space="0" w:color="auto"/>
            <w:bottom w:val="none" w:sz="0" w:space="0" w:color="auto"/>
            <w:right w:val="none" w:sz="0" w:space="0" w:color="auto"/>
          </w:divBdr>
        </w:div>
        <w:div w:id="16009992">
          <w:marLeft w:val="0"/>
          <w:marRight w:val="0"/>
          <w:marTop w:val="0"/>
          <w:marBottom w:val="0"/>
          <w:divBdr>
            <w:top w:val="none" w:sz="0" w:space="0" w:color="auto"/>
            <w:left w:val="none" w:sz="0" w:space="0" w:color="auto"/>
            <w:bottom w:val="none" w:sz="0" w:space="0" w:color="auto"/>
            <w:right w:val="none" w:sz="0" w:space="0" w:color="auto"/>
          </w:divBdr>
        </w:div>
        <w:div w:id="282542333">
          <w:marLeft w:val="0"/>
          <w:marRight w:val="0"/>
          <w:marTop w:val="0"/>
          <w:marBottom w:val="0"/>
          <w:divBdr>
            <w:top w:val="none" w:sz="0" w:space="0" w:color="auto"/>
            <w:left w:val="none" w:sz="0" w:space="0" w:color="auto"/>
            <w:bottom w:val="none" w:sz="0" w:space="0" w:color="auto"/>
            <w:right w:val="none" w:sz="0" w:space="0" w:color="auto"/>
          </w:divBdr>
        </w:div>
        <w:div w:id="1350719447">
          <w:marLeft w:val="0"/>
          <w:marRight w:val="0"/>
          <w:marTop w:val="0"/>
          <w:marBottom w:val="0"/>
          <w:divBdr>
            <w:top w:val="none" w:sz="0" w:space="0" w:color="auto"/>
            <w:left w:val="none" w:sz="0" w:space="0" w:color="auto"/>
            <w:bottom w:val="none" w:sz="0" w:space="0" w:color="auto"/>
            <w:right w:val="none" w:sz="0" w:space="0" w:color="auto"/>
          </w:divBdr>
        </w:div>
        <w:div w:id="1906526994">
          <w:marLeft w:val="0"/>
          <w:marRight w:val="0"/>
          <w:marTop w:val="0"/>
          <w:marBottom w:val="0"/>
          <w:divBdr>
            <w:top w:val="none" w:sz="0" w:space="0" w:color="auto"/>
            <w:left w:val="none" w:sz="0" w:space="0" w:color="auto"/>
            <w:bottom w:val="none" w:sz="0" w:space="0" w:color="auto"/>
            <w:right w:val="none" w:sz="0" w:space="0" w:color="auto"/>
          </w:divBdr>
        </w:div>
        <w:div w:id="102069572">
          <w:marLeft w:val="0"/>
          <w:marRight w:val="0"/>
          <w:marTop w:val="0"/>
          <w:marBottom w:val="0"/>
          <w:divBdr>
            <w:top w:val="none" w:sz="0" w:space="0" w:color="auto"/>
            <w:left w:val="none" w:sz="0" w:space="0" w:color="auto"/>
            <w:bottom w:val="none" w:sz="0" w:space="0" w:color="auto"/>
            <w:right w:val="none" w:sz="0" w:space="0" w:color="auto"/>
          </w:divBdr>
        </w:div>
        <w:div w:id="1818381104">
          <w:marLeft w:val="0"/>
          <w:marRight w:val="0"/>
          <w:marTop w:val="0"/>
          <w:marBottom w:val="0"/>
          <w:divBdr>
            <w:top w:val="none" w:sz="0" w:space="0" w:color="auto"/>
            <w:left w:val="none" w:sz="0" w:space="0" w:color="auto"/>
            <w:bottom w:val="none" w:sz="0" w:space="0" w:color="auto"/>
            <w:right w:val="none" w:sz="0" w:space="0" w:color="auto"/>
          </w:divBdr>
        </w:div>
        <w:div w:id="125586578">
          <w:marLeft w:val="0"/>
          <w:marRight w:val="0"/>
          <w:marTop w:val="0"/>
          <w:marBottom w:val="0"/>
          <w:divBdr>
            <w:top w:val="none" w:sz="0" w:space="0" w:color="auto"/>
            <w:left w:val="none" w:sz="0" w:space="0" w:color="auto"/>
            <w:bottom w:val="none" w:sz="0" w:space="0" w:color="auto"/>
            <w:right w:val="none" w:sz="0" w:space="0" w:color="auto"/>
          </w:divBdr>
        </w:div>
        <w:div w:id="225193248">
          <w:marLeft w:val="0"/>
          <w:marRight w:val="0"/>
          <w:marTop w:val="0"/>
          <w:marBottom w:val="0"/>
          <w:divBdr>
            <w:top w:val="none" w:sz="0" w:space="0" w:color="auto"/>
            <w:left w:val="none" w:sz="0" w:space="0" w:color="auto"/>
            <w:bottom w:val="none" w:sz="0" w:space="0" w:color="auto"/>
            <w:right w:val="none" w:sz="0" w:space="0" w:color="auto"/>
          </w:divBdr>
        </w:div>
        <w:div w:id="1019159190">
          <w:marLeft w:val="0"/>
          <w:marRight w:val="0"/>
          <w:marTop w:val="0"/>
          <w:marBottom w:val="0"/>
          <w:divBdr>
            <w:top w:val="none" w:sz="0" w:space="0" w:color="auto"/>
            <w:left w:val="none" w:sz="0" w:space="0" w:color="auto"/>
            <w:bottom w:val="none" w:sz="0" w:space="0" w:color="auto"/>
            <w:right w:val="none" w:sz="0" w:space="0" w:color="auto"/>
          </w:divBdr>
        </w:div>
        <w:div w:id="1931087041">
          <w:marLeft w:val="0"/>
          <w:marRight w:val="0"/>
          <w:marTop w:val="0"/>
          <w:marBottom w:val="0"/>
          <w:divBdr>
            <w:top w:val="none" w:sz="0" w:space="0" w:color="auto"/>
            <w:left w:val="none" w:sz="0" w:space="0" w:color="auto"/>
            <w:bottom w:val="none" w:sz="0" w:space="0" w:color="auto"/>
            <w:right w:val="none" w:sz="0" w:space="0" w:color="auto"/>
          </w:divBdr>
        </w:div>
        <w:div w:id="1094280211">
          <w:marLeft w:val="0"/>
          <w:marRight w:val="0"/>
          <w:marTop w:val="0"/>
          <w:marBottom w:val="0"/>
          <w:divBdr>
            <w:top w:val="none" w:sz="0" w:space="0" w:color="auto"/>
            <w:left w:val="none" w:sz="0" w:space="0" w:color="auto"/>
            <w:bottom w:val="none" w:sz="0" w:space="0" w:color="auto"/>
            <w:right w:val="none" w:sz="0" w:space="0" w:color="auto"/>
          </w:divBdr>
        </w:div>
        <w:div w:id="1070230857">
          <w:marLeft w:val="0"/>
          <w:marRight w:val="0"/>
          <w:marTop w:val="0"/>
          <w:marBottom w:val="0"/>
          <w:divBdr>
            <w:top w:val="none" w:sz="0" w:space="0" w:color="auto"/>
            <w:left w:val="none" w:sz="0" w:space="0" w:color="auto"/>
            <w:bottom w:val="none" w:sz="0" w:space="0" w:color="auto"/>
            <w:right w:val="none" w:sz="0" w:space="0" w:color="auto"/>
          </w:divBdr>
        </w:div>
        <w:div w:id="813136073">
          <w:marLeft w:val="0"/>
          <w:marRight w:val="0"/>
          <w:marTop w:val="0"/>
          <w:marBottom w:val="0"/>
          <w:divBdr>
            <w:top w:val="none" w:sz="0" w:space="0" w:color="auto"/>
            <w:left w:val="none" w:sz="0" w:space="0" w:color="auto"/>
            <w:bottom w:val="none" w:sz="0" w:space="0" w:color="auto"/>
            <w:right w:val="none" w:sz="0" w:space="0" w:color="auto"/>
          </w:divBdr>
        </w:div>
        <w:div w:id="1927034194">
          <w:marLeft w:val="0"/>
          <w:marRight w:val="0"/>
          <w:marTop w:val="0"/>
          <w:marBottom w:val="0"/>
          <w:divBdr>
            <w:top w:val="none" w:sz="0" w:space="0" w:color="auto"/>
            <w:left w:val="none" w:sz="0" w:space="0" w:color="auto"/>
            <w:bottom w:val="none" w:sz="0" w:space="0" w:color="auto"/>
            <w:right w:val="none" w:sz="0" w:space="0" w:color="auto"/>
          </w:divBdr>
        </w:div>
        <w:div w:id="762649288">
          <w:marLeft w:val="0"/>
          <w:marRight w:val="0"/>
          <w:marTop w:val="0"/>
          <w:marBottom w:val="0"/>
          <w:divBdr>
            <w:top w:val="none" w:sz="0" w:space="0" w:color="auto"/>
            <w:left w:val="none" w:sz="0" w:space="0" w:color="auto"/>
            <w:bottom w:val="none" w:sz="0" w:space="0" w:color="auto"/>
            <w:right w:val="none" w:sz="0" w:space="0" w:color="auto"/>
          </w:divBdr>
        </w:div>
        <w:div w:id="135688387">
          <w:marLeft w:val="0"/>
          <w:marRight w:val="0"/>
          <w:marTop w:val="0"/>
          <w:marBottom w:val="0"/>
          <w:divBdr>
            <w:top w:val="none" w:sz="0" w:space="0" w:color="auto"/>
            <w:left w:val="none" w:sz="0" w:space="0" w:color="auto"/>
            <w:bottom w:val="none" w:sz="0" w:space="0" w:color="auto"/>
            <w:right w:val="none" w:sz="0" w:space="0" w:color="auto"/>
          </w:divBdr>
        </w:div>
        <w:div w:id="203444013">
          <w:marLeft w:val="0"/>
          <w:marRight w:val="0"/>
          <w:marTop w:val="0"/>
          <w:marBottom w:val="0"/>
          <w:divBdr>
            <w:top w:val="none" w:sz="0" w:space="0" w:color="auto"/>
            <w:left w:val="none" w:sz="0" w:space="0" w:color="auto"/>
            <w:bottom w:val="none" w:sz="0" w:space="0" w:color="auto"/>
            <w:right w:val="none" w:sz="0" w:space="0" w:color="auto"/>
          </w:divBdr>
        </w:div>
        <w:div w:id="2131897134">
          <w:marLeft w:val="0"/>
          <w:marRight w:val="0"/>
          <w:marTop w:val="0"/>
          <w:marBottom w:val="0"/>
          <w:divBdr>
            <w:top w:val="none" w:sz="0" w:space="0" w:color="auto"/>
            <w:left w:val="none" w:sz="0" w:space="0" w:color="auto"/>
            <w:bottom w:val="none" w:sz="0" w:space="0" w:color="auto"/>
            <w:right w:val="none" w:sz="0" w:space="0" w:color="auto"/>
          </w:divBdr>
        </w:div>
        <w:div w:id="643461617">
          <w:marLeft w:val="0"/>
          <w:marRight w:val="0"/>
          <w:marTop w:val="0"/>
          <w:marBottom w:val="0"/>
          <w:divBdr>
            <w:top w:val="none" w:sz="0" w:space="0" w:color="auto"/>
            <w:left w:val="none" w:sz="0" w:space="0" w:color="auto"/>
            <w:bottom w:val="none" w:sz="0" w:space="0" w:color="auto"/>
            <w:right w:val="none" w:sz="0" w:space="0" w:color="auto"/>
          </w:divBdr>
        </w:div>
        <w:div w:id="1299799883">
          <w:marLeft w:val="0"/>
          <w:marRight w:val="0"/>
          <w:marTop w:val="0"/>
          <w:marBottom w:val="0"/>
          <w:divBdr>
            <w:top w:val="none" w:sz="0" w:space="0" w:color="auto"/>
            <w:left w:val="none" w:sz="0" w:space="0" w:color="auto"/>
            <w:bottom w:val="none" w:sz="0" w:space="0" w:color="auto"/>
            <w:right w:val="none" w:sz="0" w:space="0" w:color="auto"/>
          </w:divBdr>
        </w:div>
        <w:div w:id="1773083893">
          <w:marLeft w:val="0"/>
          <w:marRight w:val="0"/>
          <w:marTop w:val="0"/>
          <w:marBottom w:val="0"/>
          <w:divBdr>
            <w:top w:val="none" w:sz="0" w:space="0" w:color="auto"/>
            <w:left w:val="none" w:sz="0" w:space="0" w:color="auto"/>
            <w:bottom w:val="none" w:sz="0" w:space="0" w:color="auto"/>
            <w:right w:val="none" w:sz="0" w:space="0" w:color="auto"/>
          </w:divBdr>
        </w:div>
        <w:div w:id="1990935071">
          <w:marLeft w:val="0"/>
          <w:marRight w:val="0"/>
          <w:marTop w:val="0"/>
          <w:marBottom w:val="0"/>
          <w:divBdr>
            <w:top w:val="none" w:sz="0" w:space="0" w:color="auto"/>
            <w:left w:val="none" w:sz="0" w:space="0" w:color="auto"/>
            <w:bottom w:val="none" w:sz="0" w:space="0" w:color="auto"/>
            <w:right w:val="none" w:sz="0" w:space="0" w:color="auto"/>
          </w:divBdr>
        </w:div>
        <w:div w:id="980034234">
          <w:marLeft w:val="0"/>
          <w:marRight w:val="0"/>
          <w:marTop w:val="0"/>
          <w:marBottom w:val="0"/>
          <w:divBdr>
            <w:top w:val="none" w:sz="0" w:space="0" w:color="auto"/>
            <w:left w:val="none" w:sz="0" w:space="0" w:color="auto"/>
            <w:bottom w:val="none" w:sz="0" w:space="0" w:color="auto"/>
            <w:right w:val="none" w:sz="0" w:space="0" w:color="auto"/>
          </w:divBdr>
        </w:div>
        <w:div w:id="1338997102">
          <w:marLeft w:val="0"/>
          <w:marRight w:val="0"/>
          <w:marTop w:val="0"/>
          <w:marBottom w:val="0"/>
          <w:divBdr>
            <w:top w:val="none" w:sz="0" w:space="0" w:color="auto"/>
            <w:left w:val="none" w:sz="0" w:space="0" w:color="auto"/>
            <w:bottom w:val="none" w:sz="0" w:space="0" w:color="auto"/>
            <w:right w:val="none" w:sz="0" w:space="0" w:color="auto"/>
          </w:divBdr>
        </w:div>
        <w:div w:id="247428680">
          <w:marLeft w:val="0"/>
          <w:marRight w:val="0"/>
          <w:marTop w:val="0"/>
          <w:marBottom w:val="0"/>
          <w:divBdr>
            <w:top w:val="none" w:sz="0" w:space="0" w:color="auto"/>
            <w:left w:val="none" w:sz="0" w:space="0" w:color="auto"/>
            <w:bottom w:val="none" w:sz="0" w:space="0" w:color="auto"/>
            <w:right w:val="none" w:sz="0" w:space="0" w:color="auto"/>
          </w:divBdr>
        </w:div>
        <w:div w:id="1265110674">
          <w:marLeft w:val="0"/>
          <w:marRight w:val="0"/>
          <w:marTop w:val="0"/>
          <w:marBottom w:val="0"/>
          <w:divBdr>
            <w:top w:val="none" w:sz="0" w:space="0" w:color="auto"/>
            <w:left w:val="none" w:sz="0" w:space="0" w:color="auto"/>
            <w:bottom w:val="none" w:sz="0" w:space="0" w:color="auto"/>
            <w:right w:val="none" w:sz="0" w:space="0" w:color="auto"/>
          </w:divBdr>
        </w:div>
        <w:div w:id="297952489">
          <w:marLeft w:val="0"/>
          <w:marRight w:val="0"/>
          <w:marTop w:val="0"/>
          <w:marBottom w:val="0"/>
          <w:divBdr>
            <w:top w:val="none" w:sz="0" w:space="0" w:color="auto"/>
            <w:left w:val="none" w:sz="0" w:space="0" w:color="auto"/>
            <w:bottom w:val="none" w:sz="0" w:space="0" w:color="auto"/>
            <w:right w:val="none" w:sz="0" w:space="0" w:color="auto"/>
          </w:divBdr>
        </w:div>
        <w:div w:id="1492138066">
          <w:marLeft w:val="0"/>
          <w:marRight w:val="0"/>
          <w:marTop w:val="0"/>
          <w:marBottom w:val="0"/>
          <w:divBdr>
            <w:top w:val="none" w:sz="0" w:space="0" w:color="auto"/>
            <w:left w:val="none" w:sz="0" w:space="0" w:color="auto"/>
            <w:bottom w:val="none" w:sz="0" w:space="0" w:color="auto"/>
            <w:right w:val="none" w:sz="0" w:space="0" w:color="auto"/>
          </w:divBdr>
        </w:div>
        <w:div w:id="1186552148">
          <w:marLeft w:val="0"/>
          <w:marRight w:val="0"/>
          <w:marTop w:val="0"/>
          <w:marBottom w:val="0"/>
          <w:divBdr>
            <w:top w:val="none" w:sz="0" w:space="0" w:color="auto"/>
            <w:left w:val="none" w:sz="0" w:space="0" w:color="auto"/>
            <w:bottom w:val="none" w:sz="0" w:space="0" w:color="auto"/>
            <w:right w:val="none" w:sz="0" w:space="0" w:color="auto"/>
          </w:divBdr>
        </w:div>
        <w:div w:id="387998668">
          <w:marLeft w:val="0"/>
          <w:marRight w:val="0"/>
          <w:marTop w:val="0"/>
          <w:marBottom w:val="0"/>
          <w:divBdr>
            <w:top w:val="none" w:sz="0" w:space="0" w:color="auto"/>
            <w:left w:val="none" w:sz="0" w:space="0" w:color="auto"/>
            <w:bottom w:val="none" w:sz="0" w:space="0" w:color="auto"/>
            <w:right w:val="none" w:sz="0" w:space="0" w:color="auto"/>
          </w:divBdr>
        </w:div>
        <w:div w:id="580021681">
          <w:marLeft w:val="0"/>
          <w:marRight w:val="0"/>
          <w:marTop w:val="0"/>
          <w:marBottom w:val="0"/>
          <w:divBdr>
            <w:top w:val="none" w:sz="0" w:space="0" w:color="auto"/>
            <w:left w:val="none" w:sz="0" w:space="0" w:color="auto"/>
            <w:bottom w:val="none" w:sz="0" w:space="0" w:color="auto"/>
            <w:right w:val="none" w:sz="0" w:space="0" w:color="auto"/>
          </w:divBdr>
        </w:div>
        <w:div w:id="1079404962">
          <w:marLeft w:val="0"/>
          <w:marRight w:val="0"/>
          <w:marTop w:val="0"/>
          <w:marBottom w:val="0"/>
          <w:divBdr>
            <w:top w:val="none" w:sz="0" w:space="0" w:color="auto"/>
            <w:left w:val="none" w:sz="0" w:space="0" w:color="auto"/>
            <w:bottom w:val="none" w:sz="0" w:space="0" w:color="auto"/>
            <w:right w:val="none" w:sz="0" w:space="0" w:color="auto"/>
          </w:divBdr>
        </w:div>
        <w:div w:id="317340668">
          <w:marLeft w:val="0"/>
          <w:marRight w:val="0"/>
          <w:marTop w:val="0"/>
          <w:marBottom w:val="0"/>
          <w:divBdr>
            <w:top w:val="none" w:sz="0" w:space="0" w:color="auto"/>
            <w:left w:val="none" w:sz="0" w:space="0" w:color="auto"/>
            <w:bottom w:val="none" w:sz="0" w:space="0" w:color="auto"/>
            <w:right w:val="none" w:sz="0" w:space="0" w:color="auto"/>
          </w:divBdr>
        </w:div>
        <w:div w:id="1003047138">
          <w:marLeft w:val="0"/>
          <w:marRight w:val="0"/>
          <w:marTop w:val="0"/>
          <w:marBottom w:val="0"/>
          <w:divBdr>
            <w:top w:val="none" w:sz="0" w:space="0" w:color="auto"/>
            <w:left w:val="none" w:sz="0" w:space="0" w:color="auto"/>
            <w:bottom w:val="none" w:sz="0" w:space="0" w:color="auto"/>
            <w:right w:val="none" w:sz="0" w:space="0" w:color="auto"/>
          </w:divBdr>
        </w:div>
        <w:div w:id="617488094">
          <w:marLeft w:val="0"/>
          <w:marRight w:val="0"/>
          <w:marTop w:val="0"/>
          <w:marBottom w:val="0"/>
          <w:divBdr>
            <w:top w:val="none" w:sz="0" w:space="0" w:color="auto"/>
            <w:left w:val="none" w:sz="0" w:space="0" w:color="auto"/>
            <w:bottom w:val="none" w:sz="0" w:space="0" w:color="auto"/>
            <w:right w:val="none" w:sz="0" w:space="0" w:color="auto"/>
          </w:divBdr>
        </w:div>
        <w:div w:id="1277634804">
          <w:marLeft w:val="0"/>
          <w:marRight w:val="0"/>
          <w:marTop w:val="0"/>
          <w:marBottom w:val="0"/>
          <w:divBdr>
            <w:top w:val="none" w:sz="0" w:space="0" w:color="auto"/>
            <w:left w:val="none" w:sz="0" w:space="0" w:color="auto"/>
            <w:bottom w:val="none" w:sz="0" w:space="0" w:color="auto"/>
            <w:right w:val="none" w:sz="0" w:space="0" w:color="auto"/>
          </w:divBdr>
        </w:div>
        <w:div w:id="858082156">
          <w:marLeft w:val="0"/>
          <w:marRight w:val="0"/>
          <w:marTop w:val="0"/>
          <w:marBottom w:val="0"/>
          <w:divBdr>
            <w:top w:val="none" w:sz="0" w:space="0" w:color="auto"/>
            <w:left w:val="none" w:sz="0" w:space="0" w:color="auto"/>
            <w:bottom w:val="none" w:sz="0" w:space="0" w:color="auto"/>
            <w:right w:val="none" w:sz="0" w:space="0" w:color="auto"/>
          </w:divBdr>
        </w:div>
        <w:div w:id="497234606">
          <w:marLeft w:val="0"/>
          <w:marRight w:val="0"/>
          <w:marTop w:val="0"/>
          <w:marBottom w:val="0"/>
          <w:divBdr>
            <w:top w:val="none" w:sz="0" w:space="0" w:color="auto"/>
            <w:left w:val="none" w:sz="0" w:space="0" w:color="auto"/>
            <w:bottom w:val="none" w:sz="0" w:space="0" w:color="auto"/>
            <w:right w:val="none" w:sz="0" w:space="0" w:color="auto"/>
          </w:divBdr>
        </w:div>
        <w:div w:id="1512254702">
          <w:marLeft w:val="0"/>
          <w:marRight w:val="0"/>
          <w:marTop w:val="0"/>
          <w:marBottom w:val="0"/>
          <w:divBdr>
            <w:top w:val="none" w:sz="0" w:space="0" w:color="auto"/>
            <w:left w:val="none" w:sz="0" w:space="0" w:color="auto"/>
            <w:bottom w:val="none" w:sz="0" w:space="0" w:color="auto"/>
            <w:right w:val="none" w:sz="0" w:space="0" w:color="auto"/>
          </w:divBdr>
        </w:div>
        <w:div w:id="949817263">
          <w:marLeft w:val="0"/>
          <w:marRight w:val="0"/>
          <w:marTop w:val="0"/>
          <w:marBottom w:val="0"/>
          <w:divBdr>
            <w:top w:val="none" w:sz="0" w:space="0" w:color="auto"/>
            <w:left w:val="none" w:sz="0" w:space="0" w:color="auto"/>
            <w:bottom w:val="none" w:sz="0" w:space="0" w:color="auto"/>
            <w:right w:val="none" w:sz="0" w:space="0" w:color="auto"/>
          </w:divBdr>
        </w:div>
        <w:div w:id="772746418">
          <w:marLeft w:val="0"/>
          <w:marRight w:val="0"/>
          <w:marTop w:val="0"/>
          <w:marBottom w:val="0"/>
          <w:divBdr>
            <w:top w:val="none" w:sz="0" w:space="0" w:color="auto"/>
            <w:left w:val="none" w:sz="0" w:space="0" w:color="auto"/>
            <w:bottom w:val="none" w:sz="0" w:space="0" w:color="auto"/>
            <w:right w:val="none" w:sz="0" w:space="0" w:color="auto"/>
          </w:divBdr>
        </w:div>
        <w:div w:id="884217673">
          <w:marLeft w:val="0"/>
          <w:marRight w:val="0"/>
          <w:marTop w:val="0"/>
          <w:marBottom w:val="0"/>
          <w:divBdr>
            <w:top w:val="none" w:sz="0" w:space="0" w:color="auto"/>
            <w:left w:val="none" w:sz="0" w:space="0" w:color="auto"/>
            <w:bottom w:val="none" w:sz="0" w:space="0" w:color="auto"/>
            <w:right w:val="none" w:sz="0" w:space="0" w:color="auto"/>
          </w:divBdr>
        </w:div>
        <w:div w:id="1463501065">
          <w:marLeft w:val="0"/>
          <w:marRight w:val="0"/>
          <w:marTop w:val="0"/>
          <w:marBottom w:val="0"/>
          <w:divBdr>
            <w:top w:val="none" w:sz="0" w:space="0" w:color="auto"/>
            <w:left w:val="none" w:sz="0" w:space="0" w:color="auto"/>
            <w:bottom w:val="none" w:sz="0" w:space="0" w:color="auto"/>
            <w:right w:val="none" w:sz="0" w:space="0" w:color="auto"/>
          </w:divBdr>
        </w:div>
        <w:div w:id="549347953">
          <w:marLeft w:val="0"/>
          <w:marRight w:val="0"/>
          <w:marTop w:val="0"/>
          <w:marBottom w:val="0"/>
          <w:divBdr>
            <w:top w:val="none" w:sz="0" w:space="0" w:color="auto"/>
            <w:left w:val="none" w:sz="0" w:space="0" w:color="auto"/>
            <w:bottom w:val="none" w:sz="0" w:space="0" w:color="auto"/>
            <w:right w:val="none" w:sz="0" w:space="0" w:color="auto"/>
          </w:divBdr>
        </w:div>
        <w:div w:id="716511648">
          <w:marLeft w:val="0"/>
          <w:marRight w:val="0"/>
          <w:marTop w:val="0"/>
          <w:marBottom w:val="0"/>
          <w:divBdr>
            <w:top w:val="none" w:sz="0" w:space="0" w:color="auto"/>
            <w:left w:val="none" w:sz="0" w:space="0" w:color="auto"/>
            <w:bottom w:val="none" w:sz="0" w:space="0" w:color="auto"/>
            <w:right w:val="none" w:sz="0" w:space="0" w:color="auto"/>
          </w:divBdr>
        </w:div>
        <w:div w:id="246303791">
          <w:marLeft w:val="0"/>
          <w:marRight w:val="0"/>
          <w:marTop w:val="0"/>
          <w:marBottom w:val="0"/>
          <w:divBdr>
            <w:top w:val="none" w:sz="0" w:space="0" w:color="auto"/>
            <w:left w:val="none" w:sz="0" w:space="0" w:color="auto"/>
            <w:bottom w:val="none" w:sz="0" w:space="0" w:color="auto"/>
            <w:right w:val="none" w:sz="0" w:space="0" w:color="auto"/>
          </w:divBdr>
        </w:div>
        <w:div w:id="1053041798">
          <w:marLeft w:val="0"/>
          <w:marRight w:val="0"/>
          <w:marTop w:val="0"/>
          <w:marBottom w:val="0"/>
          <w:divBdr>
            <w:top w:val="none" w:sz="0" w:space="0" w:color="auto"/>
            <w:left w:val="none" w:sz="0" w:space="0" w:color="auto"/>
            <w:bottom w:val="none" w:sz="0" w:space="0" w:color="auto"/>
            <w:right w:val="none" w:sz="0" w:space="0" w:color="auto"/>
          </w:divBdr>
        </w:div>
        <w:div w:id="790129214">
          <w:marLeft w:val="0"/>
          <w:marRight w:val="0"/>
          <w:marTop w:val="0"/>
          <w:marBottom w:val="0"/>
          <w:divBdr>
            <w:top w:val="none" w:sz="0" w:space="0" w:color="auto"/>
            <w:left w:val="none" w:sz="0" w:space="0" w:color="auto"/>
            <w:bottom w:val="none" w:sz="0" w:space="0" w:color="auto"/>
            <w:right w:val="none" w:sz="0" w:space="0" w:color="auto"/>
          </w:divBdr>
        </w:div>
        <w:div w:id="1946883704">
          <w:marLeft w:val="0"/>
          <w:marRight w:val="0"/>
          <w:marTop w:val="0"/>
          <w:marBottom w:val="0"/>
          <w:divBdr>
            <w:top w:val="none" w:sz="0" w:space="0" w:color="auto"/>
            <w:left w:val="none" w:sz="0" w:space="0" w:color="auto"/>
            <w:bottom w:val="none" w:sz="0" w:space="0" w:color="auto"/>
            <w:right w:val="none" w:sz="0" w:space="0" w:color="auto"/>
          </w:divBdr>
        </w:div>
        <w:div w:id="112945586">
          <w:marLeft w:val="0"/>
          <w:marRight w:val="0"/>
          <w:marTop w:val="0"/>
          <w:marBottom w:val="0"/>
          <w:divBdr>
            <w:top w:val="none" w:sz="0" w:space="0" w:color="auto"/>
            <w:left w:val="none" w:sz="0" w:space="0" w:color="auto"/>
            <w:bottom w:val="none" w:sz="0" w:space="0" w:color="auto"/>
            <w:right w:val="none" w:sz="0" w:space="0" w:color="auto"/>
          </w:divBdr>
        </w:div>
        <w:div w:id="98843957">
          <w:marLeft w:val="0"/>
          <w:marRight w:val="0"/>
          <w:marTop w:val="0"/>
          <w:marBottom w:val="0"/>
          <w:divBdr>
            <w:top w:val="none" w:sz="0" w:space="0" w:color="auto"/>
            <w:left w:val="none" w:sz="0" w:space="0" w:color="auto"/>
            <w:bottom w:val="none" w:sz="0" w:space="0" w:color="auto"/>
            <w:right w:val="none" w:sz="0" w:space="0" w:color="auto"/>
          </w:divBdr>
        </w:div>
        <w:div w:id="796876241">
          <w:marLeft w:val="0"/>
          <w:marRight w:val="0"/>
          <w:marTop w:val="0"/>
          <w:marBottom w:val="0"/>
          <w:divBdr>
            <w:top w:val="none" w:sz="0" w:space="0" w:color="auto"/>
            <w:left w:val="none" w:sz="0" w:space="0" w:color="auto"/>
            <w:bottom w:val="none" w:sz="0" w:space="0" w:color="auto"/>
            <w:right w:val="none" w:sz="0" w:space="0" w:color="auto"/>
          </w:divBdr>
        </w:div>
        <w:div w:id="992442021">
          <w:marLeft w:val="0"/>
          <w:marRight w:val="0"/>
          <w:marTop w:val="0"/>
          <w:marBottom w:val="0"/>
          <w:divBdr>
            <w:top w:val="none" w:sz="0" w:space="0" w:color="auto"/>
            <w:left w:val="none" w:sz="0" w:space="0" w:color="auto"/>
            <w:bottom w:val="none" w:sz="0" w:space="0" w:color="auto"/>
            <w:right w:val="none" w:sz="0" w:space="0" w:color="auto"/>
          </w:divBdr>
        </w:div>
        <w:div w:id="1016423548">
          <w:marLeft w:val="0"/>
          <w:marRight w:val="0"/>
          <w:marTop w:val="0"/>
          <w:marBottom w:val="0"/>
          <w:divBdr>
            <w:top w:val="none" w:sz="0" w:space="0" w:color="auto"/>
            <w:left w:val="none" w:sz="0" w:space="0" w:color="auto"/>
            <w:bottom w:val="none" w:sz="0" w:space="0" w:color="auto"/>
            <w:right w:val="none" w:sz="0" w:space="0" w:color="auto"/>
          </w:divBdr>
        </w:div>
        <w:div w:id="510411679">
          <w:marLeft w:val="0"/>
          <w:marRight w:val="0"/>
          <w:marTop w:val="0"/>
          <w:marBottom w:val="0"/>
          <w:divBdr>
            <w:top w:val="none" w:sz="0" w:space="0" w:color="auto"/>
            <w:left w:val="none" w:sz="0" w:space="0" w:color="auto"/>
            <w:bottom w:val="none" w:sz="0" w:space="0" w:color="auto"/>
            <w:right w:val="none" w:sz="0" w:space="0" w:color="auto"/>
          </w:divBdr>
        </w:div>
        <w:div w:id="936641517">
          <w:marLeft w:val="0"/>
          <w:marRight w:val="0"/>
          <w:marTop w:val="0"/>
          <w:marBottom w:val="0"/>
          <w:divBdr>
            <w:top w:val="none" w:sz="0" w:space="0" w:color="auto"/>
            <w:left w:val="none" w:sz="0" w:space="0" w:color="auto"/>
            <w:bottom w:val="none" w:sz="0" w:space="0" w:color="auto"/>
            <w:right w:val="none" w:sz="0" w:space="0" w:color="auto"/>
          </w:divBdr>
        </w:div>
        <w:div w:id="884488416">
          <w:marLeft w:val="0"/>
          <w:marRight w:val="0"/>
          <w:marTop w:val="0"/>
          <w:marBottom w:val="0"/>
          <w:divBdr>
            <w:top w:val="none" w:sz="0" w:space="0" w:color="auto"/>
            <w:left w:val="none" w:sz="0" w:space="0" w:color="auto"/>
            <w:bottom w:val="none" w:sz="0" w:space="0" w:color="auto"/>
            <w:right w:val="none" w:sz="0" w:space="0" w:color="auto"/>
          </w:divBdr>
        </w:div>
        <w:div w:id="1866678182">
          <w:marLeft w:val="0"/>
          <w:marRight w:val="0"/>
          <w:marTop w:val="0"/>
          <w:marBottom w:val="0"/>
          <w:divBdr>
            <w:top w:val="none" w:sz="0" w:space="0" w:color="auto"/>
            <w:left w:val="none" w:sz="0" w:space="0" w:color="auto"/>
            <w:bottom w:val="none" w:sz="0" w:space="0" w:color="auto"/>
            <w:right w:val="none" w:sz="0" w:space="0" w:color="auto"/>
          </w:divBdr>
        </w:div>
        <w:div w:id="1888368284">
          <w:marLeft w:val="0"/>
          <w:marRight w:val="0"/>
          <w:marTop w:val="0"/>
          <w:marBottom w:val="0"/>
          <w:divBdr>
            <w:top w:val="none" w:sz="0" w:space="0" w:color="auto"/>
            <w:left w:val="none" w:sz="0" w:space="0" w:color="auto"/>
            <w:bottom w:val="none" w:sz="0" w:space="0" w:color="auto"/>
            <w:right w:val="none" w:sz="0" w:space="0" w:color="auto"/>
          </w:divBdr>
        </w:div>
        <w:div w:id="323558464">
          <w:marLeft w:val="0"/>
          <w:marRight w:val="0"/>
          <w:marTop w:val="0"/>
          <w:marBottom w:val="0"/>
          <w:divBdr>
            <w:top w:val="none" w:sz="0" w:space="0" w:color="auto"/>
            <w:left w:val="none" w:sz="0" w:space="0" w:color="auto"/>
            <w:bottom w:val="none" w:sz="0" w:space="0" w:color="auto"/>
            <w:right w:val="none" w:sz="0" w:space="0" w:color="auto"/>
          </w:divBdr>
        </w:div>
        <w:div w:id="1696542000">
          <w:marLeft w:val="0"/>
          <w:marRight w:val="0"/>
          <w:marTop w:val="0"/>
          <w:marBottom w:val="0"/>
          <w:divBdr>
            <w:top w:val="none" w:sz="0" w:space="0" w:color="auto"/>
            <w:left w:val="none" w:sz="0" w:space="0" w:color="auto"/>
            <w:bottom w:val="none" w:sz="0" w:space="0" w:color="auto"/>
            <w:right w:val="none" w:sz="0" w:space="0" w:color="auto"/>
          </w:divBdr>
        </w:div>
        <w:div w:id="681203036">
          <w:marLeft w:val="0"/>
          <w:marRight w:val="0"/>
          <w:marTop w:val="0"/>
          <w:marBottom w:val="0"/>
          <w:divBdr>
            <w:top w:val="none" w:sz="0" w:space="0" w:color="auto"/>
            <w:left w:val="none" w:sz="0" w:space="0" w:color="auto"/>
            <w:bottom w:val="none" w:sz="0" w:space="0" w:color="auto"/>
            <w:right w:val="none" w:sz="0" w:space="0" w:color="auto"/>
          </w:divBdr>
        </w:div>
        <w:div w:id="1248229905">
          <w:marLeft w:val="0"/>
          <w:marRight w:val="0"/>
          <w:marTop w:val="0"/>
          <w:marBottom w:val="0"/>
          <w:divBdr>
            <w:top w:val="none" w:sz="0" w:space="0" w:color="auto"/>
            <w:left w:val="none" w:sz="0" w:space="0" w:color="auto"/>
            <w:bottom w:val="none" w:sz="0" w:space="0" w:color="auto"/>
            <w:right w:val="none" w:sz="0" w:space="0" w:color="auto"/>
          </w:divBdr>
        </w:div>
        <w:div w:id="2062747175">
          <w:marLeft w:val="0"/>
          <w:marRight w:val="0"/>
          <w:marTop w:val="0"/>
          <w:marBottom w:val="0"/>
          <w:divBdr>
            <w:top w:val="none" w:sz="0" w:space="0" w:color="auto"/>
            <w:left w:val="none" w:sz="0" w:space="0" w:color="auto"/>
            <w:bottom w:val="none" w:sz="0" w:space="0" w:color="auto"/>
            <w:right w:val="none" w:sz="0" w:space="0" w:color="auto"/>
          </w:divBdr>
        </w:div>
        <w:div w:id="134225795">
          <w:marLeft w:val="0"/>
          <w:marRight w:val="0"/>
          <w:marTop w:val="0"/>
          <w:marBottom w:val="0"/>
          <w:divBdr>
            <w:top w:val="none" w:sz="0" w:space="0" w:color="auto"/>
            <w:left w:val="none" w:sz="0" w:space="0" w:color="auto"/>
            <w:bottom w:val="none" w:sz="0" w:space="0" w:color="auto"/>
            <w:right w:val="none" w:sz="0" w:space="0" w:color="auto"/>
          </w:divBdr>
        </w:div>
        <w:div w:id="1728340581">
          <w:marLeft w:val="0"/>
          <w:marRight w:val="0"/>
          <w:marTop w:val="0"/>
          <w:marBottom w:val="0"/>
          <w:divBdr>
            <w:top w:val="none" w:sz="0" w:space="0" w:color="auto"/>
            <w:left w:val="none" w:sz="0" w:space="0" w:color="auto"/>
            <w:bottom w:val="none" w:sz="0" w:space="0" w:color="auto"/>
            <w:right w:val="none" w:sz="0" w:space="0" w:color="auto"/>
          </w:divBdr>
        </w:div>
        <w:div w:id="1489976949">
          <w:marLeft w:val="0"/>
          <w:marRight w:val="0"/>
          <w:marTop w:val="0"/>
          <w:marBottom w:val="0"/>
          <w:divBdr>
            <w:top w:val="none" w:sz="0" w:space="0" w:color="auto"/>
            <w:left w:val="none" w:sz="0" w:space="0" w:color="auto"/>
            <w:bottom w:val="none" w:sz="0" w:space="0" w:color="auto"/>
            <w:right w:val="none" w:sz="0" w:space="0" w:color="auto"/>
          </w:divBdr>
        </w:div>
        <w:div w:id="824080314">
          <w:marLeft w:val="0"/>
          <w:marRight w:val="0"/>
          <w:marTop w:val="0"/>
          <w:marBottom w:val="0"/>
          <w:divBdr>
            <w:top w:val="none" w:sz="0" w:space="0" w:color="auto"/>
            <w:left w:val="none" w:sz="0" w:space="0" w:color="auto"/>
            <w:bottom w:val="none" w:sz="0" w:space="0" w:color="auto"/>
            <w:right w:val="none" w:sz="0" w:space="0" w:color="auto"/>
          </w:divBdr>
        </w:div>
        <w:div w:id="1273516429">
          <w:marLeft w:val="0"/>
          <w:marRight w:val="0"/>
          <w:marTop w:val="0"/>
          <w:marBottom w:val="0"/>
          <w:divBdr>
            <w:top w:val="none" w:sz="0" w:space="0" w:color="auto"/>
            <w:left w:val="none" w:sz="0" w:space="0" w:color="auto"/>
            <w:bottom w:val="none" w:sz="0" w:space="0" w:color="auto"/>
            <w:right w:val="none" w:sz="0" w:space="0" w:color="auto"/>
          </w:divBdr>
        </w:div>
        <w:div w:id="1017733228">
          <w:marLeft w:val="0"/>
          <w:marRight w:val="0"/>
          <w:marTop w:val="0"/>
          <w:marBottom w:val="0"/>
          <w:divBdr>
            <w:top w:val="none" w:sz="0" w:space="0" w:color="auto"/>
            <w:left w:val="none" w:sz="0" w:space="0" w:color="auto"/>
            <w:bottom w:val="none" w:sz="0" w:space="0" w:color="auto"/>
            <w:right w:val="none" w:sz="0" w:space="0" w:color="auto"/>
          </w:divBdr>
        </w:div>
        <w:div w:id="654380627">
          <w:marLeft w:val="0"/>
          <w:marRight w:val="0"/>
          <w:marTop w:val="0"/>
          <w:marBottom w:val="0"/>
          <w:divBdr>
            <w:top w:val="none" w:sz="0" w:space="0" w:color="auto"/>
            <w:left w:val="none" w:sz="0" w:space="0" w:color="auto"/>
            <w:bottom w:val="none" w:sz="0" w:space="0" w:color="auto"/>
            <w:right w:val="none" w:sz="0" w:space="0" w:color="auto"/>
          </w:divBdr>
        </w:div>
        <w:div w:id="427236386">
          <w:marLeft w:val="0"/>
          <w:marRight w:val="0"/>
          <w:marTop w:val="0"/>
          <w:marBottom w:val="0"/>
          <w:divBdr>
            <w:top w:val="none" w:sz="0" w:space="0" w:color="auto"/>
            <w:left w:val="none" w:sz="0" w:space="0" w:color="auto"/>
            <w:bottom w:val="none" w:sz="0" w:space="0" w:color="auto"/>
            <w:right w:val="none" w:sz="0" w:space="0" w:color="auto"/>
          </w:divBdr>
        </w:div>
        <w:div w:id="1218591829">
          <w:marLeft w:val="0"/>
          <w:marRight w:val="0"/>
          <w:marTop w:val="0"/>
          <w:marBottom w:val="0"/>
          <w:divBdr>
            <w:top w:val="none" w:sz="0" w:space="0" w:color="auto"/>
            <w:left w:val="none" w:sz="0" w:space="0" w:color="auto"/>
            <w:bottom w:val="none" w:sz="0" w:space="0" w:color="auto"/>
            <w:right w:val="none" w:sz="0" w:space="0" w:color="auto"/>
          </w:divBdr>
        </w:div>
        <w:div w:id="310445394">
          <w:marLeft w:val="0"/>
          <w:marRight w:val="0"/>
          <w:marTop w:val="0"/>
          <w:marBottom w:val="0"/>
          <w:divBdr>
            <w:top w:val="none" w:sz="0" w:space="0" w:color="auto"/>
            <w:left w:val="none" w:sz="0" w:space="0" w:color="auto"/>
            <w:bottom w:val="none" w:sz="0" w:space="0" w:color="auto"/>
            <w:right w:val="none" w:sz="0" w:space="0" w:color="auto"/>
          </w:divBdr>
        </w:div>
        <w:div w:id="832337078">
          <w:marLeft w:val="0"/>
          <w:marRight w:val="0"/>
          <w:marTop w:val="0"/>
          <w:marBottom w:val="0"/>
          <w:divBdr>
            <w:top w:val="none" w:sz="0" w:space="0" w:color="auto"/>
            <w:left w:val="none" w:sz="0" w:space="0" w:color="auto"/>
            <w:bottom w:val="none" w:sz="0" w:space="0" w:color="auto"/>
            <w:right w:val="none" w:sz="0" w:space="0" w:color="auto"/>
          </w:divBdr>
        </w:div>
        <w:div w:id="576865751">
          <w:marLeft w:val="0"/>
          <w:marRight w:val="0"/>
          <w:marTop w:val="0"/>
          <w:marBottom w:val="0"/>
          <w:divBdr>
            <w:top w:val="none" w:sz="0" w:space="0" w:color="auto"/>
            <w:left w:val="none" w:sz="0" w:space="0" w:color="auto"/>
            <w:bottom w:val="none" w:sz="0" w:space="0" w:color="auto"/>
            <w:right w:val="none" w:sz="0" w:space="0" w:color="auto"/>
          </w:divBdr>
        </w:div>
        <w:div w:id="1041857137">
          <w:marLeft w:val="0"/>
          <w:marRight w:val="0"/>
          <w:marTop w:val="0"/>
          <w:marBottom w:val="0"/>
          <w:divBdr>
            <w:top w:val="none" w:sz="0" w:space="0" w:color="auto"/>
            <w:left w:val="none" w:sz="0" w:space="0" w:color="auto"/>
            <w:bottom w:val="none" w:sz="0" w:space="0" w:color="auto"/>
            <w:right w:val="none" w:sz="0" w:space="0" w:color="auto"/>
          </w:divBdr>
        </w:div>
        <w:div w:id="1896349717">
          <w:marLeft w:val="0"/>
          <w:marRight w:val="0"/>
          <w:marTop w:val="0"/>
          <w:marBottom w:val="0"/>
          <w:divBdr>
            <w:top w:val="none" w:sz="0" w:space="0" w:color="auto"/>
            <w:left w:val="none" w:sz="0" w:space="0" w:color="auto"/>
            <w:bottom w:val="none" w:sz="0" w:space="0" w:color="auto"/>
            <w:right w:val="none" w:sz="0" w:space="0" w:color="auto"/>
          </w:divBdr>
        </w:div>
        <w:div w:id="480197738">
          <w:marLeft w:val="0"/>
          <w:marRight w:val="0"/>
          <w:marTop w:val="0"/>
          <w:marBottom w:val="0"/>
          <w:divBdr>
            <w:top w:val="none" w:sz="0" w:space="0" w:color="auto"/>
            <w:left w:val="none" w:sz="0" w:space="0" w:color="auto"/>
            <w:bottom w:val="none" w:sz="0" w:space="0" w:color="auto"/>
            <w:right w:val="none" w:sz="0" w:space="0" w:color="auto"/>
          </w:divBdr>
        </w:div>
        <w:div w:id="1082139623">
          <w:marLeft w:val="0"/>
          <w:marRight w:val="0"/>
          <w:marTop w:val="0"/>
          <w:marBottom w:val="0"/>
          <w:divBdr>
            <w:top w:val="none" w:sz="0" w:space="0" w:color="auto"/>
            <w:left w:val="none" w:sz="0" w:space="0" w:color="auto"/>
            <w:bottom w:val="none" w:sz="0" w:space="0" w:color="auto"/>
            <w:right w:val="none" w:sz="0" w:space="0" w:color="auto"/>
          </w:divBdr>
        </w:div>
        <w:div w:id="1885174360">
          <w:marLeft w:val="0"/>
          <w:marRight w:val="0"/>
          <w:marTop w:val="0"/>
          <w:marBottom w:val="0"/>
          <w:divBdr>
            <w:top w:val="none" w:sz="0" w:space="0" w:color="auto"/>
            <w:left w:val="none" w:sz="0" w:space="0" w:color="auto"/>
            <w:bottom w:val="none" w:sz="0" w:space="0" w:color="auto"/>
            <w:right w:val="none" w:sz="0" w:space="0" w:color="auto"/>
          </w:divBdr>
        </w:div>
        <w:div w:id="602761018">
          <w:marLeft w:val="0"/>
          <w:marRight w:val="0"/>
          <w:marTop w:val="0"/>
          <w:marBottom w:val="0"/>
          <w:divBdr>
            <w:top w:val="none" w:sz="0" w:space="0" w:color="auto"/>
            <w:left w:val="none" w:sz="0" w:space="0" w:color="auto"/>
            <w:bottom w:val="none" w:sz="0" w:space="0" w:color="auto"/>
            <w:right w:val="none" w:sz="0" w:space="0" w:color="auto"/>
          </w:divBdr>
        </w:div>
        <w:div w:id="1429930438">
          <w:marLeft w:val="0"/>
          <w:marRight w:val="0"/>
          <w:marTop w:val="0"/>
          <w:marBottom w:val="0"/>
          <w:divBdr>
            <w:top w:val="none" w:sz="0" w:space="0" w:color="auto"/>
            <w:left w:val="none" w:sz="0" w:space="0" w:color="auto"/>
            <w:bottom w:val="none" w:sz="0" w:space="0" w:color="auto"/>
            <w:right w:val="none" w:sz="0" w:space="0" w:color="auto"/>
          </w:divBdr>
        </w:div>
        <w:div w:id="78141438">
          <w:marLeft w:val="0"/>
          <w:marRight w:val="0"/>
          <w:marTop w:val="0"/>
          <w:marBottom w:val="0"/>
          <w:divBdr>
            <w:top w:val="none" w:sz="0" w:space="0" w:color="auto"/>
            <w:left w:val="none" w:sz="0" w:space="0" w:color="auto"/>
            <w:bottom w:val="none" w:sz="0" w:space="0" w:color="auto"/>
            <w:right w:val="none" w:sz="0" w:space="0" w:color="auto"/>
          </w:divBdr>
        </w:div>
        <w:div w:id="1494221042">
          <w:marLeft w:val="0"/>
          <w:marRight w:val="0"/>
          <w:marTop w:val="0"/>
          <w:marBottom w:val="0"/>
          <w:divBdr>
            <w:top w:val="none" w:sz="0" w:space="0" w:color="auto"/>
            <w:left w:val="none" w:sz="0" w:space="0" w:color="auto"/>
            <w:bottom w:val="none" w:sz="0" w:space="0" w:color="auto"/>
            <w:right w:val="none" w:sz="0" w:space="0" w:color="auto"/>
          </w:divBdr>
        </w:div>
        <w:div w:id="1249272301">
          <w:marLeft w:val="0"/>
          <w:marRight w:val="0"/>
          <w:marTop w:val="0"/>
          <w:marBottom w:val="0"/>
          <w:divBdr>
            <w:top w:val="none" w:sz="0" w:space="0" w:color="auto"/>
            <w:left w:val="none" w:sz="0" w:space="0" w:color="auto"/>
            <w:bottom w:val="none" w:sz="0" w:space="0" w:color="auto"/>
            <w:right w:val="none" w:sz="0" w:space="0" w:color="auto"/>
          </w:divBdr>
        </w:div>
        <w:div w:id="1502500318">
          <w:marLeft w:val="0"/>
          <w:marRight w:val="0"/>
          <w:marTop w:val="0"/>
          <w:marBottom w:val="0"/>
          <w:divBdr>
            <w:top w:val="none" w:sz="0" w:space="0" w:color="auto"/>
            <w:left w:val="none" w:sz="0" w:space="0" w:color="auto"/>
            <w:bottom w:val="none" w:sz="0" w:space="0" w:color="auto"/>
            <w:right w:val="none" w:sz="0" w:space="0" w:color="auto"/>
          </w:divBdr>
        </w:div>
        <w:div w:id="1045985033">
          <w:marLeft w:val="0"/>
          <w:marRight w:val="0"/>
          <w:marTop w:val="0"/>
          <w:marBottom w:val="0"/>
          <w:divBdr>
            <w:top w:val="none" w:sz="0" w:space="0" w:color="auto"/>
            <w:left w:val="none" w:sz="0" w:space="0" w:color="auto"/>
            <w:bottom w:val="none" w:sz="0" w:space="0" w:color="auto"/>
            <w:right w:val="none" w:sz="0" w:space="0" w:color="auto"/>
          </w:divBdr>
        </w:div>
        <w:div w:id="827787786">
          <w:marLeft w:val="0"/>
          <w:marRight w:val="0"/>
          <w:marTop w:val="0"/>
          <w:marBottom w:val="0"/>
          <w:divBdr>
            <w:top w:val="none" w:sz="0" w:space="0" w:color="auto"/>
            <w:left w:val="none" w:sz="0" w:space="0" w:color="auto"/>
            <w:bottom w:val="none" w:sz="0" w:space="0" w:color="auto"/>
            <w:right w:val="none" w:sz="0" w:space="0" w:color="auto"/>
          </w:divBdr>
        </w:div>
        <w:div w:id="568812101">
          <w:marLeft w:val="0"/>
          <w:marRight w:val="0"/>
          <w:marTop w:val="0"/>
          <w:marBottom w:val="0"/>
          <w:divBdr>
            <w:top w:val="none" w:sz="0" w:space="0" w:color="auto"/>
            <w:left w:val="none" w:sz="0" w:space="0" w:color="auto"/>
            <w:bottom w:val="none" w:sz="0" w:space="0" w:color="auto"/>
            <w:right w:val="none" w:sz="0" w:space="0" w:color="auto"/>
          </w:divBdr>
        </w:div>
        <w:div w:id="633560984">
          <w:marLeft w:val="0"/>
          <w:marRight w:val="0"/>
          <w:marTop w:val="0"/>
          <w:marBottom w:val="0"/>
          <w:divBdr>
            <w:top w:val="none" w:sz="0" w:space="0" w:color="auto"/>
            <w:left w:val="none" w:sz="0" w:space="0" w:color="auto"/>
            <w:bottom w:val="none" w:sz="0" w:space="0" w:color="auto"/>
            <w:right w:val="none" w:sz="0" w:space="0" w:color="auto"/>
          </w:divBdr>
        </w:div>
        <w:div w:id="2102599531">
          <w:marLeft w:val="0"/>
          <w:marRight w:val="0"/>
          <w:marTop w:val="0"/>
          <w:marBottom w:val="0"/>
          <w:divBdr>
            <w:top w:val="none" w:sz="0" w:space="0" w:color="auto"/>
            <w:left w:val="none" w:sz="0" w:space="0" w:color="auto"/>
            <w:bottom w:val="none" w:sz="0" w:space="0" w:color="auto"/>
            <w:right w:val="none" w:sz="0" w:space="0" w:color="auto"/>
          </w:divBdr>
        </w:div>
        <w:div w:id="1800369747">
          <w:marLeft w:val="0"/>
          <w:marRight w:val="0"/>
          <w:marTop w:val="0"/>
          <w:marBottom w:val="0"/>
          <w:divBdr>
            <w:top w:val="none" w:sz="0" w:space="0" w:color="auto"/>
            <w:left w:val="none" w:sz="0" w:space="0" w:color="auto"/>
            <w:bottom w:val="none" w:sz="0" w:space="0" w:color="auto"/>
            <w:right w:val="none" w:sz="0" w:space="0" w:color="auto"/>
          </w:divBdr>
        </w:div>
        <w:div w:id="2009281698">
          <w:marLeft w:val="0"/>
          <w:marRight w:val="0"/>
          <w:marTop w:val="0"/>
          <w:marBottom w:val="0"/>
          <w:divBdr>
            <w:top w:val="none" w:sz="0" w:space="0" w:color="auto"/>
            <w:left w:val="none" w:sz="0" w:space="0" w:color="auto"/>
            <w:bottom w:val="none" w:sz="0" w:space="0" w:color="auto"/>
            <w:right w:val="none" w:sz="0" w:space="0" w:color="auto"/>
          </w:divBdr>
        </w:div>
        <w:div w:id="935015993">
          <w:marLeft w:val="0"/>
          <w:marRight w:val="0"/>
          <w:marTop w:val="0"/>
          <w:marBottom w:val="0"/>
          <w:divBdr>
            <w:top w:val="none" w:sz="0" w:space="0" w:color="auto"/>
            <w:left w:val="none" w:sz="0" w:space="0" w:color="auto"/>
            <w:bottom w:val="none" w:sz="0" w:space="0" w:color="auto"/>
            <w:right w:val="none" w:sz="0" w:space="0" w:color="auto"/>
          </w:divBdr>
        </w:div>
        <w:div w:id="1036000484">
          <w:marLeft w:val="0"/>
          <w:marRight w:val="0"/>
          <w:marTop w:val="0"/>
          <w:marBottom w:val="0"/>
          <w:divBdr>
            <w:top w:val="none" w:sz="0" w:space="0" w:color="auto"/>
            <w:left w:val="none" w:sz="0" w:space="0" w:color="auto"/>
            <w:bottom w:val="none" w:sz="0" w:space="0" w:color="auto"/>
            <w:right w:val="none" w:sz="0" w:space="0" w:color="auto"/>
          </w:divBdr>
        </w:div>
        <w:div w:id="1643344606">
          <w:marLeft w:val="0"/>
          <w:marRight w:val="0"/>
          <w:marTop w:val="0"/>
          <w:marBottom w:val="0"/>
          <w:divBdr>
            <w:top w:val="none" w:sz="0" w:space="0" w:color="auto"/>
            <w:left w:val="none" w:sz="0" w:space="0" w:color="auto"/>
            <w:bottom w:val="none" w:sz="0" w:space="0" w:color="auto"/>
            <w:right w:val="none" w:sz="0" w:space="0" w:color="auto"/>
          </w:divBdr>
        </w:div>
        <w:div w:id="1260869334">
          <w:marLeft w:val="0"/>
          <w:marRight w:val="0"/>
          <w:marTop w:val="0"/>
          <w:marBottom w:val="0"/>
          <w:divBdr>
            <w:top w:val="none" w:sz="0" w:space="0" w:color="auto"/>
            <w:left w:val="none" w:sz="0" w:space="0" w:color="auto"/>
            <w:bottom w:val="none" w:sz="0" w:space="0" w:color="auto"/>
            <w:right w:val="none" w:sz="0" w:space="0" w:color="auto"/>
          </w:divBdr>
        </w:div>
        <w:div w:id="59596182">
          <w:marLeft w:val="0"/>
          <w:marRight w:val="0"/>
          <w:marTop w:val="0"/>
          <w:marBottom w:val="0"/>
          <w:divBdr>
            <w:top w:val="none" w:sz="0" w:space="0" w:color="auto"/>
            <w:left w:val="none" w:sz="0" w:space="0" w:color="auto"/>
            <w:bottom w:val="none" w:sz="0" w:space="0" w:color="auto"/>
            <w:right w:val="none" w:sz="0" w:space="0" w:color="auto"/>
          </w:divBdr>
        </w:div>
        <w:div w:id="2014381488">
          <w:marLeft w:val="0"/>
          <w:marRight w:val="0"/>
          <w:marTop w:val="0"/>
          <w:marBottom w:val="0"/>
          <w:divBdr>
            <w:top w:val="none" w:sz="0" w:space="0" w:color="auto"/>
            <w:left w:val="none" w:sz="0" w:space="0" w:color="auto"/>
            <w:bottom w:val="none" w:sz="0" w:space="0" w:color="auto"/>
            <w:right w:val="none" w:sz="0" w:space="0" w:color="auto"/>
          </w:divBdr>
        </w:div>
        <w:div w:id="897978910">
          <w:marLeft w:val="0"/>
          <w:marRight w:val="0"/>
          <w:marTop w:val="0"/>
          <w:marBottom w:val="0"/>
          <w:divBdr>
            <w:top w:val="none" w:sz="0" w:space="0" w:color="auto"/>
            <w:left w:val="none" w:sz="0" w:space="0" w:color="auto"/>
            <w:bottom w:val="none" w:sz="0" w:space="0" w:color="auto"/>
            <w:right w:val="none" w:sz="0" w:space="0" w:color="auto"/>
          </w:divBdr>
        </w:div>
        <w:div w:id="319886483">
          <w:marLeft w:val="0"/>
          <w:marRight w:val="0"/>
          <w:marTop w:val="0"/>
          <w:marBottom w:val="0"/>
          <w:divBdr>
            <w:top w:val="none" w:sz="0" w:space="0" w:color="auto"/>
            <w:left w:val="none" w:sz="0" w:space="0" w:color="auto"/>
            <w:bottom w:val="none" w:sz="0" w:space="0" w:color="auto"/>
            <w:right w:val="none" w:sz="0" w:space="0" w:color="auto"/>
          </w:divBdr>
        </w:div>
        <w:div w:id="1769693919">
          <w:marLeft w:val="0"/>
          <w:marRight w:val="0"/>
          <w:marTop w:val="0"/>
          <w:marBottom w:val="0"/>
          <w:divBdr>
            <w:top w:val="none" w:sz="0" w:space="0" w:color="auto"/>
            <w:left w:val="none" w:sz="0" w:space="0" w:color="auto"/>
            <w:bottom w:val="none" w:sz="0" w:space="0" w:color="auto"/>
            <w:right w:val="none" w:sz="0" w:space="0" w:color="auto"/>
          </w:divBdr>
        </w:div>
        <w:div w:id="776557647">
          <w:marLeft w:val="0"/>
          <w:marRight w:val="0"/>
          <w:marTop w:val="0"/>
          <w:marBottom w:val="0"/>
          <w:divBdr>
            <w:top w:val="none" w:sz="0" w:space="0" w:color="auto"/>
            <w:left w:val="none" w:sz="0" w:space="0" w:color="auto"/>
            <w:bottom w:val="none" w:sz="0" w:space="0" w:color="auto"/>
            <w:right w:val="none" w:sz="0" w:space="0" w:color="auto"/>
          </w:divBdr>
        </w:div>
        <w:div w:id="1924561939">
          <w:marLeft w:val="0"/>
          <w:marRight w:val="0"/>
          <w:marTop w:val="0"/>
          <w:marBottom w:val="0"/>
          <w:divBdr>
            <w:top w:val="none" w:sz="0" w:space="0" w:color="auto"/>
            <w:left w:val="none" w:sz="0" w:space="0" w:color="auto"/>
            <w:bottom w:val="none" w:sz="0" w:space="0" w:color="auto"/>
            <w:right w:val="none" w:sz="0" w:space="0" w:color="auto"/>
          </w:divBdr>
        </w:div>
        <w:div w:id="312560815">
          <w:marLeft w:val="0"/>
          <w:marRight w:val="0"/>
          <w:marTop w:val="0"/>
          <w:marBottom w:val="0"/>
          <w:divBdr>
            <w:top w:val="none" w:sz="0" w:space="0" w:color="auto"/>
            <w:left w:val="none" w:sz="0" w:space="0" w:color="auto"/>
            <w:bottom w:val="none" w:sz="0" w:space="0" w:color="auto"/>
            <w:right w:val="none" w:sz="0" w:space="0" w:color="auto"/>
          </w:divBdr>
        </w:div>
        <w:div w:id="2087727699">
          <w:marLeft w:val="0"/>
          <w:marRight w:val="0"/>
          <w:marTop w:val="0"/>
          <w:marBottom w:val="0"/>
          <w:divBdr>
            <w:top w:val="none" w:sz="0" w:space="0" w:color="auto"/>
            <w:left w:val="none" w:sz="0" w:space="0" w:color="auto"/>
            <w:bottom w:val="none" w:sz="0" w:space="0" w:color="auto"/>
            <w:right w:val="none" w:sz="0" w:space="0" w:color="auto"/>
          </w:divBdr>
        </w:div>
        <w:div w:id="1106387281">
          <w:marLeft w:val="0"/>
          <w:marRight w:val="0"/>
          <w:marTop w:val="0"/>
          <w:marBottom w:val="0"/>
          <w:divBdr>
            <w:top w:val="none" w:sz="0" w:space="0" w:color="auto"/>
            <w:left w:val="none" w:sz="0" w:space="0" w:color="auto"/>
            <w:bottom w:val="none" w:sz="0" w:space="0" w:color="auto"/>
            <w:right w:val="none" w:sz="0" w:space="0" w:color="auto"/>
          </w:divBdr>
        </w:div>
        <w:div w:id="666830920">
          <w:marLeft w:val="0"/>
          <w:marRight w:val="0"/>
          <w:marTop w:val="0"/>
          <w:marBottom w:val="0"/>
          <w:divBdr>
            <w:top w:val="none" w:sz="0" w:space="0" w:color="auto"/>
            <w:left w:val="none" w:sz="0" w:space="0" w:color="auto"/>
            <w:bottom w:val="none" w:sz="0" w:space="0" w:color="auto"/>
            <w:right w:val="none" w:sz="0" w:space="0" w:color="auto"/>
          </w:divBdr>
        </w:div>
        <w:div w:id="1004162512">
          <w:marLeft w:val="0"/>
          <w:marRight w:val="0"/>
          <w:marTop w:val="0"/>
          <w:marBottom w:val="0"/>
          <w:divBdr>
            <w:top w:val="none" w:sz="0" w:space="0" w:color="auto"/>
            <w:left w:val="none" w:sz="0" w:space="0" w:color="auto"/>
            <w:bottom w:val="none" w:sz="0" w:space="0" w:color="auto"/>
            <w:right w:val="none" w:sz="0" w:space="0" w:color="auto"/>
          </w:divBdr>
        </w:div>
        <w:div w:id="1295524416">
          <w:marLeft w:val="0"/>
          <w:marRight w:val="0"/>
          <w:marTop w:val="0"/>
          <w:marBottom w:val="0"/>
          <w:divBdr>
            <w:top w:val="none" w:sz="0" w:space="0" w:color="auto"/>
            <w:left w:val="none" w:sz="0" w:space="0" w:color="auto"/>
            <w:bottom w:val="none" w:sz="0" w:space="0" w:color="auto"/>
            <w:right w:val="none" w:sz="0" w:space="0" w:color="auto"/>
          </w:divBdr>
        </w:div>
        <w:div w:id="263004936">
          <w:marLeft w:val="0"/>
          <w:marRight w:val="0"/>
          <w:marTop w:val="0"/>
          <w:marBottom w:val="0"/>
          <w:divBdr>
            <w:top w:val="none" w:sz="0" w:space="0" w:color="auto"/>
            <w:left w:val="none" w:sz="0" w:space="0" w:color="auto"/>
            <w:bottom w:val="none" w:sz="0" w:space="0" w:color="auto"/>
            <w:right w:val="none" w:sz="0" w:space="0" w:color="auto"/>
          </w:divBdr>
        </w:div>
        <w:div w:id="1778405342">
          <w:marLeft w:val="0"/>
          <w:marRight w:val="0"/>
          <w:marTop w:val="0"/>
          <w:marBottom w:val="0"/>
          <w:divBdr>
            <w:top w:val="none" w:sz="0" w:space="0" w:color="auto"/>
            <w:left w:val="none" w:sz="0" w:space="0" w:color="auto"/>
            <w:bottom w:val="none" w:sz="0" w:space="0" w:color="auto"/>
            <w:right w:val="none" w:sz="0" w:space="0" w:color="auto"/>
          </w:divBdr>
        </w:div>
        <w:div w:id="262418705">
          <w:marLeft w:val="0"/>
          <w:marRight w:val="0"/>
          <w:marTop w:val="0"/>
          <w:marBottom w:val="0"/>
          <w:divBdr>
            <w:top w:val="none" w:sz="0" w:space="0" w:color="auto"/>
            <w:left w:val="none" w:sz="0" w:space="0" w:color="auto"/>
            <w:bottom w:val="none" w:sz="0" w:space="0" w:color="auto"/>
            <w:right w:val="none" w:sz="0" w:space="0" w:color="auto"/>
          </w:divBdr>
        </w:div>
        <w:div w:id="1707096160">
          <w:marLeft w:val="0"/>
          <w:marRight w:val="0"/>
          <w:marTop w:val="0"/>
          <w:marBottom w:val="0"/>
          <w:divBdr>
            <w:top w:val="none" w:sz="0" w:space="0" w:color="auto"/>
            <w:left w:val="none" w:sz="0" w:space="0" w:color="auto"/>
            <w:bottom w:val="none" w:sz="0" w:space="0" w:color="auto"/>
            <w:right w:val="none" w:sz="0" w:space="0" w:color="auto"/>
          </w:divBdr>
        </w:div>
        <w:div w:id="1709258312">
          <w:marLeft w:val="0"/>
          <w:marRight w:val="0"/>
          <w:marTop w:val="0"/>
          <w:marBottom w:val="0"/>
          <w:divBdr>
            <w:top w:val="none" w:sz="0" w:space="0" w:color="auto"/>
            <w:left w:val="none" w:sz="0" w:space="0" w:color="auto"/>
            <w:bottom w:val="none" w:sz="0" w:space="0" w:color="auto"/>
            <w:right w:val="none" w:sz="0" w:space="0" w:color="auto"/>
          </w:divBdr>
        </w:div>
        <w:div w:id="135072523">
          <w:marLeft w:val="0"/>
          <w:marRight w:val="0"/>
          <w:marTop w:val="0"/>
          <w:marBottom w:val="0"/>
          <w:divBdr>
            <w:top w:val="none" w:sz="0" w:space="0" w:color="auto"/>
            <w:left w:val="none" w:sz="0" w:space="0" w:color="auto"/>
            <w:bottom w:val="none" w:sz="0" w:space="0" w:color="auto"/>
            <w:right w:val="none" w:sz="0" w:space="0" w:color="auto"/>
          </w:divBdr>
        </w:div>
        <w:div w:id="1024133588">
          <w:marLeft w:val="0"/>
          <w:marRight w:val="0"/>
          <w:marTop w:val="0"/>
          <w:marBottom w:val="0"/>
          <w:divBdr>
            <w:top w:val="none" w:sz="0" w:space="0" w:color="auto"/>
            <w:left w:val="none" w:sz="0" w:space="0" w:color="auto"/>
            <w:bottom w:val="none" w:sz="0" w:space="0" w:color="auto"/>
            <w:right w:val="none" w:sz="0" w:space="0" w:color="auto"/>
          </w:divBdr>
        </w:div>
        <w:div w:id="443883471">
          <w:marLeft w:val="0"/>
          <w:marRight w:val="0"/>
          <w:marTop w:val="0"/>
          <w:marBottom w:val="0"/>
          <w:divBdr>
            <w:top w:val="none" w:sz="0" w:space="0" w:color="auto"/>
            <w:left w:val="none" w:sz="0" w:space="0" w:color="auto"/>
            <w:bottom w:val="none" w:sz="0" w:space="0" w:color="auto"/>
            <w:right w:val="none" w:sz="0" w:space="0" w:color="auto"/>
          </w:divBdr>
        </w:div>
        <w:div w:id="1635989039">
          <w:marLeft w:val="0"/>
          <w:marRight w:val="0"/>
          <w:marTop w:val="0"/>
          <w:marBottom w:val="0"/>
          <w:divBdr>
            <w:top w:val="none" w:sz="0" w:space="0" w:color="auto"/>
            <w:left w:val="none" w:sz="0" w:space="0" w:color="auto"/>
            <w:bottom w:val="none" w:sz="0" w:space="0" w:color="auto"/>
            <w:right w:val="none" w:sz="0" w:space="0" w:color="auto"/>
          </w:divBdr>
        </w:div>
        <w:div w:id="954293341">
          <w:marLeft w:val="0"/>
          <w:marRight w:val="0"/>
          <w:marTop w:val="0"/>
          <w:marBottom w:val="0"/>
          <w:divBdr>
            <w:top w:val="none" w:sz="0" w:space="0" w:color="auto"/>
            <w:left w:val="none" w:sz="0" w:space="0" w:color="auto"/>
            <w:bottom w:val="none" w:sz="0" w:space="0" w:color="auto"/>
            <w:right w:val="none" w:sz="0" w:space="0" w:color="auto"/>
          </w:divBdr>
        </w:div>
        <w:div w:id="2008509544">
          <w:marLeft w:val="0"/>
          <w:marRight w:val="0"/>
          <w:marTop w:val="0"/>
          <w:marBottom w:val="0"/>
          <w:divBdr>
            <w:top w:val="none" w:sz="0" w:space="0" w:color="auto"/>
            <w:left w:val="none" w:sz="0" w:space="0" w:color="auto"/>
            <w:bottom w:val="none" w:sz="0" w:space="0" w:color="auto"/>
            <w:right w:val="none" w:sz="0" w:space="0" w:color="auto"/>
          </w:divBdr>
        </w:div>
        <w:div w:id="83770206">
          <w:marLeft w:val="0"/>
          <w:marRight w:val="0"/>
          <w:marTop w:val="0"/>
          <w:marBottom w:val="0"/>
          <w:divBdr>
            <w:top w:val="none" w:sz="0" w:space="0" w:color="auto"/>
            <w:left w:val="none" w:sz="0" w:space="0" w:color="auto"/>
            <w:bottom w:val="none" w:sz="0" w:space="0" w:color="auto"/>
            <w:right w:val="none" w:sz="0" w:space="0" w:color="auto"/>
          </w:divBdr>
        </w:div>
        <w:div w:id="585504177">
          <w:marLeft w:val="0"/>
          <w:marRight w:val="0"/>
          <w:marTop w:val="0"/>
          <w:marBottom w:val="0"/>
          <w:divBdr>
            <w:top w:val="none" w:sz="0" w:space="0" w:color="auto"/>
            <w:left w:val="none" w:sz="0" w:space="0" w:color="auto"/>
            <w:bottom w:val="none" w:sz="0" w:space="0" w:color="auto"/>
            <w:right w:val="none" w:sz="0" w:space="0" w:color="auto"/>
          </w:divBdr>
        </w:div>
        <w:div w:id="615454169">
          <w:marLeft w:val="0"/>
          <w:marRight w:val="0"/>
          <w:marTop w:val="0"/>
          <w:marBottom w:val="0"/>
          <w:divBdr>
            <w:top w:val="none" w:sz="0" w:space="0" w:color="auto"/>
            <w:left w:val="none" w:sz="0" w:space="0" w:color="auto"/>
            <w:bottom w:val="none" w:sz="0" w:space="0" w:color="auto"/>
            <w:right w:val="none" w:sz="0" w:space="0" w:color="auto"/>
          </w:divBdr>
        </w:div>
        <w:div w:id="694501956">
          <w:marLeft w:val="0"/>
          <w:marRight w:val="0"/>
          <w:marTop w:val="0"/>
          <w:marBottom w:val="0"/>
          <w:divBdr>
            <w:top w:val="none" w:sz="0" w:space="0" w:color="auto"/>
            <w:left w:val="none" w:sz="0" w:space="0" w:color="auto"/>
            <w:bottom w:val="none" w:sz="0" w:space="0" w:color="auto"/>
            <w:right w:val="none" w:sz="0" w:space="0" w:color="auto"/>
          </w:divBdr>
        </w:div>
        <w:div w:id="1317879737">
          <w:marLeft w:val="0"/>
          <w:marRight w:val="0"/>
          <w:marTop w:val="0"/>
          <w:marBottom w:val="0"/>
          <w:divBdr>
            <w:top w:val="none" w:sz="0" w:space="0" w:color="auto"/>
            <w:left w:val="none" w:sz="0" w:space="0" w:color="auto"/>
            <w:bottom w:val="none" w:sz="0" w:space="0" w:color="auto"/>
            <w:right w:val="none" w:sz="0" w:space="0" w:color="auto"/>
          </w:divBdr>
        </w:div>
        <w:div w:id="928081349">
          <w:marLeft w:val="0"/>
          <w:marRight w:val="0"/>
          <w:marTop w:val="0"/>
          <w:marBottom w:val="0"/>
          <w:divBdr>
            <w:top w:val="none" w:sz="0" w:space="0" w:color="auto"/>
            <w:left w:val="none" w:sz="0" w:space="0" w:color="auto"/>
            <w:bottom w:val="none" w:sz="0" w:space="0" w:color="auto"/>
            <w:right w:val="none" w:sz="0" w:space="0" w:color="auto"/>
          </w:divBdr>
        </w:div>
        <w:div w:id="1276059355">
          <w:marLeft w:val="0"/>
          <w:marRight w:val="0"/>
          <w:marTop w:val="0"/>
          <w:marBottom w:val="0"/>
          <w:divBdr>
            <w:top w:val="none" w:sz="0" w:space="0" w:color="auto"/>
            <w:left w:val="none" w:sz="0" w:space="0" w:color="auto"/>
            <w:bottom w:val="none" w:sz="0" w:space="0" w:color="auto"/>
            <w:right w:val="none" w:sz="0" w:space="0" w:color="auto"/>
          </w:divBdr>
        </w:div>
        <w:div w:id="1233808246">
          <w:marLeft w:val="0"/>
          <w:marRight w:val="0"/>
          <w:marTop w:val="0"/>
          <w:marBottom w:val="0"/>
          <w:divBdr>
            <w:top w:val="none" w:sz="0" w:space="0" w:color="auto"/>
            <w:left w:val="none" w:sz="0" w:space="0" w:color="auto"/>
            <w:bottom w:val="none" w:sz="0" w:space="0" w:color="auto"/>
            <w:right w:val="none" w:sz="0" w:space="0" w:color="auto"/>
          </w:divBdr>
        </w:div>
        <w:div w:id="1125195492">
          <w:marLeft w:val="0"/>
          <w:marRight w:val="0"/>
          <w:marTop w:val="0"/>
          <w:marBottom w:val="0"/>
          <w:divBdr>
            <w:top w:val="none" w:sz="0" w:space="0" w:color="auto"/>
            <w:left w:val="none" w:sz="0" w:space="0" w:color="auto"/>
            <w:bottom w:val="none" w:sz="0" w:space="0" w:color="auto"/>
            <w:right w:val="none" w:sz="0" w:space="0" w:color="auto"/>
          </w:divBdr>
        </w:div>
        <w:div w:id="546723347">
          <w:marLeft w:val="0"/>
          <w:marRight w:val="0"/>
          <w:marTop w:val="0"/>
          <w:marBottom w:val="0"/>
          <w:divBdr>
            <w:top w:val="none" w:sz="0" w:space="0" w:color="auto"/>
            <w:left w:val="none" w:sz="0" w:space="0" w:color="auto"/>
            <w:bottom w:val="none" w:sz="0" w:space="0" w:color="auto"/>
            <w:right w:val="none" w:sz="0" w:space="0" w:color="auto"/>
          </w:divBdr>
        </w:div>
        <w:div w:id="919632361">
          <w:marLeft w:val="0"/>
          <w:marRight w:val="0"/>
          <w:marTop w:val="0"/>
          <w:marBottom w:val="0"/>
          <w:divBdr>
            <w:top w:val="none" w:sz="0" w:space="0" w:color="auto"/>
            <w:left w:val="none" w:sz="0" w:space="0" w:color="auto"/>
            <w:bottom w:val="none" w:sz="0" w:space="0" w:color="auto"/>
            <w:right w:val="none" w:sz="0" w:space="0" w:color="auto"/>
          </w:divBdr>
        </w:div>
        <w:div w:id="162940229">
          <w:marLeft w:val="0"/>
          <w:marRight w:val="0"/>
          <w:marTop w:val="0"/>
          <w:marBottom w:val="0"/>
          <w:divBdr>
            <w:top w:val="none" w:sz="0" w:space="0" w:color="auto"/>
            <w:left w:val="none" w:sz="0" w:space="0" w:color="auto"/>
            <w:bottom w:val="none" w:sz="0" w:space="0" w:color="auto"/>
            <w:right w:val="none" w:sz="0" w:space="0" w:color="auto"/>
          </w:divBdr>
        </w:div>
        <w:div w:id="125125473">
          <w:marLeft w:val="0"/>
          <w:marRight w:val="0"/>
          <w:marTop w:val="0"/>
          <w:marBottom w:val="0"/>
          <w:divBdr>
            <w:top w:val="none" w:sz="0" w:space="0" w:color="auto"/>
            <w:left w:val="none" w:sz="0" w:space="0" w:color="auto"/>
            <w:bottom w:val="none" w:sz="0" w:space="0" w:color="auto"/>
            <w:right w:val="none" w:sz="0" w:space="0" w:color="auto"/>
          </w:divBdr>
        </w:div>
        <w:div w:id="62678551">
          <w:marLeft w:val="0"/>
          <w:marRight w:val="0"/>
          <w:marTop w:val="0"/>
          <w:marBottom w:val="0"/>
          <w:divBdr>
            <w:top w:val="none" w:sz="0" w:space="0" w:color="auto"/>
            <w:left w:val="none" w:sz="0" w:space="0" w:color="auto"/>
            <w:bottom w:val="none" w:sz="0" w:space="0" w:color="auto"/>
            <w:right w:val="none" w:sz="0" w:space="0" w:color="auto"/>
          </w:divBdr>
        </w:div>
        <w:div w:id="805778646">
          <w:marLeft w:val="0"/>
          <w:marRight w:val="0"/>
          <w:marTop w:val="0"/>
          <w:marBottom w:val="0"/>
          <w:divBdr>
            <w:top w:val="none" w:sz="0" w:space="0" w:color="auto"/>
            <w:left w:val="none" w:sz="0" w:space="0" w:color="auto"/>
            <w:bottom w:val="none" w:sz="0" w:space="0" w:color="auto"/>
            <w:right w:val="none" w:sz="0" w:space="0" w:color="auto"/>
          </w:divBdr>
        </w:div>
        <w:div w:id="534584894">
          <w:marLeft w:val="0"/>
          <w:marRight w:val="0"/>
          <w:marTop w:val="0"/>
          <w:marBottom w:val="0"/>
          <w:divBdr>
            <w:top w:val="none" w:sz="0" w:space="0" w:color="auto"/>
            <w:left w:val="none" w:sz="0" w:space="0" w:color="auto"/>
            <w:bottom w:val="none" w:sz="0" w:space="0" w:color="auto"/>
            <w:right w:val="none" w:sz="0" w:space="0" w:color="auto"/>
          </w:divBdr>
        </w:div>
        <w:div w:id="992759937">
          <w:marLeft w:val="0"/>
          <w:marRight w:val="0"/>
          <w:marTop w:val="0"/>
          <w:marBottom w:val="0"/>
          <w:divBdr>
            <w:top w:val="none" w:sz="0" w:space="0" w:color="auto"/>
            <w:left w:val="none" w:sz="0" w:space="0" w:color="auto"/>
            <w:bottom w:val="none" w:sz="0" w:space="0" w:color="auto"/>
            <w:right w:val="none" w:sz="0" w:space="0" w:color="auto"/>
          </w:divBdr>
        </w:div>
        <w:div w:id="63914173">
          <w:marLeft w:val="0"/>
          <w:marRight w:val="0"/>
          <w:marTop w:val="0"/>
          <w:marBottom w:val="0"/>
          <w:divBdr>
            <w:top w:val="none" w:sz="0" w:space="0" w:color="auto"/>
            <w:left w:val="none" w:sz="0" w:space="0" w:color="auto"/>
            <w:bottom w:val="none" w:sz="0" w:space="0" w:color="auto"/>
            <w:right w:val="none" w:sz="0" w:space="0" w:color="auto"/>
          </w:divBdr>
        </w:div>
        <w:div w:id="923683814">
          <w:marLeft w:val="0"/>
          <w:marRight w:val="0"/>
          <w:marTop w:val="0"/>
          <w:marBottom w:val="0"/>
          <w:divBdr>
            <w:top w:val="none" w:sz="0" w:space="0" w:color="auto"/>
            <w:left w:val="none" w:sz="0" w:space="0" w:color="auto"/>
            <w:bottom w:val="none" w:sz="0" w:space="0" w:color="auto"/>
            <w:right w:val="none" w:sz="0" w:space="0" w:color="auto"/>
          </w:divBdr>
        </w:div>
        <w:div w:id="1602685028">
          <w:marLeft w:val="0"/>
          <w:marRight w:val="0"/>
          <w:marTop w:val="0"/>
          <w:marBottom w:val="0"/>
          <w:divBdr>
            <w:top w:val="none" w:sz="0" w:space="0" w:color="auto"/>
            <w:left w:val="none" w:sz="0" w:space="0" w:color="auto"/>
            <w:bottom w:val="none" w:sz="0" w:space="0" w:color="auto"/>
            <w:right w:val="none" w:sz="0" w:space="0" w:color="auto"/>
          </w:divBdr>
        </w:div>
        <w:div w:id="1758987679">
          <w:marLeft w:val="0"/>
          <w:marRight w:val="0"/>
          <w:marTop w:val="0"/>
          <w:marBottom w:val="0"/>
          <w:divBdr>
            <w:top w:val="none" w:sz="0" w:space="0" w:color="auto"/>
            <w:left w:val="none" w:sz="0" w:space="0" w:color="auto"/>
            <w:bottom w:val="none" w:sz="0" w:space="0" w:color="auto"/>
            <w:right w:val="none" w:sz="0" w:space="0" w:color="auto"/>
          </w:divBdr>
        </w:div>
        <w:div w:id="1031296975">
          <w:marLeft w:val="0"/>
          <w:marRight w:val="0"/>
          <w:marTop w:val="0"/>
          <w:marBottom w:val="0"/>
          <w:divBdr>
            <w:top w:val="none" w:sz="0" w:space="0" w:color="auto"/>
            <w:left w:val="none" w:sz="0" w:space="0" w:color="auto"/>
            <w:bottom w:val="none" w:sz="0" w:space="0" w:color="auto"/>
            <w:right w:val="none" w:sz="0" w:space="0" w:color="auto"/>
          </w:divBdr>
        </w:div>
        <w:div w:id="1262958529">
          <w:marLeft w:val="0"/>
          <w:marRight w:val="0"/>
          <w:marTop w:val="0"/>
          <w:marBottom w:val="0"/>
          <w:divBdr>
            <w:top w:val="none" w:sz="0" w:space="0" w:color="auto"/>
            <w:left w:val="none" w:sz="0" w:space="0" w:color="auto"/>
            <w:bottom w:val="none" w:sz="0" w:space="0" w:color="auto"/>
            <w:right w:val="none" w:sz="0" w:space="0" w:color="auto"/>
          </w:divBdr>
        </w:div>
        <w:div w:id="35467722">
          <w:marLeft w:val="0"/>
          <w:marRight w:val="0"/>
          <w:marTop w:val="0"/>
          <w:marBottom w:val="0"/>
          <w:divBdr>
            <w:top w:val="none" w:sz="0" w:space="0" w:color="auto"/>
            <w:left w:val="none" w:sz="0" w:space="0" w:color="auto"/>
            <w:bottom w:val="none" w:sz="0" w:space="0" w:color="auto"/>
            <w:right w:val="none" w:sz="0" w:space="0" w:color="auto"/>
          </w:divBdr>
        </w:div>
        <w:div w:id="994991757">
          <w:marLeft w:val="0"/>
          <w:marRight w:val="0"/>
          <w:marTop w:val="0"/>
          <w:marBottom w:val="0"/>
          <w:divBdr>
            <w:top w:val="none" w:sz="0" w:space="0" w:color="auto"/>
            <w:left w:val="none" w:sz="0" w:space="0" w:color="auto"/>
            <w:bottom w:val="none" w:sz="0" w:space="0" w:color="auto"/>
            <w:right w:val="none" w:sz="0" w:space="0" w:color="auto"/>
          </w:divBdr>
        </w:div>
        <w:div w:id="1852256878">
          <w:marLeft w:val="0"/>
          <w:marRight w:val="0"/>
          <w:marTop w:val="0"/>
          <w:marBottom w:val="0"/>
          <w:divBdr>
            <w:top w:val="none" w:sz="0" w:space="0" w:color="auto"/>
            <w:left w:val="none" w:sz="0" w:space="0" w:color="auto"/>
            <w:bottom w:val="none" w:sz="0" w:space="0" w:color="auto"/>
            <w:right w:val="none" w:sz="0" w:space="0" w:color="auto"/>
          </w:divBdr>
        </w:div>
        <w:div w:id="1267421548">
          <w:marLeft w:val="0"/>
          <w:marRight w:val="0"/>
          <w:marTop w:val="0"/>
          <w:marBottom w:val="0"/>
          <w:divBdr>
            <w:top w:val="none" w:sz="0" w:space="0" w:color="auto"/>
            <w:left w:val="none" w:sz="0" w:space="0" w:color="auto"/>
            <w:bottom w:val="none" w:sz="0" w:space="0" w:color="auto"/>
            <w:right w:val="none" w:sz="0" w:space="0" w:color="auto"/>
          </w:divBdr>
        </w:div>
        <w:div w:id="1255943035">
          <w:marLeft w:val="0"/>
          <w:marRight w:val="0"/>
          <w:marTop w:val="0"/>
          <w:marBottom w:val="0"/>
          <w:divBdr>
            <w:top w:val="none" w:sz="0" w:space="0" w:color="auto"/>
            <w:left w:val="none" w:sz="0" w:space="0" w:color="auto"/>
            <w:bottom w:val="none" w:sz="0" w:space="0" w:color="auto"/>
            <w:right w:val="none" w:sz="0" w:space="0" w:color="auto"/>
          </w:divBdr>
        </w:div>
        <w:div w:id="489058686">
          <w:marLeft w:val="0"/>
          <w:marRight w:val="0"/>
          <w:marTop w:val="0"/>
          <w:marBottom w:val="0"/>
          <w:divBdr>
            <w:top w:val="none" w:sz="0" w:space="0" w:color="auto"/>
            <w:left w:val="none" w:sz="0" w:space="0" w:color="auto"/>
            <w:bottom w:val="none" w:sz="0" w:space="0" w:color="auto"/>
            <w:right w:val="none" w:sz="0" w:space="0" w:color="auto"/>
          </w:divBdr>
        </w:div>
        <w:div w:id="114369253">
          <w:marLeft w:val="0"/>
          <w:marRight w:val="0"/>
          <w:marTop w:val="0"/>
          <w:marBottom w:val="0"/>
          <w:divBdr>
            <w:top w:val="none" w:sz="0" w:space="0" w:color="auto"/>
            <w:left w:val="none" w:sz="0" w:space="0" w:color="auto"/>
            <w:bottom w:val="none" w:sz="0" w:space="0" w:color="auto"/>
            <w:right w:val="none" w:sz="0" w:space="0" w:color="auto"/>
          </w:divBdr>
        </w:div>
        <w:div w:id="710807784">
          <w:marLeft w:val="0"/>
          <w:marRight w:val="0"/>
          <w:marTop w:val="0"/>
          <w:marBottom w:val="0"/>
          <w:divBdr>
            <w:top w:val="none" w:sz="0" w:space="0" w:color="auto"/>
            <w:left w:val="none" w:sz="0" w:space="0" w:color="auto"/>
            <w:bottom w:val="none" w:sz="0" w:space="0" w:color="auto"/>
            <w:right w:val="none" w:sz="0" w:space="0" w:color="auto"/>
          </w:divBdr>
        </w:div>
        <w:div w:id="860969022">
          <w:marLeft w:val="0"/>
          <w:marRight w:val="0"/>
          <w:marTop w:val="0"/>
          <w:marBottom w:val="0"/>
          <w:divBdr>
            <w:top w:val="none" w:sz="0" w:space="0" w:color="auto"/>
            <w:left w:val="none" w:sz="0" w:space="0" w:color="auto"/>
            <w:bottom w:val="none" w:sz="0" w:space="0" w:color="auto"/>
            <w:right w:val="none" w:sz="0" w:space="0" w:color="auto"/>
          </w:divBdr>
        </w:div>
        <w:div w:id="1652447339">
          <w:marLeft w:val="0"/>
          <w:marRight w:val="0"/>
          <w:marTop w:val="0"/>
          <w:marBottom w:val="0"/>
          <w:divBdr>
            <w:top w:val="none" w:sz="0" w:space="0" w:color="auto"/>
            <w:left w:val="none" w:sz="0" w:space="0" w:color="auto"/>
            <w:bottom w:val="none" w:sz="0" w:space="0" w:color="auto"/>
            <w:right w:val="none" w:sz="0" w:space="0" w:color="auto"/>
          </w:divBdr>
        </w:div>
        <w:div w:id="634874532">
          <w:marLeft w:val="0"/>
          <w:marRight w:val="0"/>
          <w:marTop w:val="0"/>
          <w:marBottom w:val="0"/>
          <w:divBdr>
            <w:top w:val="none" w:sz="0" w:space="0" w:color="auto"/>
            <w:left w:val="none" w:sz="0" w:space="0" w:color="auto"/>
            <w:bottom w:val="none" w:sz="0" w:space="0" w:color="auto"/>
            <w:right w:val="none" w:sz="0" w:space="0" w:color="auto"/>
          </w:divBdr>
        </w:div>
        <w:div w:id="786463932">
          <w:marLeft w:val="0"/>
          <w:marRight w:val="0"/>
          <w:marTop w:val="0"/>
          <w:marBottom w:val="0"/>
          <w:divBdr>
            <w:top w:val="none" w:sz="0" w:space="0" w:color="auto"/>
            <w:left w:val="none" w:sz="0" w:space="0" w:color="auto"/>
            <w:bottom w:val="none" w:sz="0" w:space="0" w:color="auto"/>
            <w:right w:val="none" w:sz="0" w:space="0" w:color="auto"/>
          </w:divBdr>
        </w:div>
        <w:div w:id="1736855433">
          <w:marLeft w:val="0"/>
          <w:marRight w:val="0"/>
          <w:marTop w:val="0"/>
          <w:marBottom w:val="0"/>
          <w:divBdr>
            <w:top w:val="none" w:sz="0" w:space="0" w:color="auto"/>
            <w:left w:val="none" w:sz="0" w:space="0" w:color="auto"/>
            <w:bottom w:val="none" w:sz="0" w:space="0" w:color="auto"/>
            <w:right w:val="none" w:sz="0" w:space="0" w:color="auto"/>
          </w:divBdr>
        </w:div>
        <w:div w:id="1662656067">
          <w:marLeft w:val="0"/>
          <w:marRight w:val="0"/>
          <w:marTop w:val="0"/>
          <w:marBottom w:val="0"/>
          <w:divBdr>
            <w:top w:val="none" w:sz="0" w:space="0" w:color="auto"/>
            <w:left w:val="none" w:sz="0" w:space="0" w:color="auto"/>
            <w:bottom w:val="none" w:sz="0" w:space="0" w:color="auto"/>
            <w:right w:val="none" w:sz="0" w:space="0" w:color="auto"/>
          </w:divBdr>
        </w:div>
        <w:div w:id="261688020">
          <w:marLeft w:val="0"/>
          <w:marRight w:val="0"/>
          <w:marTop w:val="0"/>
          <w:marBottom w:val="0"/>
          <w:divBdr>
            <w:top w:val="none" w:sz="0" w:space="0" w:color="auto"/>
            <w:left w:val="none" w:sz="0" w:space="0" w:color="auto"/>
            <w:bottom w:val="none" w:sz="0" w:space="0" w:color="auto"/>
            <w:right w:val="none" w:sz="0" w:space="0" w:color="auto"/>
          </w:divBdr>
        </w:div>
        <w:div w:id="1800681335">
          <w:marLeft w:val="0"/>
          <w:marRight w:val="0"/>
          <w:marTop w:val="0"/>
          <w:marBottom w:val="0"/>
          <w:divBdr>
            <w:top w:val="none" w:sz="0" w:space="0" w:color="auto"/>
            <w:left w:val="none" w:sz="0" w:space="0" w:color="auto"/>
            <w:bottom w:val="none" w:sz="0" w:space="0" w:color="auto"/>
            <w:right w:val="none" w:sz="0" w:space="0" w:color="auto"/>
          </w:divBdr>
        </w:div>
        <w:div w:id="1804036720">
          <w:marLeft w:val="0"/>
          <w:marRight w:val="0"/>
          <w:marTop w:val="0"/>
          <w:marBottom w:val="0"/>
          <w:divBdr>
            <w:top w:val="none" w:sz="0" w:space="0" w:color="auto"/>
            <w:left w:val="none" w:sz="0" w:space="0" w:color="auto"/>
            <w:bottom w:val="none" w:sz="0" w:space="0" w:color="auto"/>
            <w:right w:val="none" w:sz="0" w:space="0" w:color="auto"/>
          </w:divBdr>
        </w:div>
        <w:div w:id="1851720589">
          <w:marLeft w:val="0"/>
          <w:marRight w:val="0"/>
          <w:marTop w:val="0"/>
          <w:marBottom w:val="0"/>
          <w:divBdr>
            <w:top w:val="none" w:sz="0" w:space="0" w:color="auto"/>
            <w:left w:val="none" w:sz="0" w:space="0" w:color="auto"/>
            <w:bottom w:val="none" w:sz="0" w:space="0" w:color="auto"/>
            <w:right w:val="none" w:sz="0" w:space="0" w:color="auto"/>
          </w:divBdr>
        </w:div>
        <w:div w:id="904297724">
          <w:marLeft w:val="0"/>
          <w:marRight w:val="0"/>
          <w:marTop w:val="0"/>
          <w:marBottom w:val="0"/>
          <w:divBdr>
            <w:top w:val="none" w:sz="0" w:space="0" w:color="auto"/>
            <w:left w:val="none" w:sz="0" w:space="0" w:color="auto"/>
            <w:bottom w:val="none" w:sz="0" w:space="0" w:color="auto"/>
            <w:right w:val="none" w:sz="0" w:space="0" w:color="auto"/>
          </w:divBdr>
        </w:div>
        <w:div w:id="1940213824">
          <w:marLeft w:val="0"/>
          <w:marRight w:val="0"/>
          <w:marTop w:val="0"/>
          <w:marBottom w:val="0"/>
          <w:divBdr>
            <w:top w:val="none" w:sz="0" w:space="0" w:color="auto"/>
            <w:left w:val="none" w:sz="0" w:space="0" w:color="auto"/>
            <w:bottom w:val="none" w:sz="0" w:space="0" w:color="auto"/>
            <w:right w:val="none" w:sz="0" w:space="0" w:color="auto"/>
          </w:divBdr>
        </w:div>
        <w:div w:id="1502818074">
          <w:marLeft w:val="0"/>
          <w:marRight w:val="0"/>
          <w:marTop w:val="0"/>
          <w:marBottom w:val="0"/>
          <w:divBdr>
            <w:top w:val="none" w:sz="0" w:space="0" w:color="auto"/>
            <w:left w:val="none" w:sz="0" w:space="0" w:color="auto"/>
            <w:bottom w:val="none" w:sz="0" w:space="0" w:color="auto"/>
            <w:right w:val="none" w:sz="0" w:space="0" w:color="auto"/>
          </w:divBdr>
        </w:div>
        <w:div w:id="2074964376">
          <w:marLeft w:val="0"/>
          <w:marRight w:val="0"/>
          <w:marTop w:val="0"/>
          <w:marBottom w:val="0"/>
          <w:divBdr>
            <w:top w:val="none" w:sz="0" w:space="0" w:color="auto"/>
            <w:left w:val="none" w:sz="0" w:space="0" w:color="auto"/>
            <w:bottom w:val="none" w:sz="0" w:space="0" w:color="auto"/>
            <w:right w:val="none" w:sz="0" w:space="0" w:color="auto"/>
          </w:divBdr>
        </w:div>
        <w:div w:id="99960330">
          <w:marLeft w:val="0"/>
          <w:marRight w:val="0"/>
          <w:marTop w:val="0"/>
          <w:marBottom w:val="0"/>
          <w:divBdr>
            <w:top w:val="none" w:sz="0" w:space="0" w:color="auto"/>
            <w:left w:val="none" w:sz="0" w:space="0" w:color="auto"/>
            <w:bottom w:val="none" w:sz="0" w:space="0" w:color="auto"/>
            <w:right w:val="none" w:sz="0" w:space="0" w:color="auto"/>
          </w:divBdr>
        </w:div>
        <w:div w:id="440682895">
          <w:marLeft w:val="0"/>
          <w:marRight w:val="0"/>
          <w:marTop w:val="0"/>
          <w:marBottom w:val="0"/>
          <w:divBdr>
            <w:top w:val="none" w:sz="0" w:space="0" w:color="auto"/>
            <w:left w:val="none" w:sz="0" w:space="0" w:color="auto"/>
            <w:bottom w:val="none" w:sz="0" w:space="0" w:color="auto"/>
            <w:right w:val="none" w:sz="0" w:space="0" w:color="auto"/>
          </w:divBdr>
        </w:div>
        <w:div w:id="557789388">
          <w:marLeft w:val="0"/>
          <w:marRight w:val="0"/>
          <w:marTop w:val="0"/>
          <w:marBottom w:val="0"/>
          <w:divBdr>
            <w:top w:val="none" w:sz="0" w:space="0" w:color="auto"/>
            <w:left w:val="none" w:sz="0" w:space="0" w:color="auto"/>
            <w:bottom w:val="none" w:sz="0" w:space="0" w:color="auto"/>
            <w:right w:val="none" w:sz="0" w:space="0" w:color="auto"/>
          </w:divBdr>
        </w:div>
        <w:div w:id="306209915">
          <w:marLeft w:val="0"/>
          <w:marRight w:val="0"/>
          <w:marTop w:val="0"/>
          <w:marBottom w:val="0"/>
          <w:divBdr>
            <w:top w:val="none" w:sz="0" w:space="0" w:color="auto"/>
            <w:left w:val="none" w:sz="0" w:space="0" w:color="auto"/>
            <w:bottom w:val="none" w:sz="0" w:space="0" w:color="auto"/>
            <w:right w:val="none" w:sz="0" w:space="0" w:color="auto"/>
          </w:divBdr>
        </w:div>
        <w:div w:id="1659460313">
          <w:marLeft w:val="0"/>
          <w:marRight w:val="0"/>
          <w:marTop w:val="0"/>
          <w:marBottom w:val="0"/>
          <w:divBdr>
            <w:top w:val="none" w:sz="0" w:space="0" w:color="auto"/>
            <w:left w:val="none" w:sz="0" w:space="0" w:color="auto"/>
            <w:bottom w:val="none" w:sz="0" w:space="0" w:color="auto"/>
            <w:right w:val="none" w:sz="0" w:space="0" w:color="auto"/>
          </w:divBdr>
        </w:div>
        <w:div w:id="1619995243">
          <w:marLeft w:val="0"/>
          <w:marRight w:val="0"/>
          <w:marTop w:val="0"/>
          <w:marBottom w:val="0"/>
          <w:divBdr>
            <w:top w:val="none" w:sz="0" w:space="0" w:color="auto"/>
            <w:left w:val="none" w:sz="0" w:space="0" w:color="auto"/>
            <w:bottom w:val="none" w:sz="0" w:space="0" w:color="auto"/>
            <w:right w:val="none" w:sz="0" w:space="0" w:color="auto"/>
          </w:divBdr>
        </w:div>
        <w:div w:id="1858078126">
          <w:marLeft w:val="0"/>
          <w:marRight w:val="0"/>
          <w:marTop w:val="0"/>
          <w:marBottom w:val="0"/>
          <w:divBdr>
            <w:top w:val="none" w:sz="0" w:space="0" w:color="auto"/>
            <w:left w:val="none" w:sz="0" w:space="0" w:color="auto"/>
            <w:bottom w:val="none" w:sz="0" w:space="0" w:color="auto"/>
            <w:right w:val="none" w:sz="0" w:space="0" w:color="auto"/>
          </w:divBdr>
        </w:div>
        <w:div w:id="1896506473">
          <w:marLeft w:val="0"/>
          <w:marRight w:val="0"/>
          <w:marTop w:val="0"/>
          <w:marBottom w:val="0"/>
          <w:divBdr>
            <w:top w:val="none" w:sz="0" w:space="0" w:color="auto"/>
            <w:left w:val="none" w:sz="0" w:space="0" w:color="auto"/>
            <w:bottom w:val="none" w:sz="0" w:space="0" w:color="auto"/>
            <w:right w:val="none" w:sz="0" w:space="0" w:color="auto"/>
          </w:divBdr>
        </w:div>
        <w:div w:id="1194227484">
          <w:marLeft w:val="0"/>
          <w:marRight w:val="0"/>
          <w:marTop w:val="0"/>
          <w:marBottom w:val="0"/>
          <w:divBdr>
            <w:top w:val="none" w:sz="0" w:space="0" w:color="auto"/>
            <w:left w:val="none" w:sz="0" w:space="0" w:color="auto"/>
            <w:bottom w:val="none" w:sz="0" w:space="0" w:color="auto"/>
            <w:right w:val="none" w:sz="0" w:space="0" w:color="auto"/>
          </w:divBdr>
        </w:div>
        <w:div w:id="515776622">
          <w:marLeft w:val="0"/>
          <w:marRight w:val="0"/>
          <w:marTop w:val="0"/>
          <w:marBottom w:val="0"/>
          <w:divBdr>
            <w:top w:val="none" w:sz="0" w:space="0" w:color="auto"/>
            <w:left w:val="none" w:sz="0" w:space="0" w:color="auto"/>
            <w:bottom w:val="none" w:sz="0" w:space="0" w:color="auto"/>
            <w:right w:val="none" w:sz="0" w:space="0" w:color="auto"/>
          </w:divBdr>
        </w:div>
        <w:div w:id="456067807">
          <w:marLeft w:val="0"/>
          <w:marRight w:val="0"/>
          <w:marTop w:val="0"/>
          <w:marBottom w:val="0"/>
          <w:divBdr>
            <w:top w:val="none" w:sz="0" w:space="0" w:color="auto"/>
            <w:left w:val="none" w:sz="0" w:space="0" w:color="auto"/>
            <w:bottom w:val="none" w:sz="0" w:space="0" w:color="auto"/>
            <w:right w:val="none" w:sz="0" w:space="0" w:color="auto"/>
          </w:divBdr>
        </w:div>
        <w:div w:id="350422142">
          <w:marLeft w:val="0"/>
          <w:marRight w:val="0"/>
          <w:marTop w:val="0"/>
          <w:marBottom w:val="0"/>
          <w:divBdr>
            <w:top w:val="none" w:sz="0" w:space="0" w:color="auto"/>
            <w:left w:val="none" w:sz="0" w:space="0" w:color="auto"/>
            <w:bottom w:val="none" w:sz="0" w:space="0" w:color="auto"/>
            <w:right w:val="none" w:sz="0" w:space="0" w:color="auto"/>
          </w:divBdr>
        </w:div>
        <w:div w:id="1677416698">
          <w:marLeft w:val="0"/>
          <w:marRight w:val="0"/>
          <w:marTop w:val="0"/>
          <w:marBottom w:val="0"/>
          <w:divBdr>
            <w:top w:val="none" w:sz="0" w:space="0" w:color="auto"/>
            <w:left w:val="none" w:sz="0" w:space="0" w:color="auto"/>
            <w:bottom w:val="none" w:sz="0" w:space="0" w:color="auto"/>
            <w:right w:val="none" w:sz="0" w:space="0" w:color="auto"/>
          </w:divBdr>
        </w:div>
        <w:div w:id="283004634">
          <w:marLeft w:val="0"/>
          <w:marRight w:val="0"/>
          <w:marTop w:val="0"/>
          <w:marBottom w:val="0"/>
          <w:divBdr>
            <w:top w:val="none" w:sz="0" w:space="0" w:color="auto"/>
            <w:left w:val="none" w:sz="0" w:space="0" w:color="auto"/>
            <w:bottom w:val="none" w:sz="0" w:space="0" w:color="auto"/>
            <w:right w:val="none" w:sz="0" w:space="0" w:color="auto"/>
          </w:divBdr>
        </w:div>
        <w:div w:id="524487545">
          <w:marLeft w:val="0"/>
          <w:marRight w:val="0"/>
          <w:marTop w:val="0"/>
          <w:marBottom w:val="0"/>
          <w:divBdr>
            <w:top w:val="none" w:sz="0" w:space="0" w:color="auto"/>
            <w:left w:val="none" w:sz="0" w:space="0" w:color="auto"/>
            <w:bottom w:val="none" w:sz="0" w:space="0" w:color="auto"/>
            <w:right w:val="none" w:sz="0" w:space="0" w:color="auto"/>
          </w:divBdr>
        </w:div>
        <w:div w:id="1509052965">
          <w:marLeft w:val="0"/>
          <w:marRight w:val="0"/>
          <w:marTop w:val="0"/>
          <w:marBottom w:val="0"/>
          <w:divBdr>
            <w:top w:val="none" w:sz="0" w:space="0" w:color="auto"/>
            <w:left w:val="none" w:sz="0" w:space="0" w:color="auto"/>
            <w:bottom w:val="none" w:sz="0" w:space="0" w:color="auto"/>
            <w:right w:val="none" w:sz="0" w:space="0" w:color="auto"/>
          </w:divBdr>
        </w:div>
        <w:div w:id="2009556606">
          <w:marLeft w:val="0"/>
          <w:marRight w:val="0"/>
          <w:marTop w:val="0"/>
          <w:marBottom w:val="0"/>
          <w:divBdr>
            <w:top w:val="none" w:sz="0" w:space="0" w:color="auto"/>
            <w:left w:val="none" w:sz="0" w:space="0" w:color="auto"/>
            <w:bottom w:val="none" w:sz="0" w:space="0" w:color="auto"/>
            <w:right w:val="none" w:sz="0" w:space="0" w:color="auto"/>
          </w:divBdr>
        </w:div>
        <w:div w:id="397480544">
          <w:marLeft w:val="0"/>
          <w:marRight w:val="0"/>
          <w:marTop w:val="0"/>
          <w:marBottom w:val="0"/>
          <w:divBdr>
            <w:top w:val="none" w:sz="0" w:space="0" w:color="auto"/>
            <w:left w:val="none" w:sz="0" w:space="0" w:color="auto"/>
            <w:bottom w:val="none" w:sz="0" w:space="0" w:color="auto"/>
            <w:right w:val="none" w:sz="0" w:space="0" w:color="auto"/>
          </w:divBdr>
        </w:div>
        <w:div w:id="1761369835">
          <w:marLeft w:val="0"/>
          <w:marRight w:val="0"/>
          <w:marTop w:val="0"/>
          <w:marBottom w:val="0"/>
          <w:divBdr>
            <w:top w:val="none" w:sz="0" w:space="0" w:color="auto"/>
            <w:left w:val="none" w:sz="0" w:space="0" w:color="auto"/>
            <w:bottom w:val="none" w:sz="0" w:space="0" w:color="auto"/>
            <w:right w:val="none" w:sz="0" w:space="0" w:color="auto"/>
          </w:divBdr>
        </w:div>
        <w:div w:id="154615281">
          <w:marLeft w:val="0"/>
          <w:marRight w:val="0"/>
          <w:marTop w:val="0"/>
          <w:marBottom w:val="0"/>
          <w:divBdr>
            <w:top w:val="none" w:sz="0" w:space="0" w:color="auto"/>
            <w:left w:val="none" w:sz="0" w:space="0" w:color="auto"/>
            <w:bottom w:val="none" w:sz="0" w:space="0" w:color="auto"/>
            <w:right w:val="none" w:sz="0" w:space="0" w:color="auto"/>
          </w:divBdr>
        </w:div>
        <w:div w:id="1395078734">
          <w:marLeft w:val="0"/>
          <w:marRight w:val="0"/>
          <w:marTop w:val="0"/>
          <w:marBottom w:val="0"/>
          <w:divBdr>
            <w:top w:val="none" w:sz="0" w:space="0" w:color="auto"/>
            <w:left w:val="none" w:sz="0" w:space="0" w:color="auto"/>
            <w:bottom w:val="none" w:sz="0" w:space="0" w:color="auto"/>
            <w:right w:val="none" w:sz="0" w:space="0" w:color="auto"/>
          </w:divBdr>
        </w:div>
        <w:div w:id="1804037648">
          <w:marLeft w:val="0"/>
          <w:marRight w:val="0"/>
          <w:marTop w:val="0"/>
          <w:marBottom w:val="0"/>
          <w:divBdr>
            <w:top w:val="none" w:sz="0" w:space="0" w:color="auto"/>
            <w:left w:val="none" w:sz="0" w:space="0" w:color="auto"/>
            <w:bottom w:val="none" w:sz="0" w:space="0" w:color="auto"/>
            <w:right w:val="none" w:sz="0" w:space="0" w:color="auto"/>
          </w:divBdr>
        </w:div>
        <w:div w:id="2125617483">
          <w:marLeft w:val="0"/>
          <w:marRight w:val="0"/>
          <w:marTop w:val="0"/>
          <w:marBottom w:val="0"/>
          <w:divBdr>
            <w:top w:val="none" w:sz="0" w:space="0" w:color="auto"/>
            <w:left w:val="none" w:sz="0" w:space="0" w:color="auto"/>
            <w:bottom w:val="none" w:sz="0" w:space="0" w:color="auto"/>
            <w:right w:val="none" w:sz="0" w:space="0" w:color="auto"/>
          </w:divBdr>
        </w:div>
        <w:div w:id="819271892">
          <w:marLeft w:val="0"/>
          <w:marRight w:val="0"/>
          <w:marTop w:val="0"/>
          <w:marBottom w:val="0"/>
          <w:divBdr>
            <w:top w:val="none" w:sz="0" w:space="0" w:color="auto"/>
            <w:left w:val="none" w:sz="0" w:space="0" w:color="auto"/>
            <w:bottom w:val="none" w:sz="0" w:space="0" w:color="auto"/>
            <w:right w:val="none" w:sz="0" w:space="0" w:color="auto"/>
          </w:divBdr>
        </w:div>
        <w:div w:id="107432063">
          <w:marLeft w:val="0"/>
          <w:marRight w:val="0"/>
          <w:marTop w:val="0"/>
          <w:marBottom w:val="0"/>
          <w:divBdr>
            <w:top w:val="none" w:sz="0" w:space="0" w:color="auto"/>
            <w:left w:val="none" w:sz="0" w:space="0" w:color="auto"/>
            <w:bottom w:val="none" w:sz="0" w:space="0" w:color="auto"/>
            <w:right w:val="none" w:sz="0" w:space="0" w:color="auto"/>
          </w:divBdr>
        </w:div>
        <w:div w:id="1320966541">
          <w:marLeft w:val="0"/>
          <w:marRight w:val="0"/>
          <w:marTop w:val="0"/>
          <w:marBottom w:val="0"/>
          <w:divBdr>
            <w:top w:val="none" w:sz="0" w:space="0" w:color="auto"/>
            <w:left w:val="none" w:sz="0" w:space="0" w:color="auto"/>
            <w:bottom w:val="none" w:sz="0" w:space="0" w:color="auto"/>
            <w:right w:val="none" w:sz="0" w:space="0" w:color="auto"/>
          </w:divBdr>
        </w:div>
        <w:div w:id="97068670">
          <w:marLeft w:val="0"/>
          <w:marRight w:val="0"/>
          <w:marTop w:val="0"/>
          <w:marBottom w:val="0"/>
          <w:divBdr>
            <w:top w:val="none" w:sz="0" w:space="0" w:color="auto"/>
            <w:left w:val="none" w:sz="0" w:space="0" w:color="auto"/>
            <w:bottom w:val="none" w:sz="0" w:space="0" w:color="auto"/>
            <w:right w:val="none" w:sz="0" w:space="0" w:color="auto"/>
          </w:divBdr>
        </w:div>
        <w:div w:id="1436363272">
          <w:marLeft w:val="0"/>
          <w:marRight w:val="0"/>
          <w:marTop w:val="0"/>
          <w:marBottom w:val="0"/>
          <w:divBdr>
            <w:top w:val="none" w:sz="0" w:space="0" w:color="auto"/>
            <w:left w:val="none" w:sz="0" w:space="0" w:color="auto"/>
            <w:bottom w:val="none" w:sz="0" w:space="0" w:color="auto"/>
            <w:right w:val="none" w:sz="0" w:space="0" w:color="auto"/>
          </w:divBdr>
        </w:div>
        <w:div w:id="371729034">
          <w:marLeft w:val="0"/>
          <w:marRight w:val="0"/>
          <w:marTop w:val="0"/>
          <w:marBottom w:val="0"/>
          <w:divBdr>
            <w:top w:val="none" w:sz="0" w:space="0" w:color="auto"/>
            <w:left w:val="none" w:sz="0" w:space="0" w:color="auto"/>
            <w:bottom w:val="none" w:sz="0" w:space="0" w:color="auto"/>
            <w:right w:val="none" w:sz="0" w:space="0" w:color="auto"/>
          </w:divBdr>
        </w:div>
        <w:div w:id="728843247">
          <w:marLeft w:val="0"/>
          <w:marRight w:val="0"/>
          <w:marTop w:val="0"/>
          <w:marBottom w:val="0"/>
          <w:divBdr>
            <w:top w:val="none" w:sz="0" w:space="0" w:color="auto"/>
            <w:left w:val="none" w:sz="0" w:space="0" w:color="auto"/>
            <w:bottom w:val="none" w:sz="0" w:space="0" w:color="auto"/>
            <w:right w:val="none" w:sz="0" w:space="0" w:color="auto"/>
          </w:divBdr>
        </w:div>
        <w:div w:id="897744069">
          <w:marLeft w:val="0"/>
          <w:marRight w:val="0"/>
          <w:marTop w:val="0"/>
          <w:marBottom w:val="0"/>
          <w:divBdr>
            <w:top w:val="none" w:sz="0" w:space="0" w:color="auto"/>
            <w:left w:val="none" w:sz="0" w:space="0" w:color="auto"/>
            <w:bottom w:val="none" w:sz="0" w:space="0" w:color="auto"/>
            <w:right w:val="none" w:sz="0" w:space="0" w:color="auto"/>
          </w:divBdr>
        </w:div>
        <w:div w:id="769159767">
          <w:marLeft w:val="0"/>
          <w:marRight w:val="0"/>
          <w:marTop w:val="0"/>
          <w:marBottom w:val="0"/>
          <w:divBdr>
            <w:top w:val="none" w:sz="0" w:space="0" w:color="auto"/>
            <w:left w:val="none" w:sz="0" w:space="0" w:color="auto"/>
            <w:bottom w:val="none" w:sz="0" w:space="0" w:color="auto"/>
            <w:right w:val="none" w:sz="0" w:space="0" w:color="auto"/>
          </w:divBdr>
        </w:div>
        <w:div w:id="708602557">
          <w:marLeft w:val="0"/>
          <w:marRight w:val="0"/>
          <w:marTop w:val="0"/>
          <w:marBottom w:val="0"/>
          <w:divBdr>
            <w:top w:val="none" w:sz="0" w:space="0" w:color="auto"/>
            <w:left w:val="none" w:sz="0" w:space="0" w:color="auto"/>
            <w:bottom w:val="none" w:sz="0" w:space="0" w:color="auto"/>
            <w:right w:val="none" w:sz="0" w:space="0" w:color="auto"/>
          </w:divBdr>
        </w:div>
        <w:div w:id="1871919449">
          <w:marLeft w:val="0"/>
          <w:marRight w:val="0"/>
          <w:marTop w:val="0"/>
          <w:marBottom w:val="0"/>
          <w:divBdr>
            <w:top w:val="none" w:sz="0" w:space="0" w:color="auto"/>
            <w:left w:val="none" w:sz="0" w:space="0" w:color="auto"/>
            <w:bottom w:val="none" w:sz="0" w:space="0" w:color="auto"/>
            <w:right w:val="none" w:sz="0" w:space="0" w:color="auto"/>
          </w:divBdr>
        </w:div>
        <w:div w:id="703797125">
          <w:marLeft w:val="0"/>
          <w:marRight w:val="0"/>
          <w:marTop w:val="0"/>
          <w:marBottom w:val="0"/>
          <w:divBdr>
            <w:top w:val="none" w:sz="0" w:space="0" w:color="auto"/>
            <w:left w:val="none" w:sz="0" w:space="0" w:color="auto"/>
            <w:bottom w:val="none" w:sz="0" w:space="0" w:color="auto"/>
            <w:right w:val="none" w:sz="0" w:space="0" w:color="auto"/>
          </w:divBdr>
        </w:div>
        <w:div w:id="1359501909">
          <w:marLeft w:val="0"/>
          <w:marRight w:val="0"/>
          <w:marTop w:val="0"/>
          <w:marBottom w:val="0"/>
          <w:divBdr>
            <w:top w:val="none" w:sz="0" w:space="0" w:color="auto"/>
            <w:left w:val="none" w:sz="0" w:space="0" w:color="auto"/>
            <w:bottom w:val="none" w:sz="0" w:space="0" w:color="auto"/>
            <w:right w:val="none" w:sz="0" w:space="0" w:color="auto"/>
          </w:divBdr>
        </w:div>
        <w:div w:id="409891121">
          <w:marLeft w:val="0"/>
          <w:marRight w:val="0"/>
          <w:marTop w:val="0"/>
          <w:marBottom w:val="0"/>
          <w:divBdr>
            <w:top w:val="none" w:sz="0" w:space="0" w:color="auto"/>
            <w:left w:val="none" w:sz="0" w:space="0" w:color="auto"/>
            <w:bottom w:val="none" w:sz="0" w:space="0" w:color="auto"/>
            <w:right w:val="none" w:sz="0" w:space="0" w:color="auto"/>
          </w:divBdr>
        </w:div>
        <w:div w:id="274556366">
          <w:marLeft w:val="0"/>
          <w:marRight w:val="0"/>
          <w:marTop w:val="0"/>
          <w:marBottom w:val="0"/>
          <w:divBdr>
            <w:top w:val="none" w:sz="0" w:space="0" w:color="auto"/>
            <w:left w:val="none" w:sz="0" w:space="0" w:color="auto"/>
            <w:bottom w:val="none" w:sz="0" w:space="0" w:color="auto"/>
            <w:right w:val="none" w:sz="0" w:space="0" w:color="auto"/>
          </w:divBdr>
        </w:div>
        <w:div w:id="936673013">
          <w:marLeft w:val="0"/>
          <w:marRight w:val="0"/>
          <w:marTop w:val="0"/>
          <w:marBottom w:val="0"/>
          <w:divBdr>
            <w:top w:val="none" w:sz="0" w:space="0" w:color="auto"/>
            <w:left w:val="none" w:sz="0" w:space="0" w:color="auto"/>
            <w:bottom w:val="none" w:sz="0" w:space="0" w:color="auto"/>
            <w:right w:val="none" w:sz="0" w:space="0" w:color="auto"/>
          </w:divBdr>
        </w:div>
        <w:div w:id="983120836">
          <w:marLeft w:val="0"/>
          <w:marRight w:val="0"/>
          <w:marTop w:val="0"/>
          <w:marBottom w:val="0"/>
          <w:divBdr>
            <w:top w:val="none" w:sz="0" w:space="0" w:color="auto"/>
            <w:left w:val="none" w:sz="0" w:space="0" w:color="auto"/>
            <w:bottom w:val="none" w:sz="0" w:space="0" w:color="auto"/>
            <w:right w:val="none" w:sz="0" w:space="0" w:color="auto"/>
          </w:divBdr>
        </w:div>
        <w:div w:id="1565680569">
          <w:marLeft w:val="0"/>
          <w:marRight w:val="0"/>
          <w:marTop w:val="0"/>
          <w:marBottom w:val="0"/>
          <w:divBdr>
            <w:top w:val="none" w:sz="0" w:space="0" w:color="auto"/>
            <w:left w:val="none" w:sz="0" w:space="0" w:color="auto"/>
            <w:bottom w:val="none" w:sz="0" w:space="0" w:color="auto"/>
            <w:right w:val="none" w:sz="0" w:space="0" w:color="auto"/>
          </w:divBdr>
        </w:div>
        <w:div w:id="1194459793">
          <w:marLeft w:val="0"/>
          <w:marRight w:val="0"/>
          <w:marTop w:val="0"/>
          <w:marBottom w:val="0"/>
          <w:divBdr>
            <w:top w:val="none" w:sz="0" w:space="0" w:color="auto"/>
            <w:left w:val="none" w:sz="0" w:space="0" w:color="auto"/>
            <w:bottom w:val="none" w:sz="0" w:space="0" w:color="auto"/>
            <w:right w:val="none" w:sz="0" w:space="0" w:color="auto"/>
          </w:divBdr>
        </w:div>
        <w:div w:id="1520391471">
          <w:marLeft w:val="0"/>
          <w:marRight w:val="0"/>
          <w:marTop w:val="0"/>
          <w:marBottom w:val="0"/>
          <w:divBdr>
            <w:top w:val="none" w:sz="0" w:space="0" w:color="auto"/>
            <w:left w:val="none" w:sz="0" w:space="0" w:color="auto"/>
            <w:bottom w:val="none" w:sz="0" w:space="0" w:color="auto"/>
            <w:right w:val="none" w:sz="0" w:space="0" w:color="auto"/>
          </w:divBdr>
        </w:div>
        <w:div w:id="2109546209">
          <w:marLeft w:val="0"/>
          <w:marRight w:val="0"/>
          <w:marTop w:val="0"/>
          <w:marBottom w:val="0"/>
          <w:divBdr>
            <w:top w:val="none" w:sz="0" w:space="0" w:color="auto"/>
            <w:left w:val="none" w:sz="0" w:space="0" w:color="auto"/>
            <w:bottom w:val="none" w:sz="0" w:space="0" w:color="auto"/>
            <w:right w:val="none" w:sz="0" w:space="0" w:color="auto"/>
          </w:divBdr>
        </w:div>
        <w:div w:id="1070276571">
          <w:marLeft w:val="0"/>
          <w:marRight w:val="0"/>
          <w:marTop w:val="0"/>
          <w:marBottom w:val="0"/>
          <w:divBdr>
            <w:top w:val="none" w:sz="0" w:space="0" w:color="auto"/>
            <w:left w:val="none" w:sz="0" w:space="0" w:color="auto"/>
            <w:bottom w:val="none" w:sz="0" w:space="0" w:color="auto"/>
            <w:right w:val="none" w:sz="0" w:space="0" w:color="auto"/>
          </w:divBdr>
        </w:div>
        <w:div w:id="458382871">
          <w:marLeft w:val="0"/>
          <w:marRight w:val="0"/>
          <w:marTop w:val="0"/>
          <w:marBottom w:val="0"/>
          <w:divBdr>
            <w:top w:val="none" w:sz="0" w:space="0" w:color="auto"/>
            <w:left w:val="none" w:sz="0" w:space="0" w:color="auto"/>
            <w:bottom w:val="none" w:sz="0" w:space="0" w:color="auto"/>
            <w:right w:val="none" w:sz="0" w:space="0" w:color="auto"/>
          </w:divBdr>
        </w:div>
        <w:div w:id="1043676647">
          <w:marLeft w:val="0"/>
          <w:marRight w:val="0"/>
          <w:marTop w:val="0"/>
          <w:marBottom w:val="0"/>
          <w:divBdr>
            <w:top w:val="none" w:sz="0" w:space="0" w:color="auto"/>
            <w:left w:val="none" w:sz="0" w:space="0" w:color="auto"/>
            <w:bottom w:val="none" w:sz="0" w:space="0" w:color="auto"/>
            <w:right w:val="none" w:sz="0" w:space="0" w:color="auto"/>
          </w:divBdr>
        </w:div>
        <w:div w:id="1498380384">
          <w:marLeft w:val="0"/>
          <w:marRight w:val="0"/>
          <w:marTop w:val="0"/>
          <w:marBottom w:val="0"/>
          <w:divBdr>
            <w:top w:val="none" w:sz="0" w:space="0" w:color="auto"/>
            <w:left w:val="none" w:sz="0" w:space="0" w:color="auto"/>
            <w:bottom w:val="none" w:sz="0" w:space="0" w:color="auto"/>
            <w:right w:val="none" w:sz="0" w:space="0" w:color="auto"/>
          </w:divBdr>
        </w:div>
        <w:div w:id="471950770">
          <w:marLeft w:val="0"/>
          <w:marRight w:val="0"/>
          <w:marTop w:val="0"/>
          <w:marBottom w:val="0"/>
          <w:divBdr>
            <w:top w:val="none" w:sz="0" w:space="0" w:color="auto"/>
            <w:left w:val="none" w:sz="0" w:space="0" w:color="auto"/>
            <w:bottom w:val="none" w:sz="0" w:space="0" w:color="auto"/>
            <w:right w:val="none" w:sz="0" w:space="0" w:color="auto"/>
          </w:divBdr>
        </w:div>
        <w:div w:id="343359296">
          <w:marLeft w:val="0"/>
          <w:marRight w:val="0"/>
          <w:marTop w:val="0"/>
          <w:marBottom w:val="0"/>
          <w:divBdr>
            <w:top w:val="none" w:sz="0" w:space="0" w:color="auto"/>
            <w:left w:val="none" w:sz="0" w:space="0" w:color="auto"/>
            <w:bottom w:val="none" w:sz="0" w:space="0" w:color="auto"/>
            <w:right w:val="none" w:sz="0" w:space="0" w:color="auto"/>
          </w:divBdr>
        </w:div>
        <w:div w:id="211697079">
          <w:marLeft w:val="0"/>
          <w:marRight w:val="0"/>
          <w:marTop w:val="0"/>
          <w:marBottom w:val="0"/>
          <w:divBdr>
            <w:top w:val="none" w:sz="0" w:space="0" w:color="auto"/>
            <w:left w:val="none" w:sz="0" w:space="0" w:color="auto"/>
            <w:bottom w:val="none" w:sz="0" w:space="0" w:color="auto"/>
            <w:right w:val="none" w:sz="0" w:space="0" w:color="auto"/>
          </w:divBdr>
        </w:div>
        <w:div w:id="967852482">
          <w:marLeft w:val="0"/>
          <w:marRight w:val="0"/>
          <w:marTop w:val="0"/>
          <w:marBottom w:val="0"/>
          <w:divBdr>
            <w:top w:val="none" w:sz="0" w:space="0" w:color="auto"/>
            <w:left w:val="none" w:sz="0" w:space="0" w:color="auto"/>
            <w:bottom w:val="none" w:sz="0" w:space="0" w:color="auto"/>
            <w:right w:val="none" w:sz="0" w:space="0" w:color="auto"/>
          </w:divBdr>
        </w:div>
        <w:div w:id="1060715352">
          <w:marLeft w:val="0"/>
          <w:marRight w:val="0"/>
          <w:marTop w:val="0"/>
          <w:marBottom w:val="0"/>
          <w:divBdr>
            <w:top w:val="none" w:sz="0" w:space="0" w:color="auto"/>
            <w:left w:val="none" w:sz="0" w:space="0" w:color="auto"/>
            <w:bottom w:val="none" w:sz="0" w:space="0" w:color="auto"/>
            <w:right w:val="none" w:sz="0" w:space="0" w:color="auto"/>
          </w:divBdr>
        </w:div>
        <w:div w:id="807628028">
          <w:marLeft w:val="0"/>
          <w:marRight w:val="0"/>
          <w:marTop w:val="0"/>
          <w:marBottom w:val="0"/>
          <w:divBdr>
            <w:top w:val="none" w:sz="0" w:space="0" w:color="auto"/>
            <w:left w:val="none" w:sz="0" w:space="0" w:color="auto"/>
            <w:bottom w:val="none" w:sz="0" w:space="0" w:color="auto"/>
            <w:right w:val="none" w:sz="0" w:space="0" w:color="auto"/>
          </w:divBdr>
        </w:div>
        <w:div w:id="395706581">
          <w:marLeft w:val="0"/>
          <w:marRight w:val="0"/>
          <w:marTop w:val="0"/>
          <w:marBottom w:val="0"/>
          <w:divBdr>
            <w:top w:val="none" w:sz="0" w:space="0" w:color="auto"/>
            <w:left w:val="none" w:sz="0" w:space="0" w:color="auto"/>
            <w:bottom w:val="none" w:sz="0" w:space="0" w:color="auto"/>
            <w:right w:val="none" w:sz="0" w:space="0" w:color="auto"/>
          </w:divBdr>
        </w:div>
        <w:div w:id="1931885895">
          <w:marLeft w:val="0"/>
          <w:marRight w:val="0"/>
          <w:marTop w:val="0"/>
          <w:marBottom w:val="0"/>
          <w:divBdr>
            <w:top w:val="none" w:sz="0" w:space="0" w:color="auto"/>
            <w:left w:val="none" w:sz="0" w:space="0" w:color="auto"/>
            <w:bottom w:val="none" w:sz="0" w:space="0" w:color="auto"/>
            <w:right w:val="none" w:sz="0" w:space="0" w:color="auto"/>
          </w:divBdr>
        </w:div>
        <w:div w:id="1669554101">
          <w:marLeft w:val="0"/>
          <w:marRight w:val="0"/>
          <w:marTop w:val="0"/>
          <w:marBottom w:val="0"/>
          <w:divBdr>
            <w:top w:val="none" w:sz="0" w:space="0" w:color="auto"/>
            <w:left w:val="none" w:sz="0" w:space="0" w:color="auto"/>
            <w:bottom w:val="none" w:sz="0" w:space="0" w:color="auto"/>
            <w:right w:val="none" w:sz="0" w:space="0" w:color="auto"/>
          </w:divBdr>
        </w:div>
        <w:div w:id="881864252">
          <w:marLeft w:val="0"/>
          <w:marRight w:val="0"/>
          <w:marTop w:val="0"/>
          <w:marBottom w:val="0"/>
          <w:divBdr>
            <w:top w:val="none" w:sz="0" w:space="0" w:color="auto"/>
            <w:left w:val="none" w:sz="0" w:space="0" w:color="auto"/>
            <w:bottom w:val="none" w:sz="0" w:space="0" w:color="auto"/>
            <w:right w:val="none" w:sz="0" w:space="0" w:color="auto"/>
          </w:divBdr>
        </w:div>
        <w:div w:id="1231963797">
          <w:marLeft w:val="0"/>
          <w:marRight w:val="0"/>
          <w:marTop w:val="0"/>
          <w:marBottom w:val="0"/>
          <w:divBdr>
            <w:top w:val="none" w:sz="0" w:space="0" w:color="auto"/>
            <w:left w:val="none" w:sz="0" w:space="0" w:color="auto"/>
            <w:bottom w:val="none" w:sz="0" w:space="0" w:color="auto"/>
            <w:right w:val="none" w:sz="0" w:space="0" w:color="auto"/>
          </w:divBdr>
        </w:div>
        <w:div w:id="1661737702">
          <w:marLeft w:val="0"/>
          <w:marRight w:val="0"/>
          <w:marTop w:val="0"/>
          <w:marBottom w:val="0"/>
          <w:divBdr>
            <w:top w:val="none" w:sz="0" w:space="0" w:color="auto"/>
            <w:left w:val="none" w:sz="0" w:space="0" w:color="auto"/>
            <w:bottom w:val="none" w:sz="0" w:space="0" w:color="auto"/>
            <w:right w:val="none" w:sz="0" w:space="0" w:color="auto"/>
          </w:divBdr>
        </w:div>
        <w:div w:id="2029401546">
          <w:marLeft w:val="0"/>
          <w:marRight w:val="0"/>
          <w:marTop w:val="0"/>
          <w:marBottom w:val="0"/>
          <w:divBdr>
            <w:top w:val="none" w:sz="0" w:space="0" w:color="auto"/>
            <w:left w:val="none" w:sz="0" w:space="0" w:color="auto"/>
            <w:bottom w:val="none" w:sz="0" w:space="0" w:color="auto"/>
            <w:right w:val="none" w:sz="0" w:space="0" w:color="auto"/>
          </w:divBdr>
        </w:div>
        <w:div w:id="640422261">
          <w:marLeft w:val="0"/>
          <w:marRight w:val="0"/>
          <w:marTop w:val="0"/>
          <w:marBottom w:val="0"/>
          <w:divBdr>
            <w:top w:val="none" w:sz="0" w:space="0" w:color="auto"/>
            <w:left w:val="none" w:sz="0" w:space="0" w:color="auto"/>
            <w:bottom w:val="none" w:sz="0" w:space="0" w:color="auto"/>
            <w:right w:val="none" w:sz="0" w:space="0" w:color="auto"/>
          </w:divBdr>
        </w:div>
        <w:div w:id="1185246505">
          <w:marLeft w:val="0"/>
          <w:marRight w:val="0"/>
          <w:marTop w:val="0"/>
          <w:marBottom w:val="0"/>
          <w:divBdr>
            <w:top w:val="none" w:sz="0" w:space="0" w:color="auto"/>
            <w:left w:val="none" w:sz="0" w:space="0" w:color="auto"/>
            <w:bottom w:val="none" w:sz="0" w:space="0" w:color="auto"/>
            <w:right w:val="none" w:sz="0" w:space="0" w:color="auto"/>
          </w:divBdr>
        </w:div>
        <w:div w:id="2017220019">
          <w:marLeft w:val="0"/>
          <w:marRight w:val="0"/>
          <w:marTop w:val="0"/>
          <w:marBottom w:val="0"/>
          <w:divBdr>
            <w:top w:val="none" w:sz="0" w:space="0" w:color="auto"/>
            <w:left w:val="none" w:sz="0" w:space="0" w:color="auto"/>
            <w:bottom w:val="none" w:sz="0" w:space="0" w:color="auto"/>
            <w:right w:val="none" w:sz="0" w:space="0" w:color="auto"/>
          </w:divBdr>
        </w:div>
        <w:div w:id="1154613815">
          <w:marLeft w:val="0"/>
          <w:marRight w:val="0"/>
          <w:marTop w:val="0"/>
          <w:marBottom w:val="0"/>
          <w:divBdr>
            <w:top w:val="none" w:sz="0" w:space="0" w:color="auto"/>
            <w:left w:val="none" w:sz="0" w:space="0" w:color="auto"/>
            <w:bottom w:val="none" w:sz="0" w:space="0" w:color="auto"/>
            <w:right w:val="none" w:sz="0" w:space="0" w:color="auto"/>
          </w:divBdr>
        </w:div>
        <w:div w:id="2098473626">
          <w:marLeft w:val="0"/>
          <w:marRight w:val="0"/>
          <w:marTop w:val="0"/>
          <w:marBottom w:val="0"/>
          <w:divBdr>
            <w:top w:val="none" w:sz="0" w:space="0" w:color="auto"/>
            <w:left w:val="none" w:sz="0" w:space="0" w:color="auto"/>
            <w:bottom w:val="none" w:sz="0" w:space="0" w:color="auto"/>
            <w:right w:val="none" w:sz="0" w:space="0" w:color="auto"/>
          </w:divBdr>
        </w:div>
        <w:div w:id="1695615314">
          <w:marLeft w:val="0"/>
          <w:marRight w:val="0"/>
          <w:marTop w:val="0"/>
          <w:marBottom w:val="0"/>
          <w:divBdr>
            <w:top w:val="none" w:sz="0" w:space="0" w:color="auto"/>
            <w:left w:val="none" w:sz="0" w:space="0" w:color="auto"/>
            <w:bottom w:val="none" w:sz="0" w:space="0" w:color="auto"/>
            <w:right w:val="none" w:sz="0" w:space="0" w:color="auto"/>
          </w:divBdr>
        </w:div>
        <w:div w:id="440535344">
          <w:marLeft w:val="0"/>
          <w:marRight w:val="0"/>
          <w:marTop w:val="0"/>
          <w:marBottom w:val="0"/>
          <w:divBdr>
            <w:top w:val="none" w:sz="0" w:space="0" w:color="auto"/>
            <w:left w:val="none" w:sz="0" w:space="0" w:color="auto"/>
            <w:bottom w:val="none" w:sz="0" w:space="0" w:color="auto"/>
            <w:right w:val="none" w:sz="0" w:space="0" w:color="auto"/>
          </w:divBdr>
        </w:div>
        <w:div w:id="1971855990">
          <w:marLeft w:val="0"/>
          <w:marRight w:val="0"/>
          <w:marTop w:val="0"/>
          <w:marBottom w:val="0"/>
          <w:divBdr>
            <w:top w:val="none" w:sz="0" w:space="0" w:color="auto"/>
            <w:left w:val="none" w:sz="0" w:space="0" w:color="auto"/>
            <w:bottom w:val="none" w:sz="0" w:space="0" w:color="auto"/>
            <w:right w:val="none" w:sz="0" w:space="0" w:color="auto"/>
          </w:divBdr>
        </w:div>
        <w:div w:id="214240505">
          <w:marLeft w:val="0"/>
          <w:marRight w:val="0"/>
          <w:marTop w:val="0"/>
          <w:marBottom w:val="0"/>
          <w:divBdr>
            <w:top w:val="none" w:sz="0" w:space="0" w:color="auto"/>
            <w:left w:val="none" w:sz="0" w:space="0" w:color="auto"/>
            <w:bottom w:val="none" w:sz="0" w:space="0" w:color="auto"/>
            <w:right w:val="none" w:sz="0" w:space="0" w:color="auto"/>
          </w:divBdr>
        </w:div>
        <w:div w:id="636764991">
          <w:marLeft w:val="0"/>
          <w:marRight w:val="0"/>
          <w:marTop w:val="0"/>
          <w:marBottom w:val="0"/>
          <w:divBdr>
            <w:top w:val="none" w:sz="0" w:space="0" w:color="auto"/>
            <w:left w:val="none" w:sz="0" w:space="0" w:color="auto"/>
            <w:bottom w:val="none" w:sz="0" w:space="0" w:color="auto"/>
            <w:right w:val="none" w:sz="0" w:space="0" w:color="auto"/>
          </w:divBdr>
        </w:div>
        <w:div w:id="1613516300">
          <w:marLeft w:val="0"/>
          <w:marRight w:val="0"/>
          <w:marTop w:val="0"/>
          <w:marBottom w:val="0"/>
          <w:divBdr>
            <w:top w:val="none" w:sz="0" w:space="0" w:color="auto"/>
            <w:left w:val="none" w:sz="0" w:space="0" w:color="auto"/>
            <w:bottom w:val="none" w:sz="0" w:space="0" w:color="auto"/>
            <w:right w:val="none" w:sz="0" w:space="0" w:color="auto"/>
          </w:divBdr>
        </w:div>
        <w:div w:id="1327903441">
          <w:marLeft w:val="0"/>
          <w:marRight w:val="0"/>
          <w:marTop w:val="0"/>
          <w:marBottom w:val="0"/>
          <w:divBdr>
            <w:top w:val="none" w:sz="0" w:space="0" w:color="auto"/>
            <w:left w:val="none" w:sz="0" w:space="0" w:color="auto"/>
            <w:bottom w:val="none" w:sz="0" w:space="0" w:color="auto"/>
            <w:right w:val="none" w:sz="0" w:space="0" w:color="auto"/>
          </w:divBdr>
        </w:div>
        <w:div w:id="273096774">
          <w:marLeft w:val="0"/>
          <w:marRight w:val="0"/>
          <w:marTop w:val="0"/>
          <w:marBottom w:val="0"/>
          <w:divBdr>
            <w:top w:val="none" w:sz="0" w:space="0" w:color="auto"/>
            <w:left w:val="none" w:sz="0" w:space="0" w:color="auto"/>
            <w:bottom w:val="none" w:sz="0" w:space="0" w:color="auto"/>
            <w:right w:val="none" w:sz="0" w:space="0" w:color="auto"/>
          </w:divBdr>
        </w:div>
        <w:div w:id="890074412">
          <w:marLeft w:val="0"/>
          <w:marRight w:val="0"/>
          <w:marTop w:val="0"/>
          <w:marBottom w:val="0"/>
          <w:divBdr>
            <w:top w:val="none" w:sz="0" w:space="0" w:color="auto"/>
            <w:left w:val="none" w:sz="0" w:space="0" w:color="auto"/>
            <w:bottom w:val="none" w:sz="0" w:space="0" w:color="auto"/>
            <w:right w:val="none" w:sz="0" w:space="0" w:color="auto"/>
          </w:divBdr>
        </w:div>
        <w:div w:id="911046369">
          <w:marLeft w:val="0"/>
          <w:marRight w:val="0"/>
          <w:marTop w:val="0"/>
          <w:marBottom w:val="0"/>
          <w:divBdr>
            <w:top w:val="none" w:sz="0" w:space="0" w:color="auto"/>
            <w:left w:val="none" w:sz="0" w:space="0" w:color="auto"/>
            <w:bottom w:val="none" w:sz="0" w:space="0" w:color="auto"/>
            <w:right w:val="none" w:sz="0" w:space="0" w:color="auto"/>
          </w:divBdr>
        </w:div>
        <w:div w:id="1270814872">
          <w:marLeft w:val="0"/>
          <w:marRight w:val="0"/>
          <w:marTop w:val="0"/>
          <w:marBottom w:val="0"/>
          <w:divBdr>
            <w:top w:val="none" w:sz="0" w:space="0" w:color="auto"/>
            <w:left w:val="none" w:sz="0" w:space="0" w:color="auto"/>
            <w:bottom w:val="none" w:sz="0" w:space="0" w:color="auto"/>
            <w:right w:val="none" w:sz="0" w:space="0" w:color="auto"/>
          </w:divBdr>
        </w:div>
        <w:div w:id="275336764">
          <w:marLeft w:val="0"/>
          <w:marRight w:val="0"/>
          <w:marTop w:val="0"/>
          <w:marBottom w:val="0"/>
          <w:divBdr>
            <w:top w:val="none" w:sz="0" w:space="0" w:color="auto"/>
            <w:left w:val="none" w:sz="0" w:space="0" w:color="auto"/>
            <w:bottom w:val="none" w:sz="0" w:space="0" w:color="auto"/>
            <w:right w:val="none" w:sz="0" w:space="0" w:color="auto"/>
          </w:divBdr>
        </w:div>
        <w:div w:id="2112970357">
          <w:marLeft w:val="0"/>
          <w:marRight w:val="0"/>
          <w:marTop w:val="0"/>
          <w:marBottom w:val="0"/>
          <w:divBdr>
            <w:top w:val="none" w:sz="0" w:space="0" w:color="auto"/>
            <w:left w:val="none" w:sz="0" w:space="0" w:color="auto"/>
            <w:bottom w:val="none" w:sz="0" w:space="0" w:color="auto"/>
            <w:right w:val="none" w:sz="0" w:space="0" w:color="auto"/>
          </w:divBdr>
        </w:div>
        <w:div w:id="1558322497">
          <w:marLeft w:val="0"/>
          <w:marRight w:val="0"/>
          <w:marTop w:val="0"/>
          <w:marBottom w:val="0"/>
          <w:divBdr>
            <w:top w:val="none" w:sz="0" w:space="0" w:color="auto"/>
            <w:left w:val="none" w:sz="0" w:space="0" w:color="auto"/>
            <w:bottom w:val="none" w:sz="0" w:space="0" w:color="auto"/>
            <w:right w:val="none" w:sz="0" w:space="0" w:color="auto"/>
          </w:divBdr>
        </w:div>
        <w:div w:id="1229224600">
          <w:marLeft w:val="0"/>
          <w:marRight w:val="0"/>
          <w:marTop w:val="0"/>
          <w:marBottom w:val="0"/>
          <w:divBdr>
            <w:top w:val="none" w:sz="0" w:space="0" w:color="auto"/>
            <w:left w:val="none" w:sz="0" w:space="0" w:color="auto"/>
            <w:bottom w:val="none" w:sz="0" w:space="0" w:color="auto"/>
            <w:right w:val="none" w:sz="0" w:space="0" w:color="auto"/>
          </w:divBdr>
        </w:div>
        <w:div w:id="329918314">
          <w:marLeft w:val="0"/>
          <w:marRight w:val="0"/>
          <w:marTop w:val="0"/>
          <w:marBottom w:val="0"/>
          <w:divBdr>
            <w:top w:val="none" w:sz="0" w:space="0" w:color="auto"/>
            <w:left w:val="none" w:sz="0" w:space="0" w:color="auto"/>
            <w:bottom w:val="none" w:sz="0" w:space="0" w:color="auto"/>
            <w:right w:val="none" w:sz="0" w:space="0" w:color="auto"/>
          </w:divBdr>
        </w:div>
        <w:div w:id="675184502">
          <w:marLeft w:val="0"/>
          <w:marRight w:val="0"/>
          <w:marTop w:val="0"/>
          <w:marBottom w:val="0"/>
          <w:divBdr>
            <w:top w:val="none" w:sz="0" w:space="0" w:color="auto"/>
            <w:left w:val="none" w:sz="0" w:space="0" w:color="auto"/>
            <w:bottom w:val="none" w:sz="0" w:space="0" w:color="auto"/>
            <w:right w:val="none" w:sz="0" w:space="0" w:color="auto"/>
          </w:divBdr>
        </w:div>
        <w:div w:id="235673322">
          <w:marLeft w:val="0"/>
          <w:marRight w:val="0"/>
          <w:marTop w:val="0"/>
          <w:marBottom w:val="0"/>
          <w:divBdr>
            <w:top w:val="none" w:sz="0" w:space="0" w:color="auto"/>
            <w:left w:val="none" w:sz="0" w:space="0" w:color="auto"/>
            <w:bottom w:val="none" w:sz="0" w:space="0" w:color="auto"/>
            <w:right w:val="none" w:sz="0" w:space="0" w:color="auto"/>
          </w:divBdr>
        </w:div>
        <w:div w:id="254823151">
          <w:marLeft w:val="0"/>
          <w:marRight w:val="0"/>
          <w:marTop w:val="0"/>
          <w:marBottom w:val="0"/>
          <w:divBdr>
            <w:top w:val="none" w:sz="0" w:space="0" w:color="auto"/>
            <w:left w:val="none" w:sz="0" w:space="0" w:color="auto"/>
            <w:bottom w:val="none" w:sz="0" w:space="0" w:color="auto"/>
            <w:right w:val="none" w:sz="0" w:space="0" w:color="auto"/>
          </w:divBdr>
        </w:div>
        <w:div w:id="1528327432">
          <w:marLeft w:val="0"/>
          <w:marRight w:val="0"/>
          <w:marTop w:val="0"/>
          <w:marBottom w:val="0"/>
          <w:divBdr>
            <w:top w:val="none" w:sz="0" w:space="0" w:color="auto"/>
            <w:left w:val="none" w:sz="0" w:space="0" w:color="auto"/>
            <w:bottom w:val="none" w:sz="0" w:space="0" w:color="auto"/>
            <w:right w:val="none" w:sz="0" w:space="0" w:color="auto"/>
          </w:divBdr>
        </w:div>
        <w:div w:id="106435133">
          <w:marLeft w:val="0"/>
          <w:marRight w:val="0"/>
          <w:marTop w:val="0"/>
          <w:marBottom w:val="0"/>
          <w:divBdr>
            <w:top w:val="none" w:sz="0" w:space="0" w:color="auto"/>
            <w:left w:val="none" w:sz="0" w:space="0" w:color="auto"/>
            <w:bottom w:val="none" w:sz="0" w:space="0" w:color="auto"/>
            <w:right w:val="none" w:sz="0" w:space="0" w:color="auto"/>
          </w:divBdr>
        </w:div>
        <w:div w:id="1055465680">
          <w:marLeft w:val="0"/>
          <w:marRight w:val="0"/>
          <w:marTop w:val="0"/>
          <w:marBottom w:val="0"/>
          <w:divBdr>
            <w:top w:val="none" w:sz="0" w:space="0" w:color="auto"/>
            <w:left w:val="none" w:sz="0" w:space="0" w:color="auto"/>
            <w:bottom w:val="none" w:sz="0" w:space="0" w:color="auto"/>
            <w:right w:val="none" w:sz="0" w:space="0" w:color="auto"/>
          </w:divBdr>
        </w:div>
        <w:div w:id="1874271388">
          <w:marLeft w:val="0"/>
          <w:marRight w:val="0"/>
          <w:marTop w:val="0"/>
          <w:marBottom w:val="0"/>
          <w:divBdr>
            <w:top w:val="none" w:sz="0" w:space="0" w:color="auto"/>
            <w:left w:val="none" w:sz="0" w:space="0" w:color="auto"/>
            <w:bottom w:val="none" w:sz="0" w:space="0" w:color="auto"/>
            <w:right w:val="none" w:sz="0" w:space="0" w:color="auto"/>
          </w:divBdr>
        </w:div>
        <w:div w:id="631595910">
          <w:marLeft w:val="0"/>
          <w:marRight w:val="0"/>
          <w:marTop w:val="0"/>
          <w:marBottom w:val="0"/>
          <w:divBdr>
            <w:top w:val="none" w:sz="0" w:space="0" w:color="auto"/>
            <w:left w:val="none" w:sz="0" w:space="0" w:color="auto"/>
            <w:bottom w:val="none" w:sz="0" w:space="0" w:color="auto"/>
            <w:right w:val="none" w:sz="0" w:space="0" w:color="auto"/>
          </w:divBdr>
        </w:div>
        <w:div w:id="658583885">
          <w:marLeft w:val="0"/>
          <w:marRight w:val="0"/>
          <w:marTop w:val="0"/>
          <w:marBottom w:val="0"/>
          <w:divBdr>
            <w:top w:val="none" w:sz="0" w:space="0" w:color="auto"/>
            <w:left w:val="none" w:sz="0" w:space="0" w:color="auto"/>
            <w:bottom w:val="none" w:sz="0" w:space="0" w:color="auto"/>
            <w:right w:val="none" w:sz="0" w:space="0" w:color="auto"/>
          </w:divBdr>
        </w:div>
        <w:div w:id="1608080514">
          <w:marLeft w:val="0"/>
          <w:marRight w:val="0"/>
          <w:marTop w:val="0"/>
          <w:marBottom w:val="0"/>
          <w:divBdr>
            <w:top w:val="none" w:sz="0" w:space="0" w:color="auto"/>
            <w:left w:val="none" w:sz="0" w:space="0" w:color="auto"/>
            <w:bottom w:val="none" w:sz="0" w:space="0" w:color="auto"/>
            <w:right w:val="none" w:sz="0" w:space="0" w:color="auto"/>
          </w:divBdr>
        </w:div>
        <w:div w:id="87428153">
          <w:marLeft w:val="0"/>
          <w:marRight w:val="0"/>
          <w:marTop w:val="0"/>
          <w:marBottom w:val="0"/>
          <w:divBdr>
            <w:top w:val="none" w:sz="0" w:space="0" w:color="auto"/>
            <w:left w:val="none" w:sz="0" w:space="0" w:color="auto"/>
            <w:bottom w:val="none" w:sz="0" w:space="0" w:color="auto"/>
            <w:right w:val="none" w:sz="0" w:space="0" w:color="auto"/>
          </w:divBdr>
        </w:div>
        <w:div w:id="2019577524">
          <w:marLeft w:val="0"/>
          <w:marRight w:val="0"/>
          <w:marTop w:val="0"/>
          <w:marBottom w:val="0"/>
          <w:divBdr>
            <w:top w:val="none" w:sz="0" w:space="0" w:color="auto"/>
            <w:left w:val="none" w:sz="0" w:space="0" w:color="auto"/>
            <w:bottom w:val="none" w:sz="0" w:space="0" w:color="auto"/>
            <w:right w:val="none" w:sz="0" w:space="0" w:color="auto"/>
          </w:divBdr>
        </w:div>
        <w:div w:id="2042589427">
          <w:marLeft w:val="0"/>
          <w:marRight w:val="0"/>
          <w:marTop w:val="0"/>
          <w:marBottom w:val="0"/>
          <w:divBdr>
            <w:top w:val="none" w:sz="0" w:space="0" w:color="auto"/>
            <w:left w:val="none" w:sz="0" w:space="0" w:color="auto"/>
            <w:bottom w:val="none" w:sz="0" w:space="0" w:color="auto"/>
            <w:right w:val="none" w:sz="0" w:space="0" w:color="auto"/>
          </w:divBdr>
        </w:div>
        <w:div w:id="1033504251">
          <w:marLeft w:val="0"/>
          <w:marRight w:val="0"/>
          <w:marTop w:val="0"/>
          <w:marBottom w:val="0"/>
          <w:divBdr>
            <w:top w:val="none" w:sz="0" w:space="0" w:color="auto"/>
            <w:left w:val="none" w:sz="0" w:space="0" w:color="auto"/>
            <w:bottom w:val="none" w:sz="0" w:space="0" w:color="auto"/>
            <w:right w:val="none" w:sz="0" w:space="0" w:color="auto"/>
          </w:divBdr>
        </w:div>
        <w:div w:id="1907374116">
          <w:marLeft w:val="0"/>
          <w:marRight w:val="0"/>
          <w:marTop w:val="0"/>
          <w:marBottom w:val="0"/>
          <w:divBdr>
            <w:top w:val="none" w:sz="0" w:space="0" w:color="auto"/>
            <w:left w:val="none" w:sz="0" w:space="0" w:color="auto"/>
            <w:bottom w:val="none" w:sz="0" w:space="0" w:color="auto"/>
            <w:right w:val="none" w:sz="0" w:space="0" w:color="auto"/>
          </w:divBdr>
        </w:div>
        <w:div w:id="1717390774">
          <w:marLeft w:val="0"/>
          <w:marRight w:val="0"/>
          <w:marTop w:val="0"/>
          <w:marBottom w:val="0"/>
          <w:divBdr>
            <w:top w:val="none" w:sz="0" w:space="0" w:color="auto"/>
            <w:left w:val="none" w:sz="0" w:space="0" w:color="auto"/>
            <w:bottom w:val="none" w:sz="0" w:space="0" w:color="auto"/>
            <w:right w:val="none" w:sz="0" w:space="0" w:color="auto"/>
          </w:divBdr>
        </w:div>
        <w:div w:id="1485050916">
          <w:marLeft w:val="0"/>
          <w:marRight w:val="0"/>
          <w:marTop w:val="0"/>
          <w:marBottom w:val="0"/>
          <w:divBdr>
            <w:top w:val="none" w:sz="0" w:space="0" w:color="auto"/>
            <w:left w:val="none" w:sz="0" w:space="0" w:color="auto"/>
            <w:bottom w:val="none" w:sz="0" w:space="0" w:color="auto"/>
            <w:right w:val="none" w:sz="0" w:space="0" w:color="auto"/>
          </w:divBdr>
        </w:div>
        <w:div w:id="1231961402">
          <w:marLeft w:val="0"/>
          <w:marRight w:val="0"/>
          <w:marTop w:val="0"/>
          <w:marBottom w:val="0"/>
          <w:divBdr>
            <w:top w:val="none" w:sz="0" w:space="0" w:color="auto"/>
            <w:left w:val="none" w:sz="0" w:space="0" w:color="auto"/>
            <w:bottom w:val="none" w:sz="0" w:space="0" w:color="auto"/>
            <w:right w:val="none" w:sz="0" w:space="0" w:color="auto"/>
          </w:divBdr>
        </w:div>
        <w:div w:id="1767266361">
          <w:marLeft w:val="0"/>
          <w:marRight w:val="0"/>
          <w:marTop w:val="0"/>
          <w:marBottom w:val="0"/>
          <w:divBdr>
            <w:top w:val="none" w:sz="0" w:space="0" w:color="auto"/>
            <w:left w:val="none" w:sz="0" w:space="0" w:color="auto"/>
            <w:bottom w:val="none" w:sz="0" w:space="0" w:color="auto"/>
            <w:right w:val="none" w:sz="0" w:space="0" w:color="auto"/>
          </w:divBdr>
        </w:div>
        <w:div w:id="537469855">
          <w:marLeft w:val="0"/>
          <w:marRight w:val="0"/>
          <w:marTop w:val="0"/>
          <w:marBottom w:val="0"/>
          <w:divBdr>
            <w:top w:val="none" w:sz="0" w:space="0" w:color="auto"/>
            <w:left w:val="none" w:sz="0" w:space="0" w:color="auto"/>
            <w:bottom w:val="none" w:sz="0" w:space="0" w:color="auto"/>
            <w:right w:val="none" w:sz="0" w:space="0" w:color="auto"/>
          </w:divBdr>
        </w:div>
        <w:div w:id="582376917">
          <w:marLeft w:val="0"/>
          <w:marRight w:val="0"/>
          <w:marTop w:val="0"/>
          <w:marBottom w:val="0"/>
          <w:divBdr>
            <w:top w:val="none" w:sz="0" w:space="0" w:color="auto"/>
            <w:left w:val="none" w:sz="0" w:space="0" w:color="auto"/>
            <w:bottom w:val="none" w:sz="0" w:space="0" w:color="auto"/>
            <w:right w:val="none" w:sz="0" w:space="0" w:color="auto"/>
          </w:divBdr>
        </w:div>
        <w:div w:id="1650204964">
          <w:marLeft w:val="0"/>
          <w:marRight w:val="0"/>
          <w:marTop w:val="0"/>
          <w:marBottom w:val="0"/>
          <w:divBdr>
            <w:top w:val="none" w:sz="0" w:space="0" w:color="auto"/>
            <w:left w:val="none" w:sz="0" w:space="0" w:color="auto"/>
            <w:bottom w:val="none" w:sz="0" w:space="0" w:color="auto"/>
            <w:right w:val="none" w:sz="0" w:space="0" w:color="auto"/>
          </w:divBdr>
        </w:div>
        <w:div w:id="1861045134">
          <w:marLeft w:val="0"/>
          <w:marRight w:val="0"/>
          <w:marTop w:val="0"/>
          <w:marBottom w:val="0"/>
          <w:divBdr>
            <w:top w:val="none" w:sz="0" w:space="0" w:color="auto"/>
            <w:left w:val="none" w:sz="0" w:space="0" w:color="auto"/>
            <w:bottom w:val="none" w:sz="0" w:space="0" w:color="auto"/>
            <w:right w:val="none" w:sz="0" w:space="0" w:color="auto"/>
          </w:divBdr>
        </w:div>
        <w:div w:id="811479306">
          <w:marLeft w:val="0"/>
          <w:marRight w:val="0"/>
          <w:marTop w:val="0"/>
          <w:marBottom w:val="0"/>
          <w:divBdr>
            <w:top w:val="none" w:sz="0" w:space="0" w:color="auto"/>
            <w:left w:val="none" w:sz="0" w:space="0" w:color="auto"/>
            <w:bottom w:val="none" w:sz="0" w:space="0" w:color="auto"/>
            <w:right w:val="none" w:sz="0" w:space="0" w:color="auto"/>
          </w:divBdr>
        </w:div>
        <w:div w:id="1850095105">
          <w:marLeft w:val="0"/>
          <w:marRight w:val="0"/>
          <w:marTop w:val="0"/>
          <w:marBottom w:val="0"/>
          <w:divBdr>
            <w:top w:val="none" w:sz="0" w:space="0" w:color="auto"/>
            <w:left w:val="none" w:sz="0" w:space="0" w:color="auto"/>
            <w:bottom w:val="none" w:sz="0" w:space="0" w:color="auto"/>
            <w:right w:val="none" w:sz="0" w:space="0" w:color="auto"/>
          </w:divBdr>
        </w:div>
        <w:div w:id="1491680605">
          <w:marLeft w:val="0"/>
          <w:marRight w:val="0"/>
          <w:marTop w:val="0"/>
          <w:marBottom w:val="0"/>
          <w:divBdr>
            <w:top w:val="none" w:sz="0" w:space="0" w:color="auto"/>
            <w:left w:val="none" w:sz="0" w:space="0" w:color="auto"/>
            <w:bottom w:val="none" w:sz="0" w:space="0" w:color="auto"/>
            <w:right w:val="none" w:sz="0" w:space="0" w:color="auto"/>
          </w:divBdr>
        </w:div>
        <w:div w:id="889340710">
          <w:marLeft w:val="0"/>
          <w:marRight w:val="0"/>
          <w:marTop w:val="0"/>
          <w:marBottom w:val="0"/>
          <w:divBdr>
            <w:top w:val="none" w:sz="0" w:space="0" w:color="auto"/>
            <w:left w:val="none" w:sz="0" w:space="0" w:color="auto"/>
            <w:bottom w:val="none" w:sz="0" w:space="0" w:color="auto"/>
            <w:right w:val="none" w:sz="0" w:space="0" w:color="auto"/>
          </w:divBdr>
        </w:div>
        <w:div w:id="522937093">
          <w:marLeft w:val="0"/>
          <w:marRight w:val="0"/>
          <w:marTop w:val="0"/>
          <w:marBottom w:val="0"/>
          <w:divBdr>
            <w:top w:val="none" w:sz="0" w:space="0" w:color="auto"/>
            <w:left w:val="none" w:sz="0" w:space="0" w:color="auto"/>
            <w:bottom w:val="none" w:sz="0" w:space="0" w:color="auto"/>
            <w:right w:val="none" w:sz="0" w:space="0" w:color="auto"/>
          </w:divBdr>
        </w:div>
        <w:div w:id="1332760571">
          <w:marLeft w:val="0"/>
          <w:marRight w:val="0"/>
          <w:marTop w:val="0"/>
          <w:marBottom w:val="0"/>
          <w:divBdr>
            <w:top w:val="none" w:sz="0" w:space="0" w:color="auto"/>
            <w:left w:val="none" w:sz="0" w:space="0" w:color="auto"/>
            <w:bottom w:val="none" w:sz="0" w:space="0" w:color="auto"/>
            <w:right w:val="none" w:sz="0" w:space="0" w:color="auto"/>
          </w:divBdr>
        </w:div>
        <w:div w:id="2028484131">
          <w:marLeft w:val="0"/>
          <w:marRight w:val="0"/>
          <w:marTop w:val="0"/>
          <w:marBottom w:val="0"/>
          <w:divBdr>
            <w:top w:val="none" w:sz="0" w:space="0" w:color="auto"/>
            <w:left w:val="none" w:sz="0" w:space="0" w:color="auto"/>
            <w:bottom w:val="none" w:sz="0" w:space="0" w:color="auto"/>
            <w:right w:val="none" w:sz="0" w:space="0" w:color="auto"/>
          </w:divBdr>
        </w:div>
        <w:div w:id="57214870">
          <w:marLeft w:val="0"/>
          <w:marRight w:val="0"/>
          <w:marTop w:val="0"/>
          <w:marBottom w:val="0"/>
          <w:divBdr>
            <w:top w:val="none" w:sz="0" w:space="0" w:color="auto"/>
            <w:left w:val="none" w:sz="0" w:space="0" w:color="auto"/>
            <w:bottom w:val="none" w:sz="0" w:space="0" w:color="auto"/>
            <w:right w:val="none" w:sz="0" w:space="0" w:color="auto"/>
          </w:divBdr>
        </w:div>
        <w:div w:id="81684325">
          <w:marLeft w:val="0"/>
          <w:marRight w:val="0"/>
          <w:marTop w:val="0"/>
          <w:marBottom w:val="0"/>
          <w:divBdr>
            <w:top w:val="none" w:sz="0" w:space="0" w:color="auto"/>
            <w:left w:val="none" w:sz="0" w:space="0" w:color="auto"/>
            <w:bottom w:val="none" w:sz="0" w:space="0" w:color="auto"/>
            <w:right w:val="none" w:sz="0" w:space="0" w:color="auto"/>
          </w:divBdr>
        </w:div>
        <w:div w:id="782311850">
          <w:marLeft w:val="0"/>
          <w:marRight w:val="0"/>
          <w:marTop w:val="0"/>
          <w:marBottom w:val="0"/>
          <w:divBdr>
            <w:top w:val="none" w:sz="0" w:space="0" w:color="auto"/>
            <w:left w:val="none" w:sz="0" w:space="0" w:color="auto"/>
            <w:bottom w:val="none" w:sz="0" w:space="0" w:color="auto"/>
            <w:right w:val="none" w:sz="0" w:space="0" w:color="auto"/>
          </w:divBdr>
        </w:div>
        <w:div w:id="216864209">
          <w:marLeft w:val="0"/>
          <w:marRight w:val="0"/>
          <w:marTop w:val="0"/>
          <w:marBottom w:val="0"/>
          <w:divBdr>
            <w:top w:val="none" w:sz="0" w:space="0" w:color="auto"/>
            <w:left w:val="none" w:sz="0" w:space="0" w:color="auto"/>
            <w:bottom w:val="none" w:sz="0" w:space="0" w:color="auto"/>
            <w:right w:val="none" w:sz="0" w:space="0" w:color="auto"/>
          </w:divBdr>
        </w:div>
        <w:div w:id="335619556">
          <w:marLeft w:val="0"/>
          <w:marRight w:val="0"/>
          <w:marTop w:val="0"/>
          <w:marBottom w:val="0"/>
          <w:divBdr>
            <w:top w:val="none" w:sz="0" w:space="0" w:color="auto"/>
            <w:left w:val="none" w:sz="0" w:space="0" w:color="auto"/>
            <w:bottom w:val="none" w:sz="0" w:space="0" w:color="auto"/>
            <w:right w:val="none" w:sz="0" w:space="0" w:color="auto"/>
          </w:divBdr>
        </w:div>
        <w:div w:id="882710015">
          <w:marLeft w:val="0"/>
          <w:marRight w:val="0"/>
          <w:marTop w:val="0"/>
          <w:marBottom w:val="0"/>
          <w:divBdr>
            <w:top w:val="none" w:sz="0" w:space="0" w:color="auto"/>
            <w:left w:val="none" w:sz="0" w:space="0" w:color="auto"/>
            <w:bottom w:val="none" w:sz="0" w:space="0" w:color="auto"/>
            <w:right w:val="none" w:sz="0" w:space="0" w:color="auto"/>
          </w:divBdr>
        </w:div>
        <w:div w:id="1746685485">
          <w:marLeft w:val="0"/>
          <w:marRight w:val="0"/>
          <w:marTop w:val="0"/>
          <w:marBottom w:val="0"/>
          <w:divBdr>
            <w:top w:val="none" w:sz="0" w:space="0" w:color="auto"/>
            <w:left w:val="none" w:sz="0" w:space="0" w:color="auto"/>
            <w:bottom w:val="none" w:sz="0" w:space="0" w:color="auto"/>
            <w:right w:val="none" w:sz="0" w:space="0" w:color="auto"/>
          </w:divBdr>
        </w:div>
        <w:div w:id="1146432004">
          <w:marLeft w:val="0"/>
          <w:marRight w:val="0"/>
          <w:marTop w:val="0"/>
          <w:marBottom w:val="0"/>
          <w:divBdr>
            <w:top w:val="none" w:sz="0" w:space="0" w:color="auto"/>
            <w:left w:val="none" w:sz="0" w:space="0" w:color="auto"/>
            <w:bottom w:val="none" w:sz="0" w:space="0" w:color="auto"/>
            <w:right w:val="none" w:sz="0" w:space="0" w:color="auto"/>
          </w:divBdr>
        </w:div>
        <w:div w:id="1924022351">
          <w:marLeft w:val="0"/>
          <w:marRight w:val="0"/>
          <w:marTop w:val="0"/>
          <w:marBottom w:val="0"/>
          <w:divBdr>
            <w:top w:val="none" w:sz="0" w:space="0" w:color="auto"/>
            <w:left w:val="none" w:sz="0" w:space="0" w:color="auto"/>
            <w:bottom w:val="none" w:sz="0" w:space="0" w:color="auto"/>
            <w:right w:val="none" w:sz="0" w:space="0" w:color="auto"/>
          </w:divBdr>
        </w:div>
        <w:div w:id="551817166">
          <w:marLeft w:val="0"/>
          <w:marRight w:val="0"/>
          <w:marTop w:val="0"/>
          <w:marBottom w:val="0"/>
          <w:divBdr>
            <w:top w:val="none" w:sz="0" w:space="0" w:color="auto"/>
            <w:left w:val="none" w:sz="0" w:space="0" w:color="auto"/>
            <w:bottom w:val="none" w:sz="0" w:space="0" w:color="auto"/>
            <w:right w:val="none" w:sz="0" w:space="0" w:color="auto"/>
          </w:divBdr>
        </w:div>
        <w:div w:id="1583758151">
          <w:marLeft w:val="0"/>
          <w:marRight w:val="0"/>
          <w:marTop w:val="0"/>
          <w:marBottom w:val="0"/>
          <w:divBdr>
            <w:top w:val="none" w:sz="0" w:space="0" w:color="auto"/>
            <w:left w:val="none" w:sz="0" w:space="0" w:color="auto"/>
            <w:bottom w:val="none" w:sz="0" w:space="0" w:color="auto"/>
            <w:right w:val="none" w:sz="0" w:space="0" w:color="auto"/>
          </w:divBdr>
        </w:div>
        <w:div w:id="1005401466">
          <w:marLeft w:val="0"/>
          <w:marRight w:val="0"/>
          <w:marTop w:val="0"/>
          <w:marBottom w:val="0"/>
          <w:divBdr>
            <w:top w:val="none" w:sz="0" w:space="0" w:color="auto"/>
            <w:left w:val="none" w:sz="0" w:space="0" w:color="auto"/>
            <w:bottom w:val="none" w:sz="0" w:space="0" w:color="auto"/>
            <w:right w:val="none" w:sz="0" w:space="0" w:color="auto"/>
          </w:divBdr>
        </w:div>
        <w:div w:id="372311588">
          <w:marLeft w:val="0"/>
          <w:marRight w:val="0"/>
          <w:marTop w:val="0"/>
          <w:marBottom w:val="0"/>
          <w:divBdr>
            <w:top w:val="none" w:sz="0" w:space="0" w:color="auto"/>
            <w:left w:val="none" w:sz="0" w:space="0" w:color="auto"/>
            <w:bottom w:val="none" w:sz="0" w:space="0" w:color="auto"/>
            <w:right w:val="none" w:sz="0" w:space="0" w:color="auto"/>
          </w:divBdr>
        </w:div>
        <w:div w:id="624656092">
          <w:marLeft w:val="0"/>
          <w:marRight w:val="0"/>
          <w:marTop w:val="0"/>
          <w:marBottom w:val="0"/>
          <w:divBdr>
            <w:top w:val="none" w:sz="0" w:space="0" w:color="auto"/>
            <w:left w:val="none" w:sz="0" w:space="0" w:color="auto"/>
            <w:bottom w:val="none" w:sz="0" w:space="0" w:color="auto"/>
            <w:right w:val="none" w:sz="0" w:space="0" w:color="auto"/>
          </w:divBdr>
        </w:div>
        <w:div w:id="1942183501">
          <w:marLeft w:val="0"/>
          <w:marRight w:val="0"/>
          <w:marTop w:val="0"/>
          <w:marBottom w:val="0"/>
          <w:divBdr>
            <w:top w:val="none" w:sz="0" w:space="0" w:color="auto"/>
            <w:left w:val="none" w:sz="0" w:space="0" w:color="auto"/>
            <w:bottom w:val="none" w:sz="0" w:space="0" w:color="auto"/>
            <w:right w:val="none" w:sz="0" w:space="0" w:color="auto"/>
          </w:divBdr>
        </w:div>
        <w:div w:id="1099915003">
          <w:marLeft w:val="0"/>
          <w:marRight w:val="0"/>
          <w:marTop w:val="0"/>
          <w:marBottom w:val="0"/>
          <w:divBdr>
            <w:top w:val="none" w:sz="0" w:space="0" w:color="auto"/>
            <w:left w:val="none" w:sz="0" w:space="0" w:color="auto"/>
            <w:bottom w:val="none" w:sz="0" w:space="0" w:color="auto"/>
            <w:right w:val="none" w:sz="0" w:space="0" w:color="auto"/>
          </w:divBdr>
        </w:div>
        <w:div w:id="1987318279">
          <w:marLeft w:val="0"/>
          <w:marRight w:val="0"/>
          <w:marTop w:val="0"/>
          <w:marBottom w:val="0"/>
          <w:divBdr>
            <w:top w:val="none" w:sz="0" w:space="0" w:color="auto"/>
            <w:left w:val="none" w:sz="0" w:space="0" w:color="auto"/>
            <w:bottom w:val="none" w:sz="0" w:space="0" w:color="auto"/>
            <w:right w:val="none" w:sz="0" w:space="0" w:color="auto"/>
          </w:divBdr>
        </w:div>
        <w:div w:id="574510071">
          <w:marLeft w:val="0"/>
          <w:marRight w:val="0"/>
          <w:marTop w:val="0"/>
          <w:marBottom w:val="0"/>
          <w:divBdr>
            <w:top w:val="none" w:sz="0" w:space="0" w:color="auto"/>
            <w:left w:val="none" w:sz="0" w:space="0" w:color="auto"/>
            <w:bottom w:val="none" w:sz="0" w:space="0" w:color="auto"/>
            <w:right w:val="none" w:sz="0" w:space="0" w:color="auto"/>
          </w:divBdr>
        </w:div>
        <w:div w:id="1239628755">
          <w:marLeft w:val="0"/>
          <w:marRight w:val="0"/>
          <w:marTop w:val="0"/>
          <w:marBottom w:val="0"/>
          <w:divBdr>
            <w:top w:val="none" w:sz="0" w:space="0" w:color="auto"/>
            <w:left w:val="none" w:sz="0" w:space="0" w:color="auto"/>
            <w:bottom w:val="none" w:sz="0" w:space="0" w:color="auto"/>
            <w:right w:val="none" w:sz="0" w:space="0" w:color="auto"/>
          </w:divBdr>
        </w:div>
        <w:div w:id="388848443">
          <w:marLeft w:val="0"/>
          <w:marRight w:val="0"/>
          <w:marTop w:val="0"/>
          <w:marBottom w:val="0"/>
          <w:divBdr>
            <w:top w:val="none" w:sz="0" w:space="0" w:color="auto"/>
            <w:left w:val="none" w:sz="0" w:space="0" w:color="auto"/>
            <w:bottom w:val="none" w:sz="0" w:space="0" w:color="auto"/>
            <w:right w:val="none" w:sz="0" w:space="0" w:color="auto"/>
          </w:divBdr>
        </w:div>
        <w:div w:id="125781280">
          <w:marLeft w:val="0"/>
          <w:marRight w:val="0"/>
          <w:marTop w:val="0"/>
          <w:marBottom w:val="0"/>
          <w:divBdr>
            <w:top w:val="none" w:sz="0" w:space="0" w:color="auto"/>
            <w:left w:val="none" w:sz="0" w:space="0" w:color="auto"/>
            <w:bottom w:val="none" w:sz="0" w:space="0" w:color="auto"/>
            <w:right w:val="none" w:sz="0" w:space="0" w:color="auto"/>
          </w:divBdr>
        </w:div>
        <w:div w:id="1862427733">
          <w:marLeft w:val="0"/>
          <w:marRight w:val="0"/>
          <w:marTop w:val="0"/>
          <w:marBottom w:val="0"/>
          <w:divBdr>
            <w:top w:val="none" w:sz="0" w:space="0" w:color="auto"/>
            <w:left w:val="none" w:sz="0" w:space="0" w:color="auto"/>
            <w:bottom w:val="none" w:sz="0" w:space="0" w:color="auto"/>
            <w:right w:val="none" w:sz="0" w:space="0" w:color="auto"/>
          </w:divBdr>
        </w:div>
        <w:div w:id="722169597">
          <w:marLeft w:val="0"/>
          <w:marRight w:val="0"/>
          <w:marTop w:val="0"/>
          <w:marBottom w:val="0"/>
          <w:divBdr>
            <w:top w:val="none" w:sz="0" w:space="0" w:color="auto"/>
            <w:left w:val="none" w:sz="0" w:space="0" w:color="auto"/>
            <w:bottom w:val="none" w:sz="0" w:space="0" w:color="auto"/>
            <w:right w:val="none" w:sz="0" w:space="0" w:color="auto"/>
          </w:divBdr>
        </w:div>
        <w:div w:id="392629461">
          <w:marLeft w:val="0"/>
          <w:marRight w:val="0"/>
          <w:marTop w:val="0"/>
          <w:marBottom w:val="0"/>
          <w:divBdr>
            <w:top w:val="none" w:sz="0" w:space="0" w:color="auto"/>
            <w:left w:val="none" w:sz="0" w:space="0" w:color="auto"/>
            <w:bottom w:val="none" w:sz="0" w:space="0" w:color="auto"/>
            <w:right w:val="none" w:sz="0" w:space="0" w:color="auto"/>
          </w:divBdr>
        </w:div>
        <w:div w:id="1407023560">
          <w:marLeft w:val="0"/>
          <w:marRight w:val="0"/>
          <w:marTop w:val="0"/>
          <w:marBottom w:val="0"/>
          <w:divBdr>
            <w:top w:val="none" w:sz="0" w:space="0" w:color="auto"/>
            <w:left w:val="none" w:sz="0" w:space="0" w:color="auto"/>
            <w:bottom w:val="none" w:sz="0" w:space="0" w:color="auto"/>
            <w:right w:val="none" w:sz="0" w:space="0" w:color="auto"/>
          </w:divBdr>
        </w:div>
        <w:div w:id="519047839">
          <w:marLeft w:val="0"/>
          <w:marRight w:val="0"/>
          <w:marTop w:val="0"/>
          <w:marBottom w:val="0"/>
          <w:divBdr>
            <w:top w:val="none" w:sz="0" w:space="0" w:color="auto"/>
            <w:left w:val="none" w:sz="0" w:space="0" w:color="auto"/>
            <w:bottom w:val="none" w:sz="0" w:space="0" w:color="auto"/>
            <w:right w:val="none" w:sz="0" w:space="0" w:color="auto"/>
          </w:divBdr>
        </w:div>
        <w:div w:id="135345287">
          <w:marLeft w:val="0"/>
          <w:marRight w:val="0"/>
          <w:marTop w:val="0"/>
          <w:marBottom w:val="0"/>
          <w:divBdr>
            <w:top w:val="none" w:sz="0" w:space="0" w:color="auto"/>
            <w:left w:val="none" w:sz="0" w:space="0" w:color="auto"/>
            <w:bottom w:val="none" w:sz="0" w:space="0" w:color="auto"/>
            <w:right w:val="none" w:sz="0" w:space="0" w:color="auto"/>
          </w:divBdr>
        </w:div>
        <w:div w:id="693505283">
          <w:marLeft w:val="0"/>
          <w:marRight w:val="0"/>
          <w:marTop w:val="0"/>
          <w:marBottom w:val="0"/>
          <w:divBdr>
            <w:top w:val="none" w:sz="0" w:space="0" w:color="auto"/>
            <w:left w:val="none" w:sz="0" w:space="0" w:color="auto"/>
            <w:bottom w:val="none" w:sz="0" w:space="0" w:color="auto"/>
            <w:right w:val="none" w:sz="0" w:space="0" w:color="auto"/>
          </w:divBdr>
        </w:div>
        <w:div w:id="634214156">
          <w:marLeft w:val="0"/>
          <w:marRight w:val="0"/>
          <w:marTop w:val="0"/>
          <w:marBottom w:val="0"/>
          <w:divBdr>
            <w:top w:val="none" w:sz="0" w:space="0" w:color="auto"/>
            <w:left w:val="none" w:sz="0" w:space="0" w:color="auto"/>
            <w:bottom w:val="none" w:sz="0" w:space="0" w:color="auto"/>
            <w:right w:val="none" w:sz="0" w:space="0" w:color="auto"/>
          </w:divBdr>
        </w:div>
        <w:div w:id="2042776587">
          <w:marLeft w:val="0"/>
          <w:marRight w:val="0"/>
          <w:marTop w:val="0"/>
          <w:marBottom w:val="0"/>
          <w:divBdr>
            <w:top w:val="none" w:sz="0" w:space="0" w:color="auto"/>
            <w:left w:val="none" w:sz="0" w:space="0" w:color="auto"/>
            <w:bottom w:val="none" w:sz="0" w:space="0" w:color="auto"/>
            <w:right w:val="none" w:sz="0" w:space="0" w:color="auto"/>
          </w:divBdr>
        </w:div>
        <w:div w:id="1689520794">
          <w:marLeft w:val="0"/>
          <w:marRight w:val="0"/>
          <w:marTop w:val="0"/>
          <w:marBottom w:val="0"/>
          <w:divBdr>
            <w:top w:val="none" w:sz="0" w:space="0" w:color="auto"/>
            <w:left w:val="none" w:sz="0" w:space="0" w:color="auto"/>
            <w:bottom w:val="none" w:sz="0" w:space="0" w:color="auto"/>
            <w:right w:val="none" w:sz="0" w:space="0" w:color="auto"/>
          </w:divBdr>
        </w:div>
        <w:div w:id="795875834">
          <w:marLeft w:val="0"/>
          <w:marRight w:val="0"/>
          <w:marTop w:val="0"/>
          <w:marBottom w:val="0"/>
          <w:divBdr>
            <w:top w:val="none" w:sz="0" w:space="0" w:color="auto"/>
            <w:left w:val="none" w:sz="0" w:space="0" w:color="auto"/>
            <w:bottom w:val="none" w:sz="0" w:space="0" w:color="auto"/>
            <w:right w:val="none" w:sz="0" w:space="0" w:color="auto"/>
          </w:divBdr>
        </w:div>
        <w:div w:id="525488882">
          <w:marLeft w:val="0"/>
          <w:marRight w:val="0"/>
          <w:marTop w:val="0"/>
          <w:marBottom w:val="0"/>
          <w:divBdr>
            <w:top w:val="none" w:sz="0" w:space="0" w:color="auto"/>
            <w:left w:val="none" w:sz="0" w:space="0" w:color="auto"/>
            <w:bottom w:val="none" w:sz="0" w:space="0" w:color="auto"/>
            <w:right w:val="none" w:sz="0" w:space="0" w:color="auto"/>
          </w:divBdr>
        </w:div>
        <w:div w:id="1023507647">
          <w:marLeft w:val="0"/>
          <w:marRight w:val="0"/>
          <w:marTop w:val="0"/>
          <w:marBottom w:val="0"/>
          <w:divBdr>
            <w:top w:val="none" w:sz="0" w:space="0" w:color="auto"/>
            <w:left w:val="none" w:sz="0" w:space="0" w:color="auto"/>
            <w:bottom w:val="none" w:sz="0" w:space="0" w:color="auto"/>
            <w:right w:val="none" w:sz="0" w:space="0" w:color="auto"/>
          </w:divBdr>
        </w:div>
        <w:div w:id="1620645692">
          <w:marLeft w:val="0"/>
          <w:marRight w:val="0"/>
          <w:marTop w:val="0"/>
          <w:marBottom w:val="0"/>
          <w:divBdr>
            <w:top w:val="none" w:sz="0" w:space="0" w:color="auto"/>
            <w:left w:val="none" w:sz="0" w:space="0" w:color="auto"/>
            <w:bottom w:val="none" w:sz="0" w:space="0" w:color="auto"/>
            <w:right w:val="none" w:sz="0" w:space="0" w:color="auto"/>
          </w:divBdr>
        </w:div>
        <w:div w:id="1638484582">
          <w:marLeft w:val="0"/>
          <w:marRight w:val="0"/>
          <w:marTop w:val="0"/>
          <w:marBottom w:val="0"/>
          <w:divBdr>
            <w:top w:val="none" w:sz="0" w:space="0" w:color="auto"/>
            <w:left w:val="none" w:sz="0" w:space="0" w:color="auto"/>
            <w:bottom w:val="none" w:sz="0" w:space="0" w:color="auto"/>
            <w:right w:val="none" w:sz="0" w:space="0" w:color="auto"/>
          </w:divBdr>
        </w:div>
        <w:div w:id="1549027032">
          <w:marLeft w:val="0"/>
          <w:marRight w:val="0"/>
          <w:marTop w:val="0"/>
          <w:marBottom w:val="0"/>
          <w:divBdr>
            <w:top w:val="none" w:sz="0" w:space="0" w:color="auto"/>
            <w:left w:val="none" w:sz="0" w:space="0" w:color="auto"/>
            <w:bottom w:val="none" w:sz="0" w:space="0" w:color="auto"/>
            <w:right w:val="none" w:sz="0" w:space="0" w:color="auto"/>
          </w:divBdr>
        </w:div>
        <w:div w:id="2022078433">
          <w:marLeft w:val="0"/>
          <w:marRight w:val="0"/>
          <w:marTop w:val="0"/>
          <w:marBottom w:val="0"/>
          <w:divBdr>
            <w:top w:val="none" w:sz="0" w:space="0" w:color="auto"/>
            <w:left w:val="none" w:sz="0" w:space="0" w:color="auto"/>
            <w:bottom w:val="none" w:sz="0" w:space="0" w:color="auto"/>
            <w:right w:val="none" w:sz="0" w:space="0" w:color="auto"/>
          </w:divBdr>
        </w:div>
        <w:div w:id="755135536">
          <w:marLeft w:val="0"/>
          <w:marRight w:val="0"/>
          <w:marTop w:val="0"/>
          <w:marBottom w:val="0"/>
          <w:divBdr>
            <w:top w:val="none" w:sz="0" w:space="0" w:color="auto"/>
            <w:left w:val="none" w:sz="0" w:space="0" w:color="auto"/>
            <w:bottom w:val="none" w:sz="0" w:space="0" w:color="auto"/>
            <w:right w:val="none" w:sz="0" w:space="0" w:color="auto"/>
          </w:divBdr>
        </w:div>
        <w:div w:id="2141729351">
          <w:marLeft w:val="0"/>
          <w:marRight w:val="0"/>
          <w:marTop w:val="0"/>
          <w:marBottom w:val="0"/>
          <w:divBdr>
            <w:top w:val="none" w:sz="0" w:space="0" w:color="auto"/>
            <w:left w:val="none" w:sz="0" w:space="0" w:color="auto"/>
            <w:bottom w:val="none" w:sz="0" w:space="0" w:color="auto"/>
            <w:right w:val="none" w:sz="0" w:space="0" w:color="auto"/>
          </w:divBdr>
        </w:div>
        <w:div w:id="1594782486">
          <w:marLeft w:val="0"/>
          <w:marRight w:val="0"/>
          <w:marTop w:val="0"/>
          <w:marBottom w:val="0"/>
          <w:divBdr>
            <w:top w:val="none" w:sz="0" w:space="0" w:color="auto"/>
            <w:left w:val="none" w:sz="0" w:space="0" w:color="auto"/>
            <w:bottom w:val="none" w:sz="0" w:space="0" w:color="auto"/>
            <w:right w:val="none" w:sz="0" w:space="0" w:color="auto"/>
          </w:divBdr>
        </w:div>
        <w:div w:id="939723307">
          <w:marLeft w:val="0"/>
          <w:marRight w:val="0"/>
          <w:marTop w:val="0"/>
          <w:marBottom w:val="0"/>
          <w:divBdr>
            <w:top w:val="none" w:sz="0" w:space="0" w:color="auto"/>
            <w:left w:val="none" w:sz="0" w:space="0" w:color="auto"/>
            <w:bottom w:val="none" w:sz="0" w:space="0" w:color="auto"/>
            <w:right w:val="none" w:sz="0" w:space="0" w:color="auto"/>
          </w:divBdr>
        </w:div>
        <w:div w:id="784425904">
          <w:marLeft w:val="0"/>
          <w:marRight w:val="0"/>
          <w:marTop w:val="0"/>
          <w:marBottom w:val="0"/>
          <w:divBdr>
            <w:top w:val="none" w:sz="0" w:space="0" w:color="auto"/>
            <w:left w:val="none" w:sz="0" w:space="0" w:color="auto"/>
            <w:bottom w:val="none" w:sz="0" w:space="0" w:color="auto"/>
            <w:right w:val="none" w:sz="0" w:space="0" w:color="auto"/>
          </w:divBdr>
        </w:div>
        <w:div w:id="92291002">
          <w:marLeft w:val="0"/>
          <w:marRight w:val="0"/>
          <w:marTop w:val="0"/>
          <w:marBottom w:val="0"/>
          <w:divBdr>
            <w:top w:val="none" w:sz="0" w:space="0" w:color="auto"/>
            <w:left w:val="none" w:sz="0" w:space="0" w:color="auto"/>
            <w:bottom w:val="none" w:sz="0" w:space="0" w:color="auto"/>
            <w:right w:val="none" w:sz="0" w:space="0" w:color="auto"/>
          </w:divBdr>
        </w:div>
        <w:div w:id="1711345708">
          <w:marLeft w:val="0"/>
          <w:marRight w:val="0"/>
          <w:marTop w:val="0"/>
          <w:marBottom w:val="0"/>
          <w:divBdr>
            <w:top w:val="none" w:sz="0" w:space="0" w:color="auto"/>
            <w:left w:val="none" w:sz="0" w:space="0" w:color="auto"/>
            <w:bottom w:val="none" w:sz="0" w:space="0" w:color="auto"/>
            <w:right w:val="none" w:sz="0" w:space="0" w:color="auto"/>
          </w:divBdr>
        </w:div>
        <w:div w:id="107818592">
          <w:marLeft w:val="0"/>
          <w:marRight w:val="0"/>
          <w:marTop w:val="0"/>
          <w:marBottom w:val="0"/>
          <w:divBdr>
            <w:top w:val="none" w:sz="0" w:space="0" w:color="auto"/>
            <w:left w:val="none" w:sz="0" w:space="0" w:color="auto"/>
            <w:bottom w:val="none" w:sz="0" w:space="0" w:color="auto"/>
            <w:right w:val="none" w:sz="0" w:space="0" w:color="auto"/>
          </w:divBdr>
        </w:div>
        <w:div w:id="785126039">
          <w:marLeft w:val="0"/>
          <w:marRight w:val="0"/>
          <w:marTop w:val="0"/>
          <w:marBottom w:val="0"/>
          <w:divBdr>
            <w:top w:val="none" w:sz="0" w:space="0" w:color="auto"/>
            <w:left w:val="none" w:sz="0" w:space="0" w:color="auto"/>
            <w:bottom w:val="none" w:sz="0" w:space="0" w:color="auto"/>
            <w:right w:val="none" w:sz="0" w:space="0" w:color="auto"/>
          </w:divBdr>
        </w:div>
        <w:div w:id="906232855">
          <w:marLeft w:val="0"/>
          <w:marRight w:val="0"/>
          <w:marTop w:val="0"/>
          <w:marBottom w:val="0"/>
          <w:divBdr>
            <w:top w:val="none" w:sz="0" w:space="0" w:color="auto"/>
            <w:left w:val="none" w:sz="0" w:space="0" w:color="auto"/>
            <w:bottom w:val="none" w:sz="0" w:space="0" w:color="auto"/>
            <w:right w:val="none" w:sz="0" w:space="0" w:color="auto"/>
          </w:divBdr>
        </w:div>
        <w:div w:id="1756516491">
          <w:marLeft w:val="0"/>
          <w:marRight w:val="0"/>
          <w:marTop w:val="0"/>
          <w:marBottom w:val="0"/>
          <w:divBdr>
            <w:top w:val="none" w:sz="0" w:space="0" w:color="auto"/>
            <w:left w:val="none" w:sz="0" w:space="0" w:color="auto"/>
            <w:bottom w:val="none" w:sz="0" w:space="0" w:color="auto"/>
            <w:right w:val="none" w:sz="0" w:space="0" w:color="auto"/>
          </w:divBdr>
        </w:div>
        <w:div w:id="1958095575">
          <w:marLeft w:val="0"/>
          <w:marRight w:val="0"/>
          <w:marTop w:val="0"/>
          <w:marBottom w:val="0"/>
          <w:divBdr>
            <w:top w:val="none" w:sz="0" w:space="0" w:color="auto"/>
            <w:left w:val="none" w:sz="0" w:space="0" w:color="auto"/>
            <w:bottom w:val="none" w:sz="0" w:space="0" w:color="auto"/>
            <w:right w:val="none" w:sz="0" w:space="0" w:color="auto"/>
          </w:divBdr>
        </w:div>
        <w:div w:id="325324647">
          <w:marLeft w:val="0"/>
          <w:marRight w:val="0"/>
          <w:marTop w:val="0"/>
          <w:marBottom w:val="0"/>
          <w:divBdr>
            <w:top w:val="none" w:sz="0" w:space="0" w:color="auto"/>
            <w:left w:val="none" w:sz="0" w:space="0" w:color="auto"/>
            <w:bottom w:val="none" w:sz="0" w:space="0" w:color="auto"/>
            <w:right w:val="none" w:sz="0" w:space="0" w:color="auto"/>
          </w:divBdr>
        </w:div>
        <w:div w:id="1942030626">
          <w:marLeft w:val="0"/>
          <w:marRight w:val="0"/>
          <w:marTop w:val="0"/>
          <w:marBottom w:val="0"/>
          <w:divBdr>
            <w:top w:val="none" w:sz="0" w:space="0" w:color="auto"/>
            <w:left w:val="none" w:sz="0" w:space="0" w:color="auto"/>
            <w:bottom w:val="none" w:sz="0" w:space="0" w:color="auto"/>
            <w:right w:val="none" w:sz="0" w:space="0" w:color="auto"/>
          </w:divBdr>
        </w:div>
        <w:div w:id="2026513015">
          <w:marLeft w:val="0"/>
          <w:marRight w:val="0"/>
          <w:marTop w:val="0"/>
          <w:marBottom w:val="0"/>
          <w:divBdr>
            <w:top w:val="none" w:sz="0" w:space="0" w:color="auto"/>
            <w:left w:val="none" w:sz="0" w:space="0" w:color="auto"/>
            <w:bottom w:val="none" w:sz="0" w:space="0" w:color="auto"/>
            <w:right w:val="none" w:sz="0" w:space="0" w:color="auto"/>
          </w:divBdr>
        </w:div>
        <w:div w:id="1148591168">
          <w:marLeft w:val="0"/>
          <w:marRight w:val="0"/>
          <w:marTop w:val="0"/>
          <w:marBottom w:val="0"/>
          <w:divBdr>
            <w:top w:val="none" w:sz="0" w:space="0" w:color="auto"/>
            <w:left w:val="none" w:sz="0" w:space="0" w:color="auto"/>
            <w:bottom w:val="none" w:sz="0" w:space="0" w:color="auto"/>
            <w:right w:val="none" w:sz="0" w:space="0" w:color="auto"/>
          </w:divBdr>
        </w:div>
        <w:div w:id="1248229168">
          <w:marLeft w:val="0"/>
          <w:marRight w:val="0"/>
          <w:marTop w:val="0"/>
          <w:marBottom w:val="0"/>
          <w:divBdr>
            <w:top w:val="none" w:sz="0" w:space="0" w:color="auto"/>
            <w:left w:val="none" w:sz="0" w:space="0" w:color="auto"/>
            <w:bottom w:val="none" w:sz="0" w:space="0" w:color="auto"/>
            <w:right w:val="none" w:sz="0" w:space="0" w:color="auto"/>
          </w:divBdr>
        </w:div>
        <w:div w:id="512257723">
          <w:marLeft w:val="0"/>
          <w:marRight w:val="0"/>
          <w:marTop w:val="0"/>
          <w:marBottom w:val="0"/>
          <w:divBdr>
            <w:top w:val="none" w:sz="0" w:space="0" w:color="auto"/>
            <w:left w:val="none" w:sz="0" w:space="0" w:color="auto"/>
            <w:bottom w:val="none" w:sz="0" w:space="0" w:color="auto"/>
            <w:right w:val="none" w:sz="0" w:space="0" w:color="auto"/>
          </w:divBdr>
        </w:div>
        <w:div w:id="652442059">
          <w:marLeft w:val="0"/>
          <w:marRight w:val="0"/>
          <w:marTop w:val="0"/>
          <w:marBottom w:val="0"/>
          <w:divBdr>
            <w:top w:val="none" w:sz="0" w:space="0" w:color="auto"/>
            <w:left w:val="none" w:sz="0" w:space="0" w:color="auto"/>
            <w:bottom w:val="none" w:sz="0" w:space="0" w:color="auto"/>
            <w:right w:val="none" w:sz="0" w:space="0" w:color="auto"/>
          </w:divBdr>
        </w:div>
        <w:div w:id="353654041">
          <w:marLeft w:val="0"/>
          <w:marRight w:val="0"/>
          <w:marTop w:val="0"/>
          <w:marBottom w:val="0"/>
          <w:divBdr>
            <w:top w:val="none" w:sz="0" w:space="0" w:color="auto"/>
            <w:left w:val="none" w:sz="0" w:space="0" w:color="auto"/>
            <w:bottom w:val="none" w:sz="0" w:space="0" w:color="auto"/>
            <w:right w:val="none" w:sz="0" w:space="0" w:color="auto"/>
          </w:divBdr>
        </w:div>
        <w:div w:id="1273199825">
          <w:marLeft w:val="0"/>
          <w:marRight w:val="0"/>
          <w:marTop w:val="0"/>
          <w:marBottom w:val="0"/>
          <w:divBdr>
            <w:top w:val="none" w:sz="0" w:space="0" w:color="auto"/>
            <w:left w:val="none" w:sz="0" w:space="0" w:color="auto"/>
            <w:bottom w:val="none" w:sz="0" w:space="0" w:color="auto"/>
            <w:right w:val="none" w:sz="0" w:space="0" w:color="auto"/>
          </w:divBdr>
        </w:div>
        <w:div w:id="255865187">
          <w:marLeft w:val="0"/>
          <w:marRight w:val="0"/>
          <w:marTop w:val="0"/>
          <w:marBottom w:val="0"/>
          <w:divBdr>
            <w:top w:val="none" w:sz="0" w:space="0" w:color="auto"/>
            <w:left w:val="none" w:sz="0" w:space="0" w:color="auto"/>
            <w:bottom w:val="none" w:sz="0" w:space="0" w:color="auto"/>
            <w:right w:val="none" w:sz="0" w:space="0" w:color="auto"/>
          </w:divBdr>
        </w:div>
        <w:div w:id="1736973950">
          <w:marLeft w:val="0"/>
          <w:marRight w:val="0"/>
          <w:marTop w:val="0"/>
          <w:marBottom w:val="0"/>
          <w:divBdr>
            <w:top w:val="none" w:sz="0" w:space="0" w:color="auto"/>
            <w:left w:val="none" w:sz="0" w:space="0" w:color="auto"/>
            <w:bottom w:val="none" w:sz="0" w:space="0" w:color="auto"/>
            <w:right w:val="none" w:sz="0" w:space="0" w:color="auto"/>
          </w:divBdr>
        </w:div>
        <w:div w:id="1348484771">
          <w:marLeft w:val="0"/>
          <w:marRight w:val="0"/>
          <w:marTop w:val="0"/>
          <w:marBottom w:val="0"/>
          <w:divBdr>
            <w:top w:val="none" w:sz="0" w:space="0" w:color="auto"/>
            <w:left w:val="none" w:sz="0" w:space="0" w:color="auto"/>
            <w:bottom w:val="none" w:sz="0" w:space="0" w:color="auto"/>
            <w:right w:val="none" w:sz="0" w:space="0" w:color="auto"/>
          </w:divBdr>
        </w:div>
        <w:div w:id="108790178">
          <w:marLeft w:val="0"/>
          <w:marRight w:val="0"/>
          <w:marTop w:val="0"/>
          <w:marBottom w:val="0"/>
          <w:divBdr>
            <w:top w:val="none" w:sz="0" w:space="0" w:color="auto"/>
            <w:left w:val="none" w:sz="0" w:space="0" w:color="auto"/>
            <w:bottom w:val="none" w:sz="0" w:space="0" w:color="auto"/>
            <w:right w:val="none" w:sz="0" w:space="0" w:color="auto"/>
          </w:divBdr>
        </w:div>
        <w:div w:id="699284492">
          <w:marLeft w:val="0"/>
          <w:marRight w:val="0"/>
          <w:marTop w:val="0"/>
          <w:marBottom w:val="0"/>
          <w:divBdr>
            <w:top w:val="none" w:sz="0" w:space="0" w:color="auto"/>
            <w:left w:val="none" w:sz="0" w:space="0" w:color="auto"/>
            <w:bottom w:val="none" w:sz="0" w:space="0" w:color="auto"/>
            <w:right w:val="none" w:sz="0" w:space="0" w:color="auto"/>
          </w:divBdr>
        </w:div>
        <w:div w:id="933590374">
          <w:marLeft w:val="0"/>
          <w:marRight w:val="0"/>
          <w:marTop w:val="0"/>
          <w:marBottom w:val="0"/>
          <w:divBdr>
            <w:top w:val="none" w:sz="0" w:space="0" w:color="auto"/>
            <w:left w:val="none" w:sz="0" w:space="0" w:color="auto"/>
            <w:bottom w:val="none" w:sz="0" w:space="0" w:color="auto"/>
            <w:right w:val="none" w:sz="0" w:space="0" w:color="auto"/>
          </w:divBdr>
        </w:div>
        <w:div w:id="1705015633">
          <w:marLeft w:val="0"/>
          <w:marRight w:val="0"/>
          <w:marTop w:val="0"/>
          <w:marBottom w:val="0"/>
          <w:divBdr>
            <w:top w:val="none" w:sz="0" w:space="0" w:color="auto"/>
            <w:left w:val="none" w:sz="0" w:space="0" w:color="auto"/>
            <w:bottom w:val="none" w:sz="0" w:space="0" w:color="auto"/>
            <w:right w:val="none" w:sz="0" w:space="0" w:color="auto"/>
          </w:divBdr>
        </w:div>
        <w:div w:id="1349406828">
          <w:marLeft w:val="0"/>
          <w:marRight w:val="0"/>
          <w:marTop w:val="0"/>
          <w:marBottom w:val="0"/>
          <w:divBdr>
            <w:top w:val="none" w:sz="0" w:space="0" w:color="auto"/>
            <w:left w:val="none" w:sz="0" w:space="0" w:color="auto"/>
            <w:bottom w:val="none" w:sz="0" w:space="0" w:color="auto"/>
            <w:right w:val="none" w:sz="0" w:space="0" w:color="auto"/>
          </w:divBdr>
        </w:div>
        <w:div w:id="1384787318">
          <w:marLeft w:val="0"/>
          <w:marRight w:val="0"/>
          <w:marTop w:val="0"/>
          <w:marBottom w:val="0"/>
          <w:divBdr>
            <w:top w:val="none" w:sz="0" w:space="0" w:color="auto"/>
            <w:left w:val="none" w:sz="0" w:space="0" w:color="auto"/>
            <w:bottom w:val="none" w:sz="0" w:space="0" w:color="auto"/>
            <w:right w:val="none" w:sz="0" w:space="0" w:color="auto"/>
          </w:divBdr>
        </w:div>
        <w:div w:id="395519937">
          <w:marLeft w:val="0"/>
          <w:marRight w:val="0"/>
          <w:marTop w:val="0"/>
          <w:marBottom w:val="0"/>
          <w:divBdr>
            <w:top w:val="none" w:sz="0" w:space="0" w:color="auto"/>
            <w:left w:val="none" w:sz="0" w:space="0" w:color="auto"/>
            <w:bottom w:val="none" w:sz="0" w:space="0" w:color="auto"/>
            <w:right w:val="none" w:sz="0" w:space="0" w:color="auto"/>
          </w:divBdr>
        </w:div>
        <w:div w:id="439491097">
          <w:marLeft w:val="0"/>
          <w:marRight w:val="0"/>
          <w:marTop w:val="0"/>
          <w:marBottom w:val="0"/>
          <w:divBdr>
            <w:top w:val="none" w:sz="0" w:space="0" w:color="auto"/>
            <w:left w:val="none" w:sz="0" w:space="0" w:color="auto"/>
            <w:bottom w:val="none" w:sz="0" w:space="0" w:color="auto"/>
            <w:right w:val="none" w:sz="0" w:space="0" w:color="auto"/>
          </w:divBdr>
        </w:div>
        <w:div w:id="1132793527">
          <w:marLeft w:val="0"/>
          <w:marRight w:val="0"/>
          <w:marTop w:val="0"/>
          <w:marBottom w:val="0"/>
          <w:divBdr>
            <w:top w:val="none" w:sz="0" w:space="0" w:color="auto"/>
            <w:left w:val="none" w:sz="0" w:space="0" w:color="auto"/>
            <w:bottom w:val="none" w:sz="0" w:space="0" w:color="auto"/>
            <w:right w:val="none" w:sz="0" w:space="0" w:color="auto"/>
          </w:divBdr>
        </w:div>
        <w:div w:id="2142451770">
          <w:marLeft w:val="0"/>
          <w:marRight w:val="0"/>
          <w:marTop w:val="0"/>
          <w:marBottom w:val="0"/>
          <w:divBdr>
            <w:top w:val="none" w:sz="0" w:space="0" w:color="auto"/>
            <w:left w:val="none" w:sz="0" w:space="0" w:color="auto"/>
            <w:bottom w:val="none" w:sz="0" w:space="0" w:color="auto"/>
            <w:right w:val="none" w:sz="0" w:space="0" w:color="auto"/>
          </w:divBdr>
        </w:div>
        <w:div w:id="543444639">
          <w:marLeft w:val="0"/>
          <w:marRight w:val="0"/>
          <w:marTop w:val="0"/>
          <w:marBottom w:val="0"/>
          <w:divBdr>
            <w:top w:val="none" w:sz="0" w:space="0" w:color="auto"/>
            <w:left w:val="none" w:sz="0" w:space="0" w:color="auto"/>
            <w:bottom w:val="none" w:sz="0" w:space="0" w:color="auto"/>
            <w:right w:val="none" w:sz="0" w:space="0" w:color="auto"/>
          </w:divBdr>
        </w:div>
        <w:div w:id="1246233451">
          <w:marLeft w:val="0"/>
          <w:marRight w:val="0"/>
          <w:marTop w:val="0"/>
          <w:marBottom w:val="0"/>
          <w:divBdr>
            <w:top w:val="none" w:sz="0" w:space="0" w:color="auto"/>
            <w:left w:val="none" w:sz="0" w:space="0" w:color="auto"/>
            <w:bottom w:val="none" w:sz="0" w:space="0" w:color="auto"/>
            <w:right w:val="none" w:sz="0" w:space="0" w:color="auto"/>
          </w:divBdr>
        </w:div>
        <w:div w:id="673531176">
          <w:marLeft w:val="0"/>
          <w:marRight w:val="0"/>
          <w:marTop w:val="0"/>
          <w:marBottom w:val="0"/>
          <w:divBdr>
            <w:top w:val="none" w:sz="0" w:space="0" w:color="auto"/>
            <w:left w:val="none" w:sz="0" w:space="0" w:color="auto"/>
            <w:bottom w:val="none" w:sz="0" w:space="0" w:color="auto"/>
            <w:right w:val="none" w:sz="0" w:space="0" w:color="auto"/>
          </w:divBdr>
        </w:div>
        <w:div w:id="844855286">
          <w:marLeft w:val="0"/>
          <w:marRight w:val="0"/>
          <w:marTop w:val="0"/>
          <w:marBottom w:val="0"/>
          <w:divBdr>
            <w:top w:val="none" w:sz="0" w:space="0" w:color="auto"/>
            <w:left w:val="none" w:sz="0" w:space="0" w:color="auto"/>
            <w:bottom w:val="none" w:sz="0" w:space="0" w:color="auto"/>
            <w:right w:val="none" w:sz="0" w:space="0" w:color="auto"/>
          </w:divBdr>
        </w:div>
        <w:div w:id="1293100616">
          <w:marLeft w:val="0"/>
          <w:marRight w:val="0"/>
          <w:marTop w:val="0"/>
          <w:marBottom w:val="0"/>
          <w:divBdr>
            <w:top w:val="none" w:sz="0" w:space="0" w:color="auto"/>
            <w:left w:val="none" w:sz="0" w:space="0" w:color="auto"/>
            <w:bottom w:val="none" w:sz="0" w:space="0" w:color="auto"/>
            <w:right w:val="none" w:sz="0" w:space="0" w:color="auto"/>
          </w:divBdr>
        </w:div>
        <w:div w:id="824781216">
          <w:marLeft w:val="0"/>
          <w:marRight w:val="0"/>
          <w:marTop w:val="0"/>
          <w:marBottom w:val="0"/>
          <w:divBdr>
            <w:top w:val="none" w:sz="0" w:space="0" w:color="auto"/>
            <w:left w:val="none" w:sz="0" w:space="0" w:color="auto"/>
            <w:bottom w:val="none" w:sz="0" w:space="0" w:color="auto"/>
            <w:right w:val="none" w:sz="0" w:space="0" w:color="auto"/>
          </w:divBdr>
        </w:div>
        <w:div w:id="2126344960">
          <w:marLeft w:val="0"/>
          <w:marRight w:val="0"/>
          <w:marTop w:val="0"/>
          <w:marBottom w:val="0"/>
          <w:divBdr>
            <w:top w:val="none" w:sz="0" w:space="0" w:color="auto"/>
            <w:left w:val="none" w:sz="0" w:space="0" w:color="auto"/>
            <w:bottom w:val="none" w:sz="0" w:space="0" w:color="auto"/>
            <w:right w:val="none" w:sz="0" w:space="0" w:color="auto"/>
          </w:divBdr>
        </w:div>
        <w:div w:id="1598561883">
          <w:marLeft w:val="0"/>
          <w:marRight w:val="0"/>
          <w:marTop w:val="0"/>
          <w:marBottom w:val="0"/>
          <w:divBdr>
            <w:top w:val="none" w:sz="0" w:space="0" w:color="auto"/>
            <w:left w:val="none" w:sz="0" w:space="0" w:color="auto"/>
            <w:bottom w:val="none" w:sz="0" w:space="0" w:color="auto"/>
            <w:right w:val="none" w:sz="0" w:space="0" w:color="auto"/>
          </w:divBdr>
        </w:div>
        <w:div w:id="385493754">
          <w:marLeft w:val="0"/>
          <w:marRight w:val="0"/>
          <w:marTop w:val="0"/>
          <w:marBottom w:val="0"/>
          <w:divBdr>
            <w:top w:val="none" w:sz="0" w:space="0" w:color="auto"/>
            <w:left w:val="none" w:sz="0" w:space="0" w:color="auto"/>
            <w:bottom w:val="none" w:sz="0" w:space="0" w:color="auto"/>
            <w:right w:val="none" w:sz="0" w:space="0" w:color="auto"/>
          </w:divBdr>
        </w:div>
        <w:div w:id="1448693461">
          <w:marLeft w:val="0"/>
          <w:marRight w:val="0"/>
          <w:marTop w:val="0"/>
          <w:marBottom w:val="0"/>
          <w:divBdr>
            <w:top w:val="none" w:sz="0" w:space="0" w:color="auto"/>
            <w:left w:val="none" w:sz="0" w:space="0" w:color="auto"/>
            <w:bottom w:val="none" w:sz="0" w:space="0" w:color="auto"/>
            <w:right w:val="none" w:sz="0" w:space="0" w:color="auto"/>
          </w:divBdr>
        </w:div>
        <w:div w:id="1899394787">
          <w:marLeft w:val="0"/>
          <w:marRight w:val="0"/>
          <w:marTop w:val="0"/>
          <w:marBottom w:val="0"/>
          <w:divBdr>
            <w:top w:val="none" w:sz="0" w:space="0" w:color="auto"/>
            <w:left w:val="none" w:sz="0" w:space="0" w:color="auto"/>
            <w:bottom w:val="none" w:sz="0" w:space="0" w:color="auto"/>
            <w:right w:val="none" w:sz="0" w:space="0" w:color="auto"/>
          </w:divBdr>
        </w:div>
        <w:div w:id="92475610">
          <w:marLeft w:val="0"/>
          <w:marRight w:val="0"/>
          <w:marTop w:val="0"/>
          <w:marBottom w:val="0"/>
          <w:divBdr>
            <w:top w:val="none" w:sz="0" w:space="0" w:color="auto"/>
            <w:left w:val="none" w:sz="0" w:space="0" w:color="auto"/>
            <w:bottom w:val="none" w:sz="0" w:space="0" w:color="auto"/>
            <w:right w:val="none" w:sz="0" w:space="0" w:color="auto"/>
          </w:divBdr>
        </w:div>
        <w:div w:id="2106416413">
          <w:marLeft w:val="0"/>
          <w:marRight w:val="0"/>
          <w:marTop w:val="0"/>
          <w:marBottom w:val="0"/>
          <w:divBdr>
            <w:top w:val="none" w:sz="0" w:space="0" w:color="auto"/>
            <w:left w:val="none" w:sz="0" w:space="0" w:color="auto"/>
            <w:bottom w:val="none" w:sz="0" w:space="0" w:color="auto"/>
            <w:right w:val="none" w:sz="0" w:space="0" w:color="auto"/>
          </w:divBdr>
        </w:div>
        <w:div w:id="995839076">
          <w:marLeft w:val="0"/>
          <w:marRight w:val="0"/>
          <w:marTop w:val="0"/>
          <w:marBottom w:val="0"/>
          <w:divBdr>
            <w:top w:val="none" w:sz="0" w:space="0" w:color="auto"/>
            <w:left w:val="none" w:sz="0" w:space="0" w:color="auto"/>
            <w:bottom w:val="none" w:sz="0" w:space="0" w:color="auto"/>
            <w:right w:val="none" w:sz="0" w:space="0" w:color="auto"/>
          </w:divBdr>
        </w:div>
        <w:div w:id="632907049">
          <w:marLeft w:val="0"/>
          <w:marRight w:val="0"/>
          <w:marTop w:val="0"/>
          <w:marBottom w:val="0"/>
          <w:divBdr>
            <w:top w:val="none" w:sz="0" w:space="0" w:color="auto"/>
            <w:left w:val="none" w:sz="0" w:space="0" w:color="auto"/>
            <w:bottom w:val="none" w:sz="0" w:space="0" w:color="auto"/>
            <w:right w:val="none" w:sz="0" w:space="0" w:color="auto"/>
          </w:divBdr>
        </w:div>
        <w:div w:id="234702512">
          <w:marLeft w:val="0"/>
          <w:marRight w:val="0"/>
          <w:marTop w:val="0"/>
          <w:marBottom w:val="0"/>
          <w:divBdr>
            <w:top w:val="none" w:sz="0" w:space="0" w:color="auto"/>
            <w:left w:val="none" w:sz="0" w:space="0" w:color="auto"/>
            <w:bottom w:val="none" w:sz="0" w:space="0" w:color="auto"/>
            <w:right w:val="none" w:sz="0" w:space="0" w:color="auto"/>
          </w:divBdr>
        </w:div>
        <w:div w:id="1565140656">
          <w:marLeft w:val="0"/>
          <w:marRight w:val="0"/>
          <w:marTop w:val="0"/>
          <w:marBottom w:val="0"/>
          <w:divBdr>
            <w:top w:val="none" w:sz="0" w:space="0" w:color="auto"/>
            <w:left w:val="none" w:sz="0" w:space="0" w:color="auto"/>
            <w:bottom w:val="none" w:sz="0" w:space="0" w:color="auto"/>
            <w:right w:val="none" w:sz="0" w:space="0" w:color="auto"/>
          </w:divBdr>
        </w:div>
        <w:div w:id="1224683010">
          <w:marLeft w:val="0"/>
          <w:marRight w:val="0"/>
          <w:marTop w:val="0"/>
          <w:marBottom w:val="0"/>
          <w:divBdr>
            <w:top w:val="none" w:sz="0" w:space="0" w:color="auto"/>
            <w:left w:val="none" w:sz="0" w:space="0" w:color="auto"/>
            <w:bottom w:val="none" w:sz="0" w:space="0" w:color="auto"/>
            <w:right w:val="none" w:sz="0" w:space="0" w:color="auto"/>
          </w:divBdr>
        </w:div>
        <w:div w:id="214437195">
          <w:marLeft w:val="0"/>
          <w:marRight w:val="0"/>
          <w:marTop w:val="0"/>
          <w:marBottom w:val="0"/>
          <w:divBdr>
            <w:top w:val="none" w:sz="0" w:space="0" w:color="auto"/>
            <w:left w:val="none" w:sz="0" w:space="0" w:color="auto"/>
            <w:bottom w:val="none" w:sz="0" w:space="0" w:color="auto"/>
            <w:right w:val="none" w:sz="0" w:space="0" w:color="auto"/>
          </w:divBdr>
        </w:div>
        <w:div w:id="24645851">
          <w:marLeft w:val="0"/>
          <w:marRight w:val="0"/>
          <w:marTop w:val="0"/>
          <w:marBottom w:val="0"/>
          <w:divBdr>
            <w:top w:val="none" w:sz="0" w:space="0" w:color="auto"/>
            <w:left w:val="none" w:sz="0" w:space="0" w:color="auto"/>
            <w:bottom w:val="none" w:sz="0" w:space="0" w:color="auto"/>
            <w:right w:val="none" w:sz="0" w:space="0" w:color="auto"/>
          </w:divBdr>
        </w:div>
        <w:div w:id="554585424">
          <w:marLeft w:val="0"/>
          <w:marRight w:val="0"/>
          <w:marTop w:val="0"/>
          <w:marBottom w:val="0"/>
          <w:divBdr>
            <w:top w:val="none" w:sz="0" w:space="0" w:color="auto"/>
            <w:left w:val="none" w:sz="0" w:space="0" w:color="auto"/>
            <w:bottom w:val="none" w:sz="0" w:space="0" w:color="auto"/>
            <w:right w:val="none" w:sz="0" w:space="0" w:color="auto"/>
          </w:divBdr>
        </w:div>
        <w:div w:id="648172906">
          <w:marLeft w:val="0"/>
          <w:marRight w:val="0"/>
          <w:marTop w:val="0"/>
          <w:marBottom w:val="0"/>
          <w:divBdr>
            <w:top w:val="none" w:sz="0" w:space="0" w:color="auto"/>
            <w:left w:val="none" w:sz="0" w:space="0" w:color="auto"/>
            <w:bottom w:val="none" w:sz="0" w:space="0" w:color="auto"/>
            <w:right w:val="none" w:sz="0" w:space="0" w:color="auto"/>
          </w:divBdr>
        </w:div>
        <w:div w:id="1734156381">
          <w:marLeft w:val="0"/>
          <w:marRight w:val="0"/>
          <w:marTop w:val="0"/>
          <w:marBottom w:val="0"/>
          <w:divBdr>
            <w:top w:val="none" w:sz="0" w:space="0" w:color="auto"/>
            <w:left w:val="none" w:sz="0" w:space="0" w:color="auto"/>
            <w:bottom w:val="none" w:sz="0" w:space="0" w:color="auto"/>
            <w:right w:val="none" w:sz="0" w:space="0" w:color="auto"/>
          </w:divBdr>
        </w:div>
        <w:div w:id="754712627">
          <w:marLeft w:val="0"/>
          <w:marRight w:val="0"/>
          <w:marTop w:val="0"/>
          <w:marBottom w:val="0"/>
          <w:divBdr>
            <w:top w:val="none" w:sz="0" w:space="0" w:color="auto"/>
            <w:left w:val="none" w:sz="0" w:space="0" w:color="auto"/>
            <w:bottom w:val="none" w:sz="0" w:space="0" w:color="auto"/>
            <w:right w:val="none" w:sz="0" w:space="0" w:color="auto"/>
          </w:divBdr>
        </w:div>
        <w:div w:id="502744885">
          <w:marLeft w:val="0"/>
          <w:marRight w:val="0"/>
          <w:marTop w:val="0"/>
          <w:marBottom w:val="0"/>
          <w:divBdr>
            <w:top w:val="none" w:sz="0" w:space="0" w:color="auto"/>
            <w:left w:val="none" w:sz="0" w:space="0" w:color="auto"/>
            <w:bottom w:val="none" w:sz="0" w:space="0" w:color="auto"/>
            <w:right w:val="none" w:sz="0" w:space="0" w:color="auto"/>
          </w:divBdr>
        </w:div>
        <w:div w:id="1232161279">
          <w:marLeft w:val="0"/>
          <w:marRight w:val="0"/>
          <w:marTop w:val="0"/>
          <w:marBottom w:val="0"/>
          <w:divBdr>
            <w:top w:val="none" w:sz="0" w:space="0" w:color="auto"/>
            <w:left w:val="none" w:sz="0" w:space="0" w:color="auto"/>
            <w:bottom w:val="none" w:sz="0" w:space="0" w:color="auto"/>
            <w:right w:val="none" w:sz="0" w:space="0" w:color="auto"/>
          </w:divBdr>
        </w:div>
        <w:div w:id="1789278007">
          <w:marLeft w:val="0"/>
          <w:marRight w:val="0"/>
          <w:marTop w:val="0"/>
          <w:marBottom w:val="0"/>
          <w:divBdr>
            <w:top w:val="none" w:sz="0" w:space="0" w:color="auto"/>
            <w:left w:val="none" w:sz="0" w:space="0" w:color="auto"/>
            <w:bottom w:val="none" w:sz="0" w:space="0" w:color="auto"/>
            <w:right w:val="none" w:sz="0" w:space="0" w:color="auto"/>
          </w:divBdr>
        </w:div>
        <w:div w:id="1360660344">
          <w:marLeft w:val="0"/>
          <w:marRight w:val="0"/>
          <w:marTop w:val="0"/>
          <w:marBottom w:val="0"/>
          <w:divBdr>
            <w:top w:val="none" w:sz="0" w:space="0" w:color="auto"/>
            <w:left w:val="none" w:sz="0" w:space="0" w:color="auto"/>
            <w:bottom w:val="none" w:sz="0" w:space="0" w:color="auto"/>
            <w:right w:val="none" w:sz="0" w:space="0" w:color="auto"/>
          </w:divBdr>
        </w:div>
        <w:div w:id="204606131">
          <w:marLeft w:val="0"/>
          <w:marRight w:val="0"/>
          <w:marTop w:val="0"/>
          <w:marBottom w:val="0"/>
          <w:divBdr>
            <w:top w:val="none" w:sz="0" w:space="0" w:color="auto"/>
            <w:left w:val="none" w:sz="0" w:space="0" w:color="auto"/>
            <w:bottom w:val="none" w:sz="0" w:space="0" w:color="auto"/>
            <w:right w:val="none" w:sz="0" w:space="0" w:color="auto"/>
          </w:divBdr>
        </w:div>
        <w:div w:id="1990210253">
          <w:marLeft w:val="0"/>
          <w:marRight w:val="0"/>
          <w:marTop w:val="0"/>
          <w:marBottom w:val="0"/>
          <w:divBdr>
            <w:top w:val="none" w:sz="0" w:space="0" w:color="auto"/>
            <w:left w:val="none" w:sz="0" w:space="0" w:color="auto"/>
            <w:bottom w:val="none" w:sz="0" w:space="0" w:color="auto"/>
            <w:right w:val="none" w:sz="0" w:space="0" w:color="auto"/>
          </w:divBdr>
        </w:div>
        <w:div w:id="174540108">
          <w:marLeft w:val="0"/>
          <w:marRight w:val="0"/>
          <w:marTop w:val="0"/>
          <w:marBottom w:val="0"/>
          <w:divBdr>
            <w:top w:val="none" w:sz="0" w:space="0" w:color="auto"/>
            <w:left w:val="none" w:sz="0" w:space="0" w:color="auto"/>
            <w:bottom w:val="none" w:sz="0" w:space="0" w:color="auto"/>
            <w:right w:val="none" w:sz="0" w:space="0" w:color="auto"/>
          </w:divBdr>
        </w:div>
        <w:div w:id="513227380">
          <w:marLeft w:val="0"/>
          <w:marRight w:val="0"/>
          <w:marTop w:val="0"/>
          <w:marBottom w:val="0"/>
          <w:divBdr>
            <w:top w:val="none" w:sz="0" w:space="0" w:color="auto"/>
            <w:left w:val="none" w:sz="0" w:space="0" w:color="auto"/>
            <w:bottom w:val="none" w:sz="0" w:space="0" w:color="auto"/>
            <w:right w:val="none" w:sz="0" w:space="0" w:color="auto"/>
          </w:divBdr>
        </w:div>
        <w:div w:id="257713144">
          <w:marLeft w:val="0"/>
          <w:marRight w:val="0"/>
          <w:marTop w:val="0"/>
          <w:marBottom w:val="0"/>
          <w:divBdr>
            <w:top w:val="none" w:sz="0" w:space="0" w:color="auto"/>
            <w:left w:val="none" w:sz="0" w:space="0" w:color="auto"/>
            <w:bottom w:val="none" w:sz="0" w:space="0" w:color="auto"/>
            <w:right w:val="none" w:sz="0" w:space="0" w:color="auto"/>
          </w:divBdr>
        </w:div>
        <w:div w:id="901450478">
          <w:marLeft w:val="0"/>
          <w:marRight w:val="0"/>
          <w:marTop w:val="0"/>
          <w:marBottom w:val="0"/>
          <w:divBdr>
            <w:top w:val="none" w:sz="0" w:space="0" w:color="auto"/>
            <w:left w:val="none" w:sz="0" w:space="0" w:color="auto"/>
            <w:bottom w:val="none" w:sz="0" w:space="0" w:color="auto"/>
            <w:right w:val="none" w:sz="0" w:space="0" w:color="auto"/>
          </w:divBdr>
        </w:div>
        <w:div w:id="1482455717">
          <w:marLeft w:val="0"/>
          <w:marRight w:val="0"/>
          <w:marTop w:val="0"/>
          <w:marBottom w:val="0"/>
          <w:divBdr>
            <w:top w:val="none" w:sz="0" w:space="0" w:color="auto"/>
            <w:left w:val="none" w:sz="0" w:space="0" w:color="auto"/>
            <w:bottom w:val="none" w:sz="0" w:space="0" w:color="auto"/>
            <w:right w:val="none" w:sz="0" w:space="0" w:color="auto"/>
          </w:divBdr>
        </w:div>
        <w:div w:id="1227716064">
          <w:marLeft w:val="0"/>
          <w:marRight w:val="0"/>
          <w:marTop w:val="0"/>
          <w:marBottom w:val="0"/>
          <w:divBdr>
            <w:top w:val="none" w:sz="0" w:space="0" w:color="auto"/>
            <w:left w:val="none" w:sz="0" w:space="0" w:color="auto"/>
            <w:bottom w:val="none" w:sz="0" w:space="0" w:color="auto"/>
            <w:right w:val="none" w:sz="0" w:space="0" w:color="auto"/>
          </w:divBdr>
        </w:div>
        <w:div w:id="1162311788">
          <w:marLeft w:val="0"/>
          <w:marRight w:val="0"/>
          <w:marTop w:val="0"/>
          <w:marBottom w:val="0"/>
          <w:divBdr>
            <w:top w:val="none" w:sz="0" w:space="0" w:color="auto"/>
            <w:left w:val="none" w:sz="0" w:space="0" w:color="auto"/>
            <w:bottom w:val="none" w:sz="0" w:space="0" w:color="auto"/>
            <w:right w:val="none" w:sz="0" w:space="0" w:color="auto"/>
          </w:divBdr>
        </w:div>
        <w:div w:id="971666252">
          <w:marLeft w:val="0"/>
          <w:marRight w:val="0"/>
          <w:marTop w:val="0"/>
          <w:marBottom w:val="0"/>
          <w:divBdr>
            <w:top w:val="none" w:sz="0" w:space="0" w:color="auto"/>
            <w:left w:val="none" w:sz="0" w:space="0" w:color="auto"/>
            <w:bottom w:val="none" w:sz="0" w:space="0" w:color="auto"/>
            <w:right w:val="none" w:sz="0" w:space="0" w:color="auto"/>
          </w:divBdr>
        </w:div>
        <w:div w:id="1410494460">
          <w:marLeft w:val="0"/>
          <w:marRight w:val="0"/>
          <w:marTop w:val="0"/>
          <w:marBottom w:val="0"/>
          <w:divBdr>
            <w:top w:val="none" w:sz="0" w:space="0" w:color="auto"/>
            <w:left w:val="none" w:sz="0" w:space="0" w:color="auto"/>
            <w:bottom w:val="none" w:sz="0" w:space="0" w:color="auto"/>
            <w:right w:val="none" w:sz="0" w:space="0" w:color="auto"/>
          </w:divBdr>
        </w:div>
        <w:div w:id="944196185">
          <w:marLeft w:val="0"/>
          <w:marRight w:val="0"/>
          <w:marTop w:val="0"/>
          <w:marBottom w:val="0"/>
          <w:divBdr>
            <w:top w:val="none" w:sz="0" w:space="0" w:color="auto"/>
            <w:left w:val="none" w:sz="0" w:space="0" w:color="auto"/>
            <w:bottom w:val="none" w:sz="0" w:space="0" w:color="auto"/>
            <w:right w:val="none" w:sz="0" w:space="0" w:color="auto"/>
          </w:divBdr>
        </w:div>
        <w:div w:id="1700888001">
          <w:marLeft w:val="0"/>
          <w:marRight w:val="0"/>
          <w:marTop w:val="0"/>
          <w:marBottom w:val="0"/>
          <w:divBdr>
            <w:top w:val="none" w:sz="0" w:space="0" w:color="auto"/>
            <w:left w:val="none" w:sz="0" w:space="0" w:color="auto"/>
            <w:bottom w:val="none" w:sz="0" w:space="0" w:color="auto"/>
            <w:right w:val="none" w:sz="0" w:space="0" w:color="auto"/>
          </w:divBdr>
        </w:div>
        <w:div w:id="2047026816">
          <w:marLeft w:val="0"/>
          <w:marRight w:val="0"/>
          <w:marTop w:val="0"/>
          <w:marBottom w:val="0"/>
          <w:divBdr>
            <w:top w:val="none" w:sz="0" w:space="0" w:color="auto"/>
            <w:left w:val="none" w:sz="0" w:space="0" w:color="auto"/>
            <w:bottom w:val="none" w:sz="0" w:space="0" w:color="auto"/>
            <w:right w:val="none" w:sz="0" w:space="0" w:color="auto"/>
          </w:divBdr>
        </w:div>
        <w:div w:id="451827580">
          <w:marLeft w:val="0"/>
          <w:marRight w:val="0"/>
          <w:marTop w:val="0"/>
          <w:marBottom w:val="0"/>
          <w:divBdr>
            <w:top w:val="none" w:sz="0" w:space="0" w:color="auto"/>
            <w:left w:val="none" w:sz="0" w:space="0" w:color="auto"/>
            <w:bottom w:val="none" w:sz="0" w:space="0" w:color="auto"/>
            <w:right w:val="none" w:sz="0" w:space="0" w:color="auto"/>
          </w:divBdr>
        </w:div>
        <w:div w:id="1059401729">
          <w:marLeft w:val="0"/>
          <w:marRight w:val="0"/>
          <w:marTop w:val="0"/>
          <w:marBottom w:val="0"/>
          <w:divBdr>
            <w:top w:val="none" w:sz="0" w:space="0" w:color="auto"/>
            <w:left w:val="none" w:sz="0" w:space="0" w:color="auto"/>
            <w:bottom w:val="none" w:sz="0" w:space="0" w:color="auto"/>
            <w:right w:val="none" w:sz="0" w:space="0" w:color="auto"/>
          </w:divBdr>
        </w:div>
        <w:div w:id="620453339">
          <w:marLeft w:val="0"/>
          <w:marRight w:val="0"/>
          <w:marTop w:val="0"/>
          <w:marBottom w:val="0"/>
          <w:divBdr>
            <w:top w:val="none" w:sz="0" w:space="0" w:color="auto"/>
            <w:left w:val="none" w:sz="0" w:space="0" w:color="auto"/>
            <w:bottom w:val="none" w:sz="0" w:space="0" w:color="auto"/>
            <w:right w:val="none" w:sz="0" w:space="0" w:color="auto"/>
          </w:divBdr>
        </w:div>
        <w:div w:id="1326128984">
          <w:marLeft w:val="0"/>
          <w:marRight w:val="0"/>
          <w:marTop w:val="0"/>
          <w:marBottom w:val="0"/>
          <w:divBdr>
            <w:top w:val="none" w:sz="0" w:space="0" w:color="auto"/>
            <w:left w:val="none" w:sz="0" w:space="0" w:color="auto"/>
            <w:bottom w:val="none" w:sz="0" w:space="0" w:color="auto"/>
            <w:right w:val="none" w:sz="0" w:space="0" w:color="auto"/>
          </w:divBdr>
        </w:div>
        <w:div w:id="2034761763">
          <w:marLeft w:val="0"/>
          <w:marRight w:val="0"/>
          <w:marTop w:val="0"/>
          <w:marBottom w:val="0"/>
          <w:divBdr>
            <w:top w:val="none" w:sz="0" w:space="0" w:color="auto"/>
            <w:left w:val="none" w:sz="0" w:space="0" w:color="auto"/>
            <w:bottom w:val="none" w:sz="0" w:space="0" w:color="auto"/>
            <w:right w:val="none" w:sz="0" w:space="0" w:color="auto"/>
          </w:divBdr>
        </w:div>
        <w:div w:id="1322924930">
          <w:marLeft w:val="0"/>
          <w:marRight w:val="0"/>
          <w:marTop w:val="0"/>
          <w:marBottom w:val="0"/>
          <w:divBdr>
            <w:top w:val="none" w:sz="0" w:space="0" w:color="auto"/>
            <w:left w:val="none" w:sz="0" w:space="0" w:color="auto"/>
            <w:bottom w:val="none" w:sz="0" w:space="0" w:color="auto"/>
            <w:right w:val="none" w:sz="0" w:space="0" w:color="auto"/>
          </w:divBdr>
        </w:div>
        <w:div w:id="2002543549">
          <w:marLeft w:val="0"/>
          <w:marRight w:val="0"/>
          <w:marTop w:val="0"/>
          <w:marBottom w:val="0"/>
          <w:divBdr>
            <w:top w:val="none" w:sz="0" w:space="0" w:color="auto"/>
            <w:left w:val="none" w:sz="0" w:space="0" w:color="auto"/>
            <w:bottom w:val="none" w:sz="0" w:space="0" w:color="auto"/>
            <w:right w:val="none" w:sz="0" w:space="0" w:color="auto"/>
          </w:divBdr>
        </w:div>
        <w:div w:id="1697851656">
          <w:marLeft w:val="0"/>
          <w:marRight w:val="0"/>
          <w:marTop w:val="0"/>
          <w:marBottom w:val="0"/>
          <w:divBdr>
            <w:top w:val="none" w:sz="0" w:space="0" w:color="auto"/>
            <w:left w:val="none" w:sz="0" w:space="0" w:color="auto"/>
            <w:bottom w:val="none" w:sz="0" w:space="0" w:color="auto"/>
            <w:right w:val="none" w:sz="0" w:space="0" w:color="auto"/>
          </w:divBdr>
        </w:div>
        <w:div w:id="741371197">
          <w:marLeft w:val="0"/>
          <w:marRight w:val="0"/>
          <w:marTop w:val="0"/>
          <w:marBottom w:val="0"/>
          <w:divBdr>
            <w:top w:val="none" w:sz="0" w:space="0" w:color="auto"/>
            <w:left w:val="none" w:sz="0" w:space="0" w:color="auto"/>
            <w:bottom w:val="none" w:sz="0" w:space="0" w:color="auto"/>
            <w:right w:val="none" w:sz="0" w:space="0" w:color="auto"/>
          </w:divBdr>
        </w:div>
        <w:div w:id="1711109971">
          <w:marLeft w:val="0"/>
          <w:marRight w:val="0"/>
          <w:marTop w:val="0"/>
          <w:marBottom w:val="0"/>
          <w:divBdr>
            <w:top w:val="none" w:sz="0" w:space="0" w:color="auto"/>
            <w:left w:val="none" w:sz="0" w:space="0" w:color="auto"/>
            <w:bottom w:val="none" w:sz="0" w:space="0" w:color="auto"/>
            <w:right w:val="none" w:sz="0" w:space="0" w:color="auto"/>
          </w:divBdr>
        </w:div>
        <w:div w:id="1233734068">
          <w:marLeft w:val="0"/>
          <w:marRight w:val="0"/>
          <w:marTop w:val="0"/>
          <w:marBottom w:val="0"/>
          <w:divBdr>
            <w:top w:val="none" w:sz="0" w:space="0" w:color="auto"/>
            <w:left w:val="none" w:sz="0" w:space="0" w:color="auto"/>
            <w:bottom w:val="none" w:sz="0" w:space="0" w:color="auto"/>
            <w:right w:val="none" w:sz="0" w:space="0" w:color="auto"/>
          </w:divBdr>
        </w:div>
        <w:div w:id="388262845">
          <w:marLeft w:val="0"/>
          <w:marRight w:val="0"/>
          <w:marTop w:val="0"/>
          <w:marBottom w:val="0"/>
          <w:divBdr>
            <w:top w:val="none" w:sz="0" w:space="0" w:color="auto"/>
            <w:left w:val="none" w:sz="0" w:space="0" w:color="auto"/>
            <w:bottom w:val="none" w:sz="0" w:space="0" w:color="auto"/>
            <w:right w:val="none" w:sz="0" w:space="0" w:color="auto"/>
          </w:divBdr>
        </w:div>
        <w:div w:id="1352491579">
          <w:marLeft w:val="0"/>
          <w:marRight w:val="0"/>
          <w:marTop w:val="0"/>
          <w:marBottom w:val="0"/>
          <w:divBdr>
            <w:top w:val="none" w:sz="0" w:space="0" w:color="auto"/>
            <w:left w:val="none" w:sz="0" w:space="0" w:color="auto"/>
            <w:bottom w:val="none" w:sz="0" w:space="0" w:color="auto"/>
            <w:right w:val="none" w:sz="0" w:space="0" w:color="auto"/>
          </w:divBdr>
        </w:div>
        <w:div w:id="564989734">
          <w:marLeft w:val="0"/>
          <w:marRight w:val="0"/>
          <w:marTop w:val="0"/>
          <w:marBottom w:val="0"/>
          <w:divBdr>
            <w:top w:val="none" w:sz="0" w:space="0" w:color="auto"/>
            <w:left w:val="none" w:sz="0" w:space="0" w:color="auto"/>
            <w:bottom w:val="none" w:sz="0" w:space="0" w:color="auto"/>
            <w:right w:val="none" w:sz="0" w:space="0" w:color="auto"/>
          </w:divBdr>
        </w:div>
        <w:div w:id="911743509">
          <w:marLeft w:val="0"/>
          <w:marRight w:val="0"/>
          <w:marTop w:val="0"/>
          <w:marBottom w:val="0"/>
          <w:divBdr>
            <w:top w:val="none" w:sz="0" w:space="0" w:color="auto"/>
            <w:left w:val="none" w:sz="0" w:space="0" w:color="auto"/>
            <w:bottom w:val="none" w:sz="0" w:space="0" w:color="auto"/>
            <w:right w:val="none" w:sz="0" w:space="0" w:color="auto"/>
          </w:divBdr>
        </w:div>
        <w:div w:id="901138324">
          <w:marLeft w:val="0"/>
          <w:marRight w:val="0"/>
          <w:marTop w:val="0"/>
          <w:marBottom w:val="0"/>
          <w:divBdr>
            <w:top w:val="none" w:sz="0" w:space="0" w:color="auto"/>
            <w:left w:val="none" w:sz="0" w:space="0" w:color="auto"/>
            <w:bottom w:val="none" w:sz="0" w:space="0" w:color="auto"/>
            <w:right w:val="none" w:sz="0" w:space="0" w:color="auto"/>
          </w:divBdr>
        </w:div>
        <w:div w:id="449789936">
          <w:marLeft w:val="0"/>
          <w:marRight w:val="0"/>
          <w:marTop w:val="0"/>
          <w:marBottom w:val="0"/>
          <w:divBdr>
            <w:top w:val="none" w:sz="0" w:space="0" w:color="auto"/>
            <w:left w:val="none" w:sz="0" w:space="0" w:color="auto"/>
            <w:bottom w:val="none" w:sz="0" w:space="0" w:color="auto"/>
            <w:right w:val="none" w:sz="0" w:space="0" w:color="auto"/>
          </w:divBdr>
        </w:div>
        <w:div w:id="77362849">
          <w:marLeft w:val="0"/>
          <w:marRight w:val="0"/>
          <w:marTop w:val="0"/>
          <w:marBottom w:val="0"/>
          <w:divBdr>
            <w:top w:val="none" w:sz="0" w:space="0" w:color="auto"/>
            <w:left w:val="none" w:sz="0" w:space="0" w:color="auto"/>
            <w:bottom w:val="none" w:sz="0" w:space="0" w:color="auto"/>
            <w:right w:val="none" w:sz="0" w:space="0" w:color="auto"/>
          </w:divBdr>
        </w:div>
        <w:div w:id="837429078">
          <w:marLeft w:val="0"/>
          <w:marRight w:val="0"/>
          <w:marTop w:val="0"/>
          <w:marBottom w:val="0"/>
          <w:divBdr>
            <w:top w:val="none" w:sz="0" w:space="0" w:color="auto"/>
            <w:left w:val="none" w:sz="0" w:space="0" w:color="auto"/>
            <w:bottom w:val="none" w:sz="0" w:space="0" w:color="auto"/>
            <w:right w:val="none" w:sz="0" w:space="0" w:color="auto"/>
          </w:divBdr>
        </w:div>
        <w:div w:id="818300595">
          <w:marLeft w:val="0"/>
          <w:marRight w:val="0"/>
          <w:marTop w:val="0"/>
          <w:marBottom w:val="0"/>
          <w:divBdr>
            <w:top w:val="none" w:sz="0" w:space="0" w:color="auto"/>
            <w:left w:val="none" w:sz="0" w:space="0" w:color="auto"/>
            <w:bottom w:val="none" w:sz="0" w:space="0" w:color="auto"/>
            <w:right w:val="none" w:sz="0" w:space="0" w:color="auto"/>
          </w:divBdr>
        </w:div>
        <w:div w:id="1705404142">
          <w:marLeft w:val="0"/>
          <w:marRight w:val="0"/>
          <w:marTop w:val="0"/>
          <w:marBottom w:val="0"/>
          <w:divBdr>
            <w:top w:val="none" w:sz="0" w:space="0" w:color="auto"/>
            <w:left w:val="none" w:sz="0" w:space="0" w:color="auto"/>
            <w:bottom w:val="none" w:sz="0" w:space="0" w:color="auto"/>
            <w:right w:val="none" w:sz="0" w:space="0" w:color="auto"/>
          </w:divBdr>
        </w:div>
        <w:div w:id="1828326868">
          <w:marLeft w:val="0"/>
          <w:marRight w:val="0"/>
          <w:marTop w:val="0"/>
          <w:marBottom w:val="0"/>
          <w:divBdr>
            <w:top w:val="none" w:sz="0" w:space="0" w:color="auto"/>
            <w:left w:val="none" w:sz="0" w:space="0" w:color="auto"/>
            <w:bottom w:val="none" w:sz="0" w:space="0" w:color="auto"/>
            <w:right w:val="none" w:sz="0" w:space="0" w:color="auto"/>
          </w:divBdr>
        </w:div>
        <w:div w:id="482895128">
          <w:marLeft w:val="0"/>
          <w:marRight w:val="0"/>
          <w:marTop w:val="0"/>
          <w:marBottom w:val="0"/>
          <w:divBdr>
            <w:top w:val="none" w:sz="0" w:space="0" w:color="auto"/>
            <w:left w:val="none" w:sz="0" w:space="0" w:color="auto"/>
            <w:bottom w:val="none" w:sz="0" w:space="0" w:color="auto"/>
            <w:right w:val="none" w:sz="0" w:space="0" w:color="auto"/>
          </w:divBdr>
        </w:div>
        <w:div w:id="1857453833">
          <w:marLeft w:val="0"/>
          <w:marRight w:val="0"/>
          <w:marTop w:val="0"/>
          <w:marBottom w:val="0"/>
          <w:divBdr>
            <w:top w:val="none" w:sz="0" w:space="0" w:color="auto"/>
            <w:left w:val="none" w:sz="0" w:space="0" w:color="auto"/>
            <w:bottom w:val="none" w:sz="0" w:space="0" w:color="auto"/>
            <w:right w:val="none" w:sz="0" w:space="0" w:color="auto"/>
          </w:divBdr>
        </w:div>
        <w:div w:id="816652721">
          <w:marLeft w:val="0"/>
          <w:marRight w:val="0"/>
          <w:marTop w:val="0"/>
          <w:marBottom w:val="0"/>
          <w:divBdr>
            <w:top w:val="none" w:sz="0" w:space="0" w:color="auto"/>
            <w:left w:val="none" w:sz="0" w:space="0" w:color="auto"/>
            <w:bottom w:val="none" w:sz="0" w:space="0" w:color="auto"/>
            <w:right w:val="none" w:sz="0" w:space="0" w:color="auto"/>
          </w:divBdr>
        </w:div>
        <w:div w:id="56981333">
          <w:marLeft w:val="0"/>
          <w:marRight w:val="0"/>
          <w:marTop w:val="0"/>
          <w:marBottom w:val="0"/>
          <w:divBdr>
            <w:top w:val="none" w:sz="0" w:space="0" w:color="auto"/>
            <w:left w:val="none" w:sz="0" w:space="0" w:color="auto"/>
            <w:bottom w:val="none" w:sz="0" w:space="0" w:color="auto"/>
            <w:right w:val="none" w:sz="0" w:space="0" w:color="auto"/>
          </w:divBdr>
        </w:div>
        <w:div w:id="494762568">
          <w:marLeft w:val="0"/>
          <w:marRight w:val="0"/>
          <w:marTop w:val="0"/>
          <w:marBottom w:val="0"/>
          <w:divBdr>
            <w:top w:val="none" w:sz="0" w:space="0" w:color="auto"/>
            <w:left w:val="none" w:sz="0" w:space="0" w:color="auto"/>
            <w:bottom w:val="none" w:sz="0" w:space="0" w:color="auto"/>
            <w:right w:val="none" w:sz="0" w:space="0" w:color="auto"/>
          </w:divBdr>
        </w:div>
        <w:div w:id="1515535786">
          <w:marLeft w:val="0"/>
          <w:marRight w:val="0"/>
          <w:marTop w:val="0"/>
          <w:marBottom w:val="0"/>
          <w:divBdr>
            <w:top w:val="none" w:sz="0" w:space="0" w:color="auto"/>
            <w:left w:val="none" w:sz="0" w:space="0" w:color="auto"/>
            <w:bottom w:val="none" w:sz="0" w:space="0" w:color="auto"/>
            <w:right w:val="none" w:sz="0" w:space="0" w:color="auto"/>
          </w:divBdr>
        </w:div>
        <w:div w:id="883172259">
          <w:marLeft w:val="0"/>
          <w:marRight w:val="0"/>
          <w:marTop w:val="0"/>
          <w:marBottom w:val="0"/>
          <w:divBdr>
            <w:top w:val="none" w:sz="0" w:space="0" w:color="auto"/>
            <w:left w:val="none" w:sz="0" w:space="0" w:color="auto"/>
            <w:bottom w:val="none" w:sz="0" w:space="0" w:color="auto"/>
            <w:right w:val="none" w:sz="0" w:space="0" w:color="auto"/>
          </w:divBdr>
        </w:div>
        <w:div w:id="986517237">
          <w:marLeft w:val="0"/>
          <w:marRight w:val="0"/>
          <w:marTop w:val="0"/>
          <w:marBottom w:val="0"/>
          <w:divBdr>
            <w:top w:val="none" w:sz="0" w:space="0" w:color="auto"/>
            <w:left w:val="none" w:sz="0" w:space="0" w:color="auto"/>
            <w:bottom w:val="none" w:sz="0" w:space="0" w:color="auto"/>
            <w:right w:val="none" w:sz="0" w:space="0" w:color="auto"/>
          </w:divBdr>
        </w:div>
        <w:div w:id="1383017457">
          <w:marLeft w:val="0"/>
          <w:marRight w:val="0"/>
          <w:marTop w:val="0"/>
          <w:marBottom w:val="0"/>
          <w:divBdr>
            <w:top w:val="none" w:sz="0" w:space="0" w:color="auto"/>
            <w:left w:val="none" w:sz="0" w:space="0" w:color="auto"/>
            <w:bottom w:val="none" w:sz="0" w:space="0" w:color="auto"/>
            <w:right w:val="none" w:sz="0" w:space="0" w:color="auto"/>
          </w:divBdr>
        </w:div>
        <w:div w:id="1454714114">
          <w:marLeft w:val="0"/>
          <w:marRight w:val="0"/>
          <w:marTop w:val="0"/>
          <w:marBottom w:val="0"/>
          <w:divBdr>
            <w:top w:val="none" w:sz="0" w:space="0" w:color="auto"/>
            <w:left w:val="none" w:sz="0" w:space="0" w:color="auto"/>
            <w:bottom w:val="none" w:sz="0" w:space="0" w:color="auto"/>
            <w:right w:val="none" w:sz="0" w:space="0" w:color="auto"/>
          </w:divBdr>
        </w:div>
        <w:div w:id="1017347679">
          <w:marLeft w:val="0"/>
          <w:marRight w:val="0"/>
          <w:marTop w:val="0"/>
          <w:marBottom w:val="0"/>
          <w:divBdr>
            <w:top w:val="none" w:sz="0" w:space="0" w:color="auto"/>
            <w:left w:val="none" w:sz="0" w:space="0" w:color="auto"/>
            <w:bottom w:val="none" w:sz="0" w:space="0" w:color="auto"/>
            <w:right w:val="none" w:sz="0" w:space="0" w:color="auto"/>
          </w:divBdr>
        </w:div>
        <w:div w:id="752432550">
          <w:marLeft w:val="0"/>
          <w:marRight w:val="0"/>
          <w:marTop w:val="0"/>
          <w:marBottom w:val="0"/>
          <w:divBdr>
            <w:top w:val="none" w:sz="0" w:space="0" w:color="auto"/>
            <w:left w:val="none" w:sz="0" w:space="0" w:color="auto"/>
            <w:bottom w:val="none" w:sz="0" w:space="0" w:color="auto"/>
            <w:right w:val="none" w:sz="0" w:space="0" w:color="auto"/>
          </w:divBdr>
        </w:div>
        <w:div w:id="696585439">
          <w:marLeft w:val="0"/>
          <w:marRight w:val="0"/>
          <w:marTop w:val="0"/>
          <w:marBottom w:val="0"/>
          <w:divBdr>
            <w:top w:val="none" w:sz="0" w:space="0" w:color="auto"/>
            <w:left w:val="none" w:sz="0" w:space="0" w:color="auto"/>
            <w:bottom w:val="none" w:sz="0" w:space="0" w:color="auto"/>
            <w:right w:val="none" w:sz="0" w:space="0" w:color="auto"/>
          </w:divBdr>
        </w:div>
        <w:div w:id="1397388528">
          <w:marLeft w:val="0"/>
          <w:marRight w:val="0"/>
          <w:marTop w:val="0"/>
          <w:marBottom w:val="0"/>
          <w:divBdr>
            <w:top w:val="none" w:sz="0" w:space="0" w:color="auto"/>
            <w:left w:val="none" w:sz="0" w:space="0" w:color="auto"/>
            <w:bottom w:val="none" w:sz="0" w:space="0" w:color="auto"/>
            <w:right w:val="none" w:sz="0" w:space="0" w:color="auto"/>
          </w:divBdr>
        </w:div>
        <w:div w:id="1194534149">
          <w:marLeft w:val="0"/>
          <w:marRight w:val="0"/>
          <w:marTop w:val="0"/>
          <w:marBottom w:val="0"/>
          <w:divBdr>
            <w:top w:val="none" w:sz="0" w:space="0" w:color="auto"/>
            <w:left w:val="none" w:sz="0" w:space="0" w:color="auto"/>
            <w:bottom w:val="none" w:sz="0" w:space="0" w:color="auto"/>
            <w:right w:val="none" w:sz="0" w:space="0" w:color="auto"/>
          </w:divBdr>
        </w:div>
        <w:div w:id="1451164327">
          <w:marLeft w:val="0"/>
          <w:marRight w:val="0"/>
          <w:marTop w:val="0"/>
          <w:marBottom w:val="0"/>
          <w:divBdr>
            <w:top w:val="none" w:sz="0" w:space="0" w:color="auto"/>
            <w:left w:val="none" w:sz="0" w:space="0" w:color="auto"/>
            <w:bottom w:val="none" w:sz="0" w:space="0" w:color="auto"/>
            <w:right w:val="none" w:sz="0" w:space="0" w:color="auto"/>
          </w:divBdr>
        </w:div>
        <w:div w:id="1087653198">
          <w:marLeft w:val="0"/>
          <w:marRight w:val="0"/>
          <w:marTop w:val="0"/>
          <w:marBottom w:val="0"/>
          <w:divBdr>
            <w:top w:val="none" w:sz="0" w:space="0" w:color="auto"/>
            <w:left w:val="none" w:sz="0" w:space="0" w:color="auto"/>
            <w:bottom w:val="none" w:sz="0" w:space="0" w:color="auto"/>
            <w:right w:val="none" w:sz="0" w:space="0" w:color="auto"/>
          </w:divBdr>
        </w:div>
        <w:div w:id="1591309080">
          <w:marLeft w:val="0"/>
          <w:marRight w:val="0"/>
          <w:marTop w:val="0"/>
          <w:marBottom w:val="0"/>
          <w:divBdr>
            <w:top w:val="none" w:sz="0" w:space="0" w:color="auto"/>
            <w:left w:val="none" w:sz="0" w:space="0" w:color="auto"/>
            <w:bottom w:val="none" w:sz="0" w:space="0" w:color="auto"/>
            <w:right w:val="none" w:sz="0" w:space="0" w:color="auto"/>
          </w:divBdr>
        </w:div>
        <w:div w:id="2028632529">
          <w:marLeft w:val="0"/>
          <w:marRight w:val="0"/>
          <w:marTop w:val="0"/>
          <w:marBottom w:val="0"/>
          <w:divBdr>
            <w:top w:val="none" w:sz="0" w:space="0" w:color="auto"/>
            <w:left w:val="none" w:sz="0" w:space="0" w:color="auto"/>
            <w:bottom w:val="none" w:sz="0" w:space="0" w:color="auto"/>
            <w:right w:val="none" w:sz="0" w:space="0" w:color="auto"/>
          </w:divBdr>
        </w:div>
        <w:div w:id="1992712106">
          <w:marLeft w:val="0"/>
          <w:marRight w:val="0"/>
          <w:marTop w:val="0"/>
          <w:marBottom w:val="0"/>
          <w:divBdr>
            <w:top w:val="none" w:sz="0" w:space="0" w:color="auto"/>
            <w:left w:val="none" w:sz="0" w:space="0" w:color="auto"/>
            <w:bottom w:val="none" w:sz="0" w:space="0" w:color="auto"/>
            <w:right w:val="none" w:sz="0" w:space="0" w:color="auto"/>
          </w:divBdr>
        </w:div>
        <w:div w:id="575669706">
          <w:marLeft w:val="0"/>
          <w:marRight w:val="0"/>
          <w:marTop w:val="0"/>
          <w:marBottom w:val="0"/>
          <w:divBdr>
            <w:top w:val="none" w:sz="0" w:space="0" w:color="auto"/>
            <w:left w:val="none" w:sz="0" w:space="0" w:color="auto"/>
            <w:bottom w:val="none" w:sz="0" w:space="0" w:color="auto"/>
            <w:right w:val="none" w:sz="0" w:space="0" w:color="auto"/>
          </w:divBdr>
        </w:div>
        <w:div w:id="846212738">
          <w:marLeft w:val="0"/>
          <w:marRight w:val="0"/>
          <w:marTop w:val="0"/>
          <w:marBottom w:val="0"/>
          <w:divBdr>
            <w:top w:val="none" w:sz="0" w:space="0" w:color="auto"/>
            <w:left w:val="none" w:sz="0" w:space="0" w:color="auto"/>
            <w:bottom w:val="none" w:sz="0" w:space="0" w:color="auto"/>
            <w:right w:val="none" w:sz="0" w:space="0" w:color="auto"/>
          </w:divBdr>
        </w:div>
        <w:div w:id="1155956233">
          <w:marLeft w:val="0"/>
          <w:marRight w:val="0"/>
          <w:marTop w:val="0"/>
          <w:marBottom w:val="0"/>
          <w:divBdr>
            <w:top w:val="none" w:sz="0" w:space="0" w:color="auto"/>
            <w:left w:val="none" w:sz="0" w:space="0" w:color="auto"/>
            <w:bottom w:val="none" w:sz="0" w:space="0" w:color="auto"/>
            <w:right w:val="none" w:sz="0" w:space="0" w:color="auto"/>
          </w:divBdr>
        </w:div>
        <w:div w:id="1315723337">
          <w:marLeft w:val="0"/>
          <w:marRight w:val="0"/>
          <w:marTop w:val="0"/>
          <w:marBottom w:val="0"/>
          <w:divBdr>
            <w:top w:val="none" w:sz="0" w:space="0" w:color="auto"/>
            <w:left w:val="none" w:sz="0" w:space="0" w:color="auto"/>
            <w:bottom w:val="none" w:sz="0" w:space="0" w:color="auto"/>
            <w:right w:val="none" w:sz="0" w:space="0" w:color="auto"/>
          </w:divBdr>
        </w:div>
        <w:div w:id="2124836858">
          <w:marLeft w:val="0"/>
          <w:marRight w:val="0"/>
          <w:marTop w:val="0"/>
          <w:marBottom w:val="0"/>
          <w:divBdr>
            <w:top w:val="none" w:sz="0" w:space="0" w:color="auto"/>
            <w:left w:val="none" w:sz="0" w:space="0" w:color="auto"/>
            <w:bottom w:val="none" w:sz="0" w:space="0" w:color="auto"/>
            <w:right w:val="none" w:sz="0" w:space="0" w:color="auto"/>
          </w:divBdr>
        </w:div>
        <w:div w:id="1785229462">
          <w:marLeft w:val="0"/>
          <w:marRight w:val="0"/>
          <w:marTop w:val="0"/>
          <w:marBottom w:val="0"/>
          <w:divBdr>
            <w:top w:val="none" w:sz="0" w:space="0" w:color="auto"/>
            <w:left w:val="none" w:sz="0" w:space="0" w:color="auto"/>
            <w:bottom w:val="none" w:sz="0" w:space="0" w:color="auto"/>
            <w:right w:val="none" w:sz="0" w:space="0" w:color="auto"/>
          </w:divBdr>
        </w:div>
        <w:div w:id="1552423690">
          <w:marLeft w:val="0"/>
          <w:marRight w:val="0"/>
          <w:marTop w:val="0"/>
          <w:marBottom w:val="0"/>
          <w:divBdr>
            <w:top w:val="none" w:sz="0" w:space="0" w:color="auto"/>
            <w:left w:val="none" w:sz="0" w:space="0" w:color="auto"/>
            <w:bottom w:val="none" w:sz="0" w:space="0" w:color="auto"/>
            <w:right w:val="none" w:sz="0" w:space="0" w:color="auto"/>
          </w:divBdr>
        </w:div>
        <w:div w:id="1165901999">
          <w:marLeft w:val="0"/>
          <w:marRight w:val="0"/>
          <w:marTop w:val="0"/>
          <w:marBottom w:val="0"/>
          <w:divBdr>
            <w:top w:val="none" w:sz="0" w:space="0" w:color="auto"/>
            <w:left w:val="none" w:sz="0" w:space="0" w:color="auto"/>
            <w:bottom w:val="none" w:sz="0" w:space="0" w:color="auto"/>
            <w:right w:val="none" w:sz="0" w:space="0" w:color="auto"/>
          </w:divBdr>
        </w:div>
        <w:div w:id="30082408">
          <w:marLeft w:val="0"/>
          <w:marRight w:val="0"/>
          <w:marTop w:val="0"/>
          <w:marBottom w:val="0"/>
          <w:divBdr>
            <w:top w:val="none" w:sz="0" w:space="0" w:color="auto"/>
            <w:left w:val="none" w:sz="0" w:space="0" w:color="auto"/>
            <w:bottom w:val="none" w:sz="0" w:space="0" w:color="auto"/>
            <w:right w:val="none" w:sz="0" w:space="0" w:color="auto"/>
          </w:divBdr>
        </w:div>
        <w:div w:id="1614555691">
          <w:marLeft w:val="0"/>
          <w:marRight w:val="0"/>
          <w:marTop w:val="0"/>
          <w:marBottom w:val="0"/>
          <w:divBdr>
            <w:top w:val="none" w:sz="0" w:space="0" w:color="auto"/>
            <w:left w:val="none" w:sz="0" w:space="0" w:color="auto"/>
            <w:bottom w:val="none" w:sz="0" w:space="0" w:color="auto"/>
            <w:right w:val="none" w:sz="0" w:space="0" w:color="auto"/>
          </w:divBdr>
        </w:div>
        <w:div w:id="1010640065">
          <w:marLeft w:val="0"/>
          <w:marRight w:val="0"/>
          <w:marTop w:val="0"/>
          <w:marBottom w:val="0"/>
          <w:divBdr>
            <w:top w:val="none" w:sz="0" w:space="0" w:color="auto"/>
            <w:left w:val="none" w:sz="0" w:space="0" w:color="auto"/>
            <w:bottom w:val="none" w:sz="0" w:space="0" w:color="auto"/>
            <w:right w:val="none" w:sz="0" w:space="0" w:color="auto"/>
          </w:divBdr>
        </w:div>
        <w:div w:id="172957878">
          <w:marLeft w:val="0"/>
          <w:marRight w:val="0"/>
          <w:marTop w:val="0"/>
          <w:marBottom w:val="0"/>
          <w:divBdr>
            <w:top w:val="none" w:sz="0" w:space="0" w:color="auto"/>
            <w:left w:val="none" w:sz="0" w:space="0" w:color="auto"/>
            <w:bottom w:val="none" w:sz="0" w:space="0" w:color="auto"/>
            <w:right w:val="none" w:sz="0" w:space="0" w:color="auto"/>
          </w:divBdr>
        </w:div>
        <w:div w:id="1893229275">
          <w:marLeft w:val="0"/>
          <w:marRight w:val="0"/>
          <w:marTop w:val="0"/>
          <w:marBottom w:val="0"/>
          <w:divBdr>
            <w:top w:val="none" w:sz="0" w:space="0" w:color="auto"/>
            <w:left w:val="none" w:sz="0" w:space="0" w:color="auto"/>
            <w:bottom w:val="none" w:sz="0" w:space="0" w:color="auto"/>
            <w:right w:val="none" w:sz="0" w:space="0" w:color="auto"/>
          </w:divBdr>
        </w:div>
        <w:div w:id="492264183">
          <w:marLeft w:val="0"/>
          <w:marRight w:val="0"/>
          <w:marTop w:val="0"/>
          <w:marBottom w:val="0"/>
          <w:divBdr>
            <w:top w:val="none" w:sz="0" w:space="0" w:color="auto"/>
            <w:left w:val="none" w:sz="0" w:space="0" w:color="auto"/>
            <w:bottom w:val="none" w:sz="0" w:space="0" w:color="auto"/>
            <w:right w:val="none" w:sz="0" w:space="0" w:color="auto"/>
          </w:divBdr>
        </w:div>
        <w:div w:id="1521045346">
          <w:marLeft w:val="0"/>
          <w:marRight w:val="0"/>
          <w:marTop w:val="0"/>
          <w:marBottom w:val="0"/>
          <w:divBdr>
            <w:top w:val="none" w:sz="0" w:space="0" w:color="auto"/>
            <w:left w:val="none" w:sz="0" w:space="0" w:color="auto"/>
            <w:bottom w:val="none" w:sz="0" w:space="0" w:color="auto"/>
            <w:right w:val="none" w:sz="0" w:space="0" w:color="auto"/>
          </w:divBdr>
        </w:div>
        <w:div w:id="255946152">
          <w:marLeft w:val="0"/>
          <w:marRight w:val="0"/>
          <w:marTop w:val="0"/>
          <w:marBottom w:val="0"/>
          <w:divBdr>
            <w:top w:val="none" w:sz="0" w:space="0" w:color="auto"/>
            <w:left w:val="none" w:sz="0" w:space="0" w:color="auto"/>
            <w:bottom w:val="none" w:sz="0" w:space="0" w:color="auto"/>
            <w:right w:val="none" w:sz="0" w:space="0" w:color="auto"/>
          </w:divBdr>
        </w:div>
        <w:div w:id="1949582363">
          <w:marLeft w:val="0"/>
          <w:marRight w:val="0"/>
          <w:marTop w:val="0"/>
          <w:marBottom w:val="0"/>
          <w:divBdr>
            <w:top w:val="none" w:sz="0" w:space="0" w:color="auto"/>
            <w:left w:val="none" w:sz="0" w:space="0" w:color="auto"/>
            <w:bottom w:val="none" w:sz="0" w:space="0" w:color="auto"/>
            <w:right w:val="none" w:sz="0" w:space="0" w:color="auto"/>
          </w:divBdr>
        </w:div>
        <w:div w:id="1362973091">
          <w:marLeft w:val="0"/>
          <w:marRight w:val="0"/>
          <w:marTop w:val="0"/>
          <w:marBottom w:val="0"/>
          <w:divBdr>
            <w:top w:val="none" w:sz="0" w:space="0" w:color="auto"/>
            <w:left w:val="none" w:sz="0" w:space="0" w:color="auto"/>
            <w:bottom w:val="none" w:sz="0" w:space="0" w:color="auto"/>
            <w:right w:val="none" w:sz="0" w:space="0" w:color="auto"/>
          </w:divBdr>
        </w:div>
        <w:div w:id="177358117">
          <w:marLeft w:val="0"/>
          <w:marRight w:val="0"/>
          <w:marTop w:val="0"/>
          <w:marBottom w:val="0"/>
          <w:divBdr>
            <w:top w:val="none" w:sz="0" w:space="0" w:color="auto"/>
            <w:left w:val="none" w:sz="0" w:space="0" w:color="auto"/>
            <w:bottom w:val="none" w:sz="0" w:space="0" w:color="auto"/>
            <w:right w:val="none" w:sz="0" w:space="0" w:color="auto"/>
          </w:divBdr>
        </w:div>
        <w:div w:id="1270312918">
          <w:marLeft w:val="0"/>
          <w:marRight w:val="0"/>
          <w:marTop w:val="0"/>
          <w:marBottom w:val="0"/>
          <w:divBdr>
            <w:top w:val="none" w:sz="0" w:space="0" w:color="auto"/>
            <w:left w:val="none" w:sz="0" w:space="0" w:color="auto"/>
            <w:bottom w:val="none" w:sz="0" w:space="0" w:color="auto"/>
            <w:right w:val="none" w:sz="0" w:space="0" w:color="auto"/>
          </w:divBdr>
        </w:div>
        <w:div w:id="174685307">
          <w:marLeft w:val="0"/>
          <w:marRight w:val="0"/>
          <w:marTop w:val="0"/>
          <w:marBottom w:val="0"/>
          <w:divBdr>
            <w:top w:val="none" w:sz="0" w:space="0" w:color="auto"/>
            <w:left w:val="none" w:sz="0" w:space="0" w:color="auto"/>
            <w:bottom w:val="none" w:sz="0" w:space="0" w:color="auto"/>
            <w:right w:val="none" w:sz="0" w:space="0" w:color="auto"/>
          </w:divBdr>
        </w:div>
        <w:div w:id="982463413">
          <w:marLeft w:val="0"/>
          <w:marRight w:val="0"/>
          <w:marTop w:val="0"/>
          <w:marBottom w:val="0"/>
          <w:divBdr>
            <w:top w:val="none" w:sz="0" w:space="0" w:color="auto"/>
            <w:left w:val="none" w:sz="0" w:space="0" w:color="auto"/>
            <w:bottom w:val="none" w:sz="0" w:space="0" w:color="auto"/>
            <w:right w:val="none" w:sz="0" w:space="0" w:color="auto"/>
          </w:divBdr>
        </w:div>
        <w:div w:id="729767140">
          <w:marLeft w:val="0"/>
          <w:marRight w:val="0"/>
          <w:marTop w:val="0"/>
          <w:marBottom w:val="0"/>
          <w:divBdr>
            <w:top w:val="none" w:sz="0" w:space="0" w:color="auto"/>
            <w:left w:val="none" w:sz="0" w:space="0" w:color="auto"/>
            <w:bottom w:val="none" w:sz="0" w:space="0" w:color="auto"/>
            <w:right w:val="none" w:sz="0" w:space="0" w:color="auto"/>
          </w:divBdr>
        </w:div>
        <w:div w:id="962734762">
          <w:marLeft w:val="0"/>
          <w:marRight w:val="0"/>
          <w:marTop w:val="0"/>
          <w:marBottom w:val="0"/>
          <w:divBdr>
            <w:top w:val="none" w:sz="0" w:space="0" w:color="auto"/>
            <w:left w:val="none" w:sz="0" w:space="0" w:color="auto"/>
            <w:bottom w:val="none" w:sz="0" w:space="0" w:color="auto"/>
            <w:right w:val="none" w:sz="0" w:space="0" w:color="auto"/>
          </w:divBdr>
        </w:div>
        <w:div w:id="1080372037">
          <w:marLeft w:val="0"/>
          <w:marRight w:val="0"/>
          <w:marTop w:val="0"/>
          <w:marBottom w:val="0"/>
          <w:divBdr>
            <w:top w:val="none" w:sz="0" w:space="0" w:color="auto"/>
            <w:left w:val="none" w:sz="0" w:space="0" w:color="auto"/>
            <w:bottom w:val="none" w:sz="0" w:space="0" w:color="auto"/>
            <w:right w:val="none" w:sz="0" w:space="0" w:color="auto"/>
          </w:divBdr>
        </w:div>
        <w:div w:id="2081095751">
          <w:marLeft w:val="0"/>
          <w:marRight w:val="0"/>
          <w:marTop w:val="0"/>
          <w:marBottom w:val="0"/>
          <w:divBdr>
            <w:top w:val="none" w:sz="0" w:space="0" w:color="auto"/>
            <w:left w:val="none" w:sz="0" w:space="0" w:color="auto"/>
            <w:bottom w:val="none" w:sz="0" w:space="0" w:color="auto"/>
            <w:right w:val="none" w:sz="0" w:space="0" w:color="auto"/>
          </w:divBdr>
        </w:div>
        <w:div w:id="1007756661">
          <w:marLeft w:val="0"/>
          <w:marRight w:val="0"/>
          <w:marTop w:val="0"/>
          <w:marBottom w:val="0"/>
          <w:divBdr>
            <w:top w:val="none" w:sz="0" w:space="0" w:color="auto"/>
            <w:left w:val="none" w:sz="0" w:space="0" w:color="auto"/>
            <w:bottom w:val="none" w:sz="0" w:space="0" w:color="auto"/>
            <w:right w:val="none" w:sz="0" w:space="0" w:color="auto"/>
          </w:divBdr>
        </w:div>
        <w:div w:id="367730657">
          <w:marLeft w:val="0"/>
          <w:marRight w:val="0"/>
          <w:marTop w:val="0"/>
          <w:marBottom w:val="0"/>
          <w:divBdr>
            <w:top w:val="none" w:sz="0" w:space="0" w:color="auto"/>
            <w:left w:val="none" w:sz="0" w:space="0" w:color="auto"/>
            <w:bottom w:val="none" w:sz="0" w:space="0" w:color="auto"/>
            <w:right w:val="none" w:sz="0" w:space="0" w:color="auto"/>
          </w:divBdr>
        </w:div>
        <w:div w:id="37558391">
          <w:marLeft w:val="0"/>
          <w:marRight w:val="0"/>
          <w:marTop w:val="0"/>
          <w:marBottom w:val="0"/>
          <w:divBdr>
            <w:top w:val="none" w:sz="0" w:space="0" w:color="auto"/>
            <w:left w:val="none" w:sz="0" w:space="0" w:color="auto"/>
            <w:bottom w:val="none" w:sz="0" w:space="0" w:color="auto"/>
            <w:right w:val="none" w:sz="0" w:space="0" w:color="auto"/>
          </w:divBdr>
        </w:div>
        <w:div w:id="555628642">
          <w:marLeft w:val="0"/>
          <w:marRight w:val="0"/>
          <w:marTop w:val="0"/>
          <w:marBottom w:val="0"/>
          <w:divBdr>
            <w:top w:val="none" w:sz="0" w:space="0" w:color="auto"/>
            <w:left w:val="none" w:sz="0" w:space="0" w:color="auto"/>
            <w:bottom w:val="none" w:sz="0" w:space="0" w:color="auto"/>
            <w:right w:val="none" w:sz="0" w:space="0" w:color="auto"/>
          </w:divBdr>
        </w:div>
        <w:div w:id="854153577">
          <w:marLeft w:val="0"/>
          <w:marRight w:val="0"/>
          <w:marTop w:val="0"/>
          <w:marBottom w:val="0"/>
          <w:divBdr>
            <w:top w:val="none" w:sz="0" w:space="0" w:color="auto"/>
            <w:left w:val="none" w:sz="0" w:space="0" w:color="auto"/>
            <w:bottom w:val="none" w:sz="0" w:space="0" w:color="auto"/>
            <w:right w:val="none" w:sz="0" w:space="0" w:color="auto"/>
          </w:divBdr>
        </w:div>
        <w:div w:id="592516711">
          <w:marLeft w:val="0"/>
          <w:marRight w:val="0"/>
          <w:marTop w:val="0"/>
          <w:marBottom w:val="0"/>
          <w:divBdr>
            <w:top w:val="none" w:sz="0" w:space="0" w:color="auto"/>
            <w:left w:val="none" w:sz="0" w:space="0" w:color="auto"/>
            <w:bottom w:val="none" w:sz="0" w:space="0" w:color="auto"/>
            <w:right w:val="none" w:sz="0" w:space="0" w:color="auto"/>
          </w:divBdr>
        </w:div>
        <w:div w:id="2092502865">
          <w:marLeft w:val="0"/>
          <w:marRight w:val="0"/>
          <w:marTop w:val="0"/>
          <w:marBottom w:val="0"/>
          <w:divBdr>
            <w:top w:val="none" w:sz="0" w:space="0" w:color="auto"/>
            <w:left w:val="none" w:sz="0" w:space="0" w:color="auto"/>
            <w:bottom w:val="none" w:sz="0" w:space="0" w:color="auto"/>
            <w:right w:val="none" w:sz="0" w:space="0" w:color="auto"/>
          </w:divBdr>
        </w:div>
        <w:div w:id="629701198">
          <w:marLeft w:val="0"/>
          <w:marRight w:val="0"/>
          <w:marTop w:val="0"/>
          <w:marBottom w:val="0"/>
          <w:divBdr>
            <w:top w:val="none" w:sz="0" w:space="0" w:color="auto"/>
            <w:left w:val="none" w:sz="0" w:space="0" w:color="auto"/>
            <w:bottom w:val="none" w:sz="0" w:space="0" w:color="auto"/>
            <w:right w:val="none" w:sz="0" w:space="0" w:color="auto"/>
          </w:divBdr>
        </w:div>
        <w:div w:id="1058356610">
          <w:marLeft w:val="0"/>
          <w:marRight w:val="0"/>
          <w:marTop w:val="0"/>
          <w:marBottom w:val="0"/>
          <w:divBdr>
            <w:top w:val="none" w:sz="0" w:space="0" w:color="auto"/>
            <w:left w:val="none" w:sz="0" w:space="0" w:color="auto"/>
            <w:bottom w:val="none" w:sz="0" w:space="0" w:color="auto"/>
            <w:right w:val="none" w:sz="0" w:space="0" w:color="auto"/>
          </w:divBdr>
        </w:div>
        <w:div w:id="749816359">
          <w:marLeft w:val="0"/>
          <w:marRight w:val="0"/>
          <w:marTop w:val="0"/>
          <w:marBottom w:val="0"/>
          <w:divBdr>
            <w:top w:val="none" w:sz="0" w:space="0" w:color="auto"/>
            <w:left w:val="none" w:sz="0" w:space="0" w:color="auto"/>
            <w:bottom w:val="none" w:sz="0" w:space="0" w:color="auto"/>
            <w:right w:val="none" w:sz="0" w:space="0" w:color="auto"/>
          </w:divBdr>
        </w:div>
        <w:div w:id="1756585524">
          <w:marLeft w:val="0"/>
          <w:marRight w:val="0"/>
          <w:marTop w:val="0"/>
          <w:marBottom w:val="0"/>
          <w:divBdr>
            <w:top w:val="none" w:sz="0" w:space="0" w:color="auto"/>
            <w:left w:val="none" w:sz="0" w:space="0" w:color="auto"/>
            <w:bottom w:val="none" w:sz="0" w:space="0" w:color="auto"/>
            <w:right w:val="none" w:sz="0" w:space="0" w:color="auto"/>
          </w:divBdr>
        </w:div>
        <w:div w:id="614750410">
          <w:marLeft w:val="0"/>
          <w:marRight w:val="0"/>
          <w:marTop w:val="0"/>
          <w:marBottom w:val="0"/>
          <w:divBdr>
            <w:top w:val="none" w:sz="0" w:space="0" w:color="auto"/>
            <w:left w:val="none" w:sz="0" w:space="0" w:color="auto"/>
            <w:bottom w:val="none" w:sz="0" w:space="0" w:color="auto"/>
            <w:right w:val="none" w:sz="0" w:space="0" w:color="auto"/>
          </w:divBdr>
        </w:div>
        <w:div w:id="1658991272">
          <w:marLeft w:val="0"/>
          <w:marRight w:val="0"/>
          <w:marTop w:val="0"/>
          <w:marBottom w:val="0"/>
          <w:divBdr>
            <w:top w:val="none" w:sz="0" w:space="0" w:color="auto"/>
            <w:left w:val="none" w:sz="0" w:space="0" w:color="auto"/>
            <w:bottom w:val="none" w:sz="0" w:space="0" w:color="auto"/>
            <w:right w:val="none" w:sz="0" w:space="0" w:color="auto"/>
          </w:divBdr>
        </w:div>
        <w:div w:id="1935165406">
          <w:marLeft w:val="0"/>
          <w:marRight w:val="0"/>
          <w:marTop w:val="0"/>
          <w:marBottom w:val="0"/>
          <w:divBdr>
            <w:top w:val="none" w:sz="0" w:space="0" w:color="auto"/>
            <w:left w:val="none" w:sz="0" w:space="0" w:color="auto"/>
            <w:bottom w:val="none" w:sz="0" w:space="0" w:color="auto"/>
            <w:right w:val="none" w:sz="0" w:space="0" w:color="auto"/>
          </w:divBdr>
        </w:div>
        <w:div w:id="921451497">
          <w:marLeft w:val="0"/>
          <w:marRight w:val="0"/>
          <w:marTop w:val="0"/>
          <w:marBottom w:val="0"/>
          <w:divBdr>
            <w:top w:val="none" w:sz="0" w:space="0" w:color="auto"/>
            <w:left w:val="none" w:sz="0" w:space="0" w:color="auto"/>
            <w:bottom w:val="none" w:sz="0" w:space="0" w:color="auto"/>
            <w:right w:val="none" w:sz="0" w:space="0" w:color="auto"/>
          </w:divBdr>
        </w:div>
        <w:div w:id="1670254418">
          <w:marLeft w:val="0"/>
          <w:marRight w:val="0"/>
          <w:marTop w:val="0"/>
          <w:marBottom w:val="0"/>
          <w:divBdr>
            <w:top w:val="none" w:sz="0" w:space="0" w:color="auto"/>
            <w:left w:val="none" w:sz="0" w:space="0" w:color="auto"/>
            <w:bottom w:val="none" w:sz="0" w:space="0" w:color="auto"/>
            <w:right w:val="none" w:sz="0" w:space="0" w:color="auto"/>
          </w:divBdr>
        </w:div>
        <w:div w:id="1386832717">
          <w:marLeft w:val="0"/>
          <w:marRight w:val="0"/>
          <w:marTop w:val="0"/>
          <w:marBottom w:val="0"/>
          <w:divBdr>
            <w:top w:val="none" w:sz="0" w:space="0" w:color="auto"/>
            <w:left w:val="none" w:sz="0" w:space="0" w:color="auto"/>
            <w:bottom w:val="none" w:sz="0" w:space="0" w:color="auto"/>
            <w:right w:val="none" w:sz="0" w:space="0" w:color="auto"/>
          </w:divBdr>
        </w:div>
        <w:div w:id="537399546">
          <w:marLeft w:val="0"/>
          <w:marRight w:val="0"/>
          <w:marTop w:val="0"/>
          <w:marBottom w:val="0"/>
          <w:divBdr>
            <w:top w:val="none" w:sz="0" w:space="0" w:color="auto"/>
            <w:left w:val="none" w:sz="0" w:space="0" w:color="auto"/>
            <w:bottom w:val="none" w:sz="0" w:space="0" w:color="auto"/>
            <w:right w:val="none" w:sz="0" w:space="0" w:color="auto"/>
          </w:divBdr>
        </w:div>
        <w:div w:id="1427144512">
          <w:marLeft w:val="0"/>
          <w:marRight w:val="0"/>
          <w:marTop w:val="0"/>
          <w:marBottom w:val="0"/>
          <w:divBdr>
            <w:top w:val="none" w:sz="0" w:space="0" w:color="auto"/>
            <w:left w:val="none" w:sz="0" w:space="0" w:color="auto"/>
            <w:bottom w:val="none" w:sz="0" w:space="0" w:color="auto"/>
            <w:right w:val="none" w:sz="0" w:space="0" w:color="auto"/>
          </w:divBdr>
        </w:div>
        <w:div w:id="1482120555">
          <w:marLeft w:val="0"/>
          <w:marRight w:val="0"/>
          <w:marTop w:val="0"/>
          <w:marBottom w:val="0"/>
          <w:divBdr>
            <w:top w:val="none" w:sz="0" w:space="0" w:color="auto"/>
            <w:left w:val="none" w:sz="0" w:space="0" w:color="auto"/>
            <w:bottom w:val="none" w:sz="0" w:space="0" w:color="auto"/>
            <w:right w:val="none" w:sz="0" w:space="0" w:color="auto"/>
          </w:divBdr>
        </w:div>
        <w:div w:id="1747025253">
          <w:marLeft w:val="0"/>
          <w:marRight w:val="0"/>
          <w:marTop w:val="0"/>
          <w:marBottom w:val="0"/>
          <w:divBdr>
            <w:top w:val="none" w:sz="0" w:space="0" w:color="auto"/>
            <w:left w:val="none" w:sz="0" w:space="0" w:color="auto"/>
            <w:bottom w:val="none" w:sz="0" w:space="0" w:color="auto"/>
            <w:right w:val="none" w:sz="0" w:space="0" w:color="auto"/>
          </w:divBdr>
        </w:div>
        <w:div w:id="1112288522">
          <w:marLeft w:val="0"/>
          <w:marRight w:val="0"/>
          <w:marTop w:val="0"/>
          <w:marBottom w:val="0"/>
          <w:divBdr>
            <w:top w:val="none" w:sz="0" w:space="0" w:color="auto"/>
            <w:left w:val="none" w:sz="0" w:space="0" w:color="auto"/>
            <w:bottom w:val="none" w:sz="0" w:space="0" w:color="auto"/>
            <w:right w:val="none" w:sz="0" w:space="0" w:color="auto"/>
          </w:divBdr>
        </w:div>
        <w:div w:id="1915242758">
          <w:marLeft w:val="0"/>
          <w:marRight w:val="0"/>
          <w:marTop w:val="0"/>
          <w:marBottom w:val="0"/>
          <w:divBdr>
            <w:top w:val="none" w:sz="0" w:space="0" w:color="auto"/>
            <w:left w:val="none" w:sz="0" w:space="0" w:color="auto"/>
            <w:bottom w:val="none" w:sz="0" w:space="0" w:color="auto"/>
            <w:right w:val="none" w:sz="0" w:space="0" w:color="auto"/>
          </w:divBdr>
        </w:div>
        <w:div w:id="90244089">
          <w:marLeft w:val="0"/>
          <w:marRight w:val="0"/>
          <w:marTop w:val="0"/>
          <w:marBottom w:val="0"/>
          <w:divBdr>
            <w:top w:val="none" w:sz="0" w:space="0" w:color="auto"/>
            <w:left w:val="none" w:sz="0" w:space="0" w:color="auto"/>
            <w:bottom w:val="none" w:sz="0" w:space="0" w:color="auto"/>
            <w:right w:val="none" w:sz="0" w:space="0" w:color="auto"/>
          </w:divBdr>
        </w:div>
        <w:div w:id="1847939512">
          <w:marLeft w:val="0"/>
          <w:marRight w:val="0"/>
          <w:marTop w:val="0"/>
          <w:marBottom w:val="0"/>
          <w:divBdr>
            <w:top w:val="none" w:sz="0" w:space="0" w:color="auto"/>
            <w:left w:val="none" w:sz="0" w:space="0" w:color="auto"/>
            <w:bottom w:val="none" w:sz="0" w:space="0" w:color="auto"/>
            <w:right w:val="none" w:sz="0" w:space="0" w:color="auto"/>
          </w:divBdr>
        </w:div>
        <w:div w:id="342905491">
          <w:marLeft w:val="0"/>
          <w:marRight w:val="0"/>
          <w:marTop w:val="0"/>
          <w:marBottom w:val="0"/>
          <w:divBdr>
            <w:top w:val="none" w:sz="0" w:space="0" w:color="auto"/>
            <w:left w:val="none" w:sz="0" w:space="0" w:color="auto"/>
            <w:bottom w:val="none" w:sz="0" w:space="0" w:color="auto"/>
            <w:right w:val="none" w:sz="0" w:space="0" w:color="auto"/>
          </w:divBdr>
        </w:div>
        <w:div w:id="1984188756">
          <w:marLeft w:val="0"/>
          <w:marRight w:val="0"/>
          <w:marTop w:val="0"/>
          <w:marBottom w:val="0"/>
          <w:divBdr>
            <w:top w:val="none" w:sz="0" w:space="0" w:color="auto"/>
            <w:left w:val="none" w:sz="0" w:space="0" w:color="auto"/>
            <w:bottom w:val="none" w:sz="0" w:space="0" w:color="auto"/>
            <w:right w:val="none" w:sz="0" w:space="0" w:color="auto"/>
          </w:divBdr>
        </w:div>
        <w:div w:id="758717515">
          <w:marLeft w:val="0"/>
          <w:marRight w:val="0"/>
          <w:marTop w:val="0"/>
          <w:marBottom w:val="0"/>
          <w:divBdr>
            <w:top w:val="none" w:sz="0" w:space="0" w:color="auto"/>
            <w:left w:val="none" w:sz="0" w:space="0" w:color="auto"/>
            <w:bottom w:val="none" w:sz="0" w:space="0" w:color="auto"/>
            <w:right w:val="none" w:sz="0" w:space="0" w:color="auto"/>
          </w:divBdr>
        </w:div>
        <w:div w:id="1801026291">
          <w:marLeft w:val="0"/>
          <w:marRight w:val="0"/>
          <w:marTop w:val="0"/>
          <w:marBottom w:val="0"/>
          <w:divBdr>
            <w:top w:val="none" w:sz="0" w:space="0" w:color="auto"/>
            <w:left w:val="none" w:sz="0" w:space="0" w:color="auto"/>
            <w:bottom w:val="none" w:sz="0" w:space="0" w:color="auto"/>
            <w:right w:val="none" w:sz="0" w:space="0" w:color="auto"/>
          </w:divBdr>
        </w:div>
        <w:div w:id="1709525452">
          <w:marLeft w:val="0"/>
          <w:marRight w:val="0"/>
          <w:marTop w:val="0"/>
          <w:marBottom w:val="0"/>
          <w:divBdr>
            <w:top w:val="none" w:sz="0" w:space="0" w:color="auto"/>
            <w:left w:val="none" w:sz="0" w:space="0" w:color="auto"/>
            <w:bottom w:val="none" w:sz="0" w:space="0" w:color="auto"/>
            <w:right w:val="none" w:sz="0" w:space="0" w:color="auto"/>
          </w:divBdr>
        </w:div>
        <w:div w:id="759183025">
          <w:marLeft w:val="0"/>
          <w:marRight w:val="0"/>
          <w:marTop w:val="0"/>
          <w:marBottom w:val="0"/>
          <w:divBdr>
            <w:top w:val="none" w:sz="0" w:space="0" w:color="auto"/>
            <w:left w:val="none" w:sz="0" w:space="0" w:color="auto"/>
            <w:bottom w:val="none" w:sz="0" w:space="0" w:color="auto"/>
            <w:right w:val="none" w:sz="0" w:space="0" w:color="auto"/>
          </w:divBdr>
        </w:div>
        <w:div w:id="973875504">
          <w:marLeft w:val="0"/>
          <w:marRight w:val="0"/>
          <w:marTop w:val="0"/>
          <w:marBottom w:val="0"/>
          <w:divBdr>
            <w:top w:val="none" w:sz="0" w:space="0" w:color="auto"/>
            <w:left w:val="none" w:sz="0" w:space="0" w:color="auto"/>
            <w:bottom w:val="none" w:sz="0" w:space="0" w:color="auto"/>
            <w:right w:val="none" w:sz="0" w:space="0" w:color="auto"/>
          </w:divBdr>
        </w:div>
        <w:div w:id="178855434">
          <w:marLeft w:val="0"/>
          <w:marRight w:val="0"/>
          <w:marTop w:val="0"/>
          <w:marBottom w:val="0"/>
          <w:divBdr>
            <w:top w:val="none" w:sz="0" w:space="0" w:color="auto"/>
            <w:left w:val="none" w:sz="0" w:space="0" w:color="auto"/>
            <w:bottom w:val="none" w:sz="0" w:space="0" w:color="auto"/>
            <w:right w:val="none" w:sz="0" w:space="0" w:color="auto"/>
          </w:divBdr>
        </w:div>
        <w:div w:id="1967930008">
          <w:marLeft w:val="0"/>
          <w:marRight w:val="0"/>
          <w:marTop w:val="0"/>
          <w:marBottom w:val="0"/>
          <w:divBdr>
            <w:top w:val="none" w:sz="0" w:space="0" w:color="auto"/>
            <w:left w:val="none" w:sz="0" w:space="0" w:color="auto"/>
            <w:bottom w:val="none" w:sz="0" w:space="0" w:color="auto"/>
            <w:right w:val="none" w:sz="0" w:space="0" w:color="auto"/>
          </w:divBdr>
        </w:div>
        <w:div w:id="2103604808">
          <w:marLeft w:val="0"/>
          <w:marRight w:val="0"/>
          <w:marTop w:val="0"/>
          <w:marBottom w:val="0"/>
          <w:divBdr>
            <w:top w:val="none" w:sz="0" w:space="0" w:color="auto"/>
            <w:left w:val="none" w:sz="0" w:space="0" w:color="auto"/>
            <w:bottom w:val="none" w:sz="0" w:space="0" w:color="auto"/>
            <w:right w:val="none" w:sz="0" w:space="0" w:color="auto"/>
          </w:divBdr>
        </w:div>
        <w:div w:id="1364399856">
          <w:marLeft w:val="0"/>
          <w:marRight w:val="0"/>
          <w:marTop w:val="0"/>
          <w:marBottom w:val="0"/>
          <w:divBdr>
            <w:top w:val="none" w:sz="0" w:space="0" w:color="auto"/>
            <w:left w:val="none" w:sz="0" w:space="0" w:color="auto"/>
            <w:bottom w:val="none" w:sz="0" w:space="0" w:color="auto"/>
            <w:right w:val="none" w:sz="0" w:space="0" w:color="auto"/>
          </w:divBdr>
        </w:div>
        <w:div w:id="2087342445">
          <w:marLeft w:val="0"/>
          <w:marRight w:val="0"/>
          <w:marTop w:val="0"/>
          <w:marBottom w:val="0"/>
          <w:divBdr>
            <w:top w:val="none" w:sz="0" w:space="0" w:color="auto"/>
            <w:left w:val="none" w:sz="0" w:space="0" w:color="auto"/>
            <w:bottom w:val="none" w:sz="0" w:space="0" w:color="auto"/>
            <w:right w:val="none" w:sz="0" w:space="0" w:color="auto"/>
          </w:divBdr>
        </w:div>
        <w:div w:id="1526555126">
          <w:marLeft w:val="0"/>
          <w:marRight w:val="0"/>
          <w:marTop w:val="0"/>
          <w:marBottom w:val="0"/>
          <w:divBdr>
            <w:top w:val="none" w:sz="0" w:space="0" w:color="auto"/>
            <w:left w:val="none" w:sz="0" w:space="0" w:color="auto"/>
            <w:bottom w:val="none" w:sz="0" w:space="0" w:color="auto"/>
            <w:right w:val="none" w:sz="0" w:space="0" w:color="auto"/>
          </w:divBdr>
        </w:div>
        <w:div w:id="787504204">
          <w:marLeft w:val="0"/>
          <w:marRight w:val="0"/>
          <w:marTop w:val="0"/>
          <w:marBottom w:val="0"/>
          <w:divBdr>
            <w:top w:val="none" w:sz="0" w:space="0" w:color="auto"/>
            <w:left w:val="none" w:sz="0" w:space="0" w:color="auto"/>
            <w:bottom w:val="none" w:sz="0" w:space="0" w:color="auto"/>
            <w:right w:val="none" w:sz="0" w:space="0" w:color="auto"/>
          </w:divBdr>
        </w:div>
        <w:div w:id="51661408">
          <w:marLeft w:val="0"/>
          <w:marRight w:val="0"/>
          <w:marTop w:val="0"/>
          <w:marBottom w:val="0"/>
          <w:divBdr>
            <w:top w:val="none" w:sz="0" w:space="0" w:color="auto"/>
            <w:left w:val="none" w:sz="0" w:space="0" w:color="auto"/>
            <w:bottom w:val="none" w:sz="0" w:space="0" w:color="auto"/>
            <w:right w:val="none" w:sz="0" w:space="0" w:color="auto"/>
          </w:divBdr>
        </w:div>
        <w:div w:id="1956014936">
          <w:marLeft w:val="0"/>
          <w:marRight w:val="0"/>
          <w:marTop w:val="0"/>
          <w:marBottom w:val="0"/>
          <w:divBdr>
            <w:top w:val="none" w:sz="0" w:space="0" w:color="auto"/>
            <w:left w:val="none" w:sz="0" w:space="0" w:color="auto"/>
            <w:bottom w:val="none" w:sz="0" w:space="0" w:color="auto"/>
            <w:right w:val="none" w:sz="0" w:space="0" w:color="auto"/>
          </w:divBdr>
        </w:div>
        <w:div w:id="1137990900">
          <w:marLeft w:val="0"/>
          <w:marRight w:val="0"/>
          <w:marTop w:val="0"/>
          <w:marBottom w:val="0"/>
          <w:divBdr>
            <w:top w:val="none" w:sz="0" w:space="0" w:color="auto"/>
            <w:left w:val="none" w:sz="0" w:space="0" w:color="auto"/>
            <w:bottom w:val="none" w:sz="0" w:space="0" w:color="auto"/>
            <w:right w:val="none" w:sz="0" w:space="0" w:color="auto"/>
          </w:divBdr>
        </w:div>
        <w:div w:id="402334565">
          <w:marLeft w:val="0"/>
          <w:marRight w:val="0"/>
          <w:marTop w:val="0"/>
          <w:marBottom w:val="0"/>
          <w:divBdr>
            <w:top w:val="none" w:sz="0" w:space="0" w:color="auto"/>
            <w:left w:val="none" w:sz="0" w:space="0" w:color="auto"/>
            <w:bottom w:val="none" w:sz="0" w:space="0" w:color="auto"/>
            <w:right w:val="none" w:sz="0" w:space="0" w:color="auto"/>
          </w:divBdr>
        </w:div>
        <w:div w:id="1982492350">
          <w:marLeft w:val="0"/>
          <w:marRight w:val="0"/>
          <w:marTop w:val="0"/>
          <w:marBottom w:val="0"/>
          <w:divBdr>
            <w:top w:val="none" w:sz="0" w:space="0" w:color="auto"/>
            <w:left w:val="none" w:sz="0" w:space="0" w:color="auto"/>
            <w:bottom w:val="none" w:sz="0" w:space="0" w:color="auto"/>
            <w:right w:val="none" w:sz="0" w:space="0" w:color="auto"/>
          </w:divBdr>
        </w:div>
        <w:div w:id="211773445">
          <w:marLeft w:val="0"/>
          <w:marRight w:val="0"/>
          <w:marTop w:val="0"/>
          <w:marBottom w:val="0"/>
          <w:divBdr>
            <w:top w:val="none" w:sz="0" w:space="0" w:color="auto"/>
            <w:left w:val="none" w:sz="0" w:space="0" w:color="auto"/>
            <w:bottom w:val="none" w:sz="0" w:space="0" w:color="auto"/>
            <w:right w:val="none" w:sz="0" w:space="0" w:color="auto"/>
          </w:divBdr>
        </w:div>
        <w:div w:id="713772630">
          <w:marLeft w:val="0"/>
          <w:marRight w:val="0"/>
          <w:marTop w:val="0"/>
          <w:marBottom w:val="0"/>
          <w:divBdr>
            <w:top w:val="none" w:sz="0" w:space="0" w:color="auto"/>
            <w:left w:val="none" w:sz="0" w:space="0" w:color="auto"/>
            <w:bottom w:val="none" w:sz="0" w:space="0" w:color="auto"/>
            <w:right w:val="none" w:sz="0" w:space="0" w:color="auto"/>
          </w:divBdr>
        </w:div>
        <w:div w:id="1486124034">
          <w:marLeft w:val="0"/>
          <w:marRight w:val="0"/>
          <w:marTop w:val="0"/>
          <w:marBottom w:val="0"/>
          <w:divBdr>
            <w:top w:val="none" w:sz="0" w:space="0" w:color="auto"/>
            <w:left w:val="none" w:sz="0" w:space="0" w:color="auto"/>
            <w:bottom w:val="none" w:sz="0" w:space="0" w:color="auto"/>
            <w:right w:val="none" w:sz="0" w:space="0" w:color="auto"/>
          </w:divBdr>
        </w:div>
        <w:div w:id="209076062">
          <w:marLeft w:val="0"/>
          <w:marRight w:val="0"/>
          <w:marTop w:val="0"/>
          <w:marBottom w:val="0"/>
          <w:divBdr>
            <w:top w:val="none" w:sz="0" w:space="0" w:color="auto"/>
            <w:left w:val="none" w:sz="0" w:space="0" w:color="auto"/>
            <w:bottom w:val="none" w:sz="0" w:space="0" w:color="auto"/>
            <w:right w:val="none" w:sz="0" w:space="0" w:color="auto"/>
          </w:divBdr>
        </w:div>
        <w:div w:id="527908029">
          <w:marLeft w:val="0"/>
          <w:marRight w:val="0"/>
          <w:marTop w:val="0"/>
          <w:marBottom w:val="0"/>
          <w:divBdr>
            <w:top w:val="none" w:sz="0" w:space="0" w:color="auto"/>
            <w:left w:val="none" w:sz="0" w:space="0" w:color="auto"/>
            <w:bottom w:val="none" w:sz="0" w:space="0" w:color="auto"/>
            <w:right w:val="none" w:sz="0" w:space="0" w:color="auto"/>
          </w:divBdr>
        </w:div>
        <w:div w:id="995182243">
          <w:marLeft w:val="0"/>
          <w:marRight w:val="0"/>
          <w:marTop w:val="0"/>
          <w:marBottom w:val="0"/>
          <w:divBdr>
            <w:top w:val="none" w:sz="0" w:space="0" w:color="auto"/>
            <w:left w:val="none" w:sz="0" w:space="0" w:color="auto"/>
            <w:bottom w:val="none" w:sz="0" w:space="0" w:color="auto"/>
            <w:right w:val="none" w:sz="0" w:space="0" w:color="auto"/>
          </w:divBdr>
        </w:div>
        <w:div w:id="140343572">
          <w:marLeft w:val="0"/>
          <w:marRight w:val="0"/>
          <w:marTop w:val="0"/>
          <w:marBottom w:val="0"/>
          <w:divBdr>
            <w:top w:val="none" w:sz="0" w:space="0" w:color="auto"/>
            <w:left w:val="none" w:sz="0" w:space="0" w:color="auto"/>
            <w:bottom w:val="none" w:sz="0" w:space="0" w:color="auto"/>
            <w:right w:val="none" w:sz="0" w:space="0" w:color="auto"/>
          </w:divBdr>
        </w:div>
        <w:div w:id="849416454">
          <w:marLeft w:val="0"/>
          <w:marRight w:val="0"/>
          <w:marTop w:val="0"/>
          <w:marBottom w:val="0"/>
          <w:divBdr>
            <w:top w:val="none" w:sz="0" w:space="0" w:color="auto"/>
            <w:left w:val="none" w:sz="0" w:space="0" w:color="auto"/>
            <w:bottom w:val="none" w:sz="0" w:space="0" w:color="auto"/>
            <w:right w:val="none" w:sz="0" w:space="0" w:color="auto"/>
          </w:divBdr>
        </w:div>
        <w:div w:id="475608535">
          <w:marLeft w:val="0"/>
          <w:marRight w:val="0"/>
          <w:marTop w:val="0"/>
          <w:marBottom w:val="0"/>
          <w:divBdr>
            <w:top w:val="none" w:sz="0" w:space="0" w:color="auto"/>
            <w:left w:val="none" w:sz="0" w:space="0" w:color="auto"/>
            <w:bottom w:val="none" w:sz="0" w:space="0" w:color="auto"/>
            <w:right w:val="none" w:sz="0" w:space="0" w:color="auto"/>
          </w:divBdr>
        </w:div>
        <w:div w:id="173495296">
          <w:marLeft w:val="0"/>
          <w:marRight w:val="0"/>
          <w:marTop w:val="0"/>
          <w:marBottom w:val="0"/>
          <w:divBdr>
            <w:top w:val="none" w:sz="0" w:space="0" w:color="auto"/>
            <w:left w:val="none" w:sz="0" w:space="0" w:color="auto"/>
            <w:bottom w:val="none" w:sz="0" w:space="0" w:color="auto"/>
            <w:right w:val="none" w:sz="0" w:space="0" w:color="auto"/>
          </w:divBdr>
        </w:div>
        <w:div w:id="401099518">
          <w:marLeft w:val="0"/>
          <w:marRight w:val="0"/>
          <w:marTop w:val="0"/>
          <w:marBottom w:val="0"/>
          <w:divBdr>
            <w:top w:val="none" w:sz="0" w:space="0" w:color="auto"/>
            <w:left w:val="none" w:sz="0" w:space="0" w:color="auto"/>
            <w:bottom w:val="none" w:sz="0" w:space="0" w:color="auto"/>
            <w:right w:val="none" w:sz="0" w:space="0" w:color="auto"/>
          </w:divBdr>
        </w:div>
        <w:div w:id="116533985">
          <w:marLeft w:val="0"/>
          <w:marRight w:val="0"/>
          <w:marTop w:val="0"/>
          <w:marBottom w:val="0"/>
          <w:divBdr>
            <w:top w:val="none" w:sz="0" w:space="0" w:color="auto"/>
            <w:left w:val="none" w:sz="0" w:space="0" w:color="auto"/>
            <w:bottom w:val="none" w:sz="0" w:space="0" w:color="auto"/>
            <w:right w:val="none" w:sz="0" w:space="0" w:color="auto"/>
          </w:divBdr>
        </w:div>
        <w:div w:id="150830861">
          <w:marLeft w:val="0"/>
          <w:marRight w:val="0"/>
          <w:marTop w:val="0"/>
          <w:marBottom w:val="0"/>
          <w:divBdr>
            <w:top w:val="none" w:sz="0" w:space="0" w:color="auto"/>
            <w:left w:val="none" w:sz="0" w:space="0" w:color="auto"/>
            <w:bottom w:val="none" w:sz="0" w:space="0" w:color="auto"/>
            <w:right w:val="none" w:sz="0" w:space="0" w:color="auto"/>
          </w:divBdr>
        </w:div>
        <w:div w:id="1240289316">
          <w:marLeft w:val="0"/>
          <w:marRight w:val="0"/>
          <w:marTop w:val="0"/>
          <w:marBottom w:val="0"/>
          <w:divBdr>
            <w:top w:val="none" w:sz="0" w:space="0" w:color="auto"/>
            <w:left w:val="none" w:sz="0" w:space="0" w:color="auto"/>
            <w:bottom w:val="none" w:sz="0" w:space="0" w:color="auto"/>
            <w:right w:val="none" w:sz="0" w:space="0" w:color="auto"/>
          </w:divBdr>
        </w:div>
        <w:div w:id="479613088">
          <w:marLeft w:val="0"/>
          <w:marRight w:val="0"/>
          <w:marTop w:val="0"/>
          <w:marBottom w:val="0"/>
          <w:divBdr>
            <w:top w:val="none" w:sz="0" w:space="0" w:color="auto"/>
            <w:left w:val="none" w:sz="0" w:space="0" w:color="auto"/>
            <w:bottom w:val="none" w:sz="0" w:space="0" w:color="auto"/>
            <w:right w:val="none" w:sz="0" w:space="0" w:color="auto"/>
          </w:divBdr>
        </w:div>
        <w:div w:id="533737821">
          <w:marLeft w:val="0"/>
          <w:marRight w:val="0"/>
          <w:marTop w:val="0"/>
          <w:marBottom w:val="0"/>
          <w:divBdr>
            <w:top w:val="none" w:sz="0" w:space="0" w:color="auto"/>
            <w:left w:val="none" w:sz="0" w:space="0" w:color="auto"/>
            <w:bottom w:val="none" w:sz="0" w:space="0" w:color="auto"/>
            <w:right w:val="none" w:sz="0" w:space="0" w:color="auto"/>
          </w:divBdr>
        </w:div>
        <w:div w:id="1146120544">
          <w:marLeft w:val="0"/>
          <w:marRight w:val="0"/>
          <w:marTop w:val="0"/>
          <w:marBottom w:val="0"/>
          <w:divBdr>
            <w:top w:val="none" w:sz="0" w:space="0" w:color="auto"/>
            <w:left w:val="none" w:sz="0" w:space="0" w:color="auto"/>
            <w:bottom w:val="none" w:sz="0" w:space="0" w:color="auto"/>
            <w:right w:val="none" w:sz="0" w:space="0" w:color="auto"/>
          </w:divBdr>
        </w:div>
        <w:div w:id="872888368">
          <w:marLeft w:val="0"/>
          <w:marRight w:val="0"/>
          <w:marTop w:val="0"/>
          <w:marBottom w:val="0"/>
          <w:divBdr>
            <w:top w:val="none" w:sz="0" w:space="0" w:color="auto"/>
            <w:left w:val="none" w:sz="0" w:space="0" w:color="auto"/>
            <w:bottom w:val="none" w:sz="0" w:space="0" w:color="auto"/>
            <w:right w:val="none" w:sz="0" w:space="0" w:color="auto"/>
          </w:divBdr>
        </w:div>
        <w:div w:id="338047698">
          <w:marLeft w:val="0"/>
          <w:marRight w:val="0"/>
          <w:marTop w:val="0"/>
          <w:marBottom w:val="0"/>
          <w:divBdr>
            <w:top w:val="none" w:sz="0" w:space="0" w:color="auto"/>
            <w:left w:val="none" w:sz="0" w:space="0" w:color="auto"/>
            <w:bottom w:val="none" w:sz="0" w:space="0" w:color="auto"/>
            <w:right w:val="none" w:sz="0" w:space="0" w:color="auto"/>
          </w:divBdr>
        </w:div>
        <w:div w:id="1060059417">
          <w:marLeft w:val="0"/>
          <w:marRight w:val="0"/>
          <w:marTop w:val="0"/>
          <w:marBottom w:val="0"/>
          <w:divBdr>
            <w:top w:val="none" w:sz="0" w:space="0" w:color="auto"/>
            <w:left w:val="none" w:sz="0" w:space="0" w:color="auto"/>
            <w:bottom w:val="none" w:sz="0" w:space="0" w:color="auto"/>
            <w:right w:val="none" w:sz="0" w:space="0" w:color="auto"/>
          </w:divBdr>
        </w:div>
        <w:div w:id="34931797">
          <w:marLeft w:val="0"/>
          <w:marRight w:val="0"/>
          <w:marTop w:val="0"/>
          <w:marBottom w:val="0"/>
          <w:divBdr>
            <w:top w:val="none" w:sz="0" w:space="0" w:color="auto"/>
            <w:left w:val="none" w:sz="0" w:space="0" w:color="auto"/>
            <w:bottom w:val="none" w:sz="0" w:space="0" w:color="auto"/>
            <w:right w:val="none" w:sz="0" w:space="0" w:color="auto"/>
          </w:divBdr>
        </w:div>
        <w:div w:id="858155187">
          <w:marLeft w:val="0"/>
          <w:marRight w:val="0"/>
          <w:marTop w:val="0"/>
          <w:marBottom w:val="0"/>
          <w:divBdr>
            <w:top w:val="none" w:sz="0" w:space="0" w:color="auto"/>
            <w:left w:val="none" w:sz="0" w:space="0" w:color="auto"/>
            <w:bottom w:val="none" w:sz="0" w:space="0" w:color="auto"/>
            <w:right w:val="none" w:sz="0" w:space="0" w:color="auto"/>
          </w:divBdr>
        </w:div>
        <w:div w:id="813448111">
          <w:marLeft w:val="0"/>
          <w:marRight w:val="0"/>
          <w:marTop w:val="0"/>
          <w:marBottom w:val="0"/>
          <w:divBdr>
            <w:top w:val="none" w:sz="0" w:space="0" w:color="auto"/>
            <w:left w:val="none" w:sz="0" w:space="0" w:color="auto"/>
            <w:bottom w:val="none" w:sz="0" w:space="0" w:color="auto"/>
            <w:right w:val="none" w:sz="0" w:space="0" w:color="auto"/>
          </w:divBdr>
        </w:div>
        <w:div w:id="1253199310">
          <w:marLeft w:val="0"/>
          <w:marRight w:val="0"/>
          <w:marTop w:val="0"/>
          <w:marBottom w:val="0"/>
          <w:divBdr>
            <w:top w:val="none" w:sz="0" w:space="0" w:color="auto"/>
            <w:left w:val="none" w:sz="0" w:space="0" w:color="auto"/>
            <w:bottom w:val="none" w:sz="0" w:space="0" w:color="auto"/>
            <w:right w:val="none" w:sz="0" w:space="0" w:color="auto"/>
          </w:divBdr>
        </w:div>
        <w:div w:id="1726443388">
          <w:marLeft w:val="0"/>
          <w:marRight w:val="0"/>
          <w:marTop w:val="0"/>
          <w:marBottom w:val="0"/>
          <w:divBdr>
            <w:top w:val="none" w:sz="0" w:space="0" w:color="auto"/>
            <w:left w:val="none" w:sz="0" w:space="0" w:color="auto"/>
            <w:bottom w:val="none" w:sz="0" w:space="0" w:color="auto"/>
            <w:right w:val="none" w:sz="0" w:space="0" w:color="auto"/>
          </w:divBdr>
        </w:div>
        <w:div w:id="466165819">
          <w:marLeft w:val="0"/>
          <w:marRight w:val="0"/>
          <w:marTop w:val="0"/>
          <w:marBottom w:val="0"/>
          <w:divBdr>
            <w:top w:val="none" w:sz="0" w:space="0" w:color="auto"/>
            <w:left w:val="none" w:sz="0" w:space="0" w:color="auto"/>
            <w:bottom w:val="none" w:sz="0" w:space="0" w:color="auto"/>
            <w:right w:val="none" w:sz="0" w:space="0" w:color="auto"/>
          </w:divBdr>
        </w:div>
        <w:div w:id="8146107">
          <w:marLeft w:val="0"/>
          <w:marRight w:val="0"/>
          <w:marTop w:val="0"/>
          <w:marBottom w:val="0"/>
          <w:divBdr>
            <w:top w:val="none" w:sz="0" w:space="0" w:color="auto"/>
            <w:left w:val="none" w:sz="0" w:space="0" w:color="auto"/>
            <w:bottom w:val="none" w:sz="0" w:space="0" w:color="auto"/>
            <w:right w:val="none" w:sz="0" w:space="0" w:color="auto"/>
          </w:divBdr>
        </w:div>
        <w:div w:id="1078483873">
          <w:marLeft w:val="0"/>
          <w:marRight w:val="0"/>
          <w:marTop w:val="0"/>
          <w:marBottom w:val="0"/>
          <w:divBdr>
            <w:top w:val="none" w:sz="0" w:space="0" w:color="auto"/>
            <w:left w:val="none" w:sz="0" w:space="0" w:color="auto"/>
            <w:bottom w:val="none" w:sz="0" w:space="0" w:color="auto"/>
            <w:right w:val="none" w:sz="0" w:space="0" w:color="auto"/>
          </w:divBdr>
        </w:div>
        <w:div w:id="1632859177">
          <w:marLeft w:val="0"/>
          <w:marRight w:val="0"/>
          <w:marTop w:val="0"/>
          <w:marBottom w:val="0"/>
          <w:divBdr>
            <w:top w:val="none" w:sz="0" w:space="0" w:color="auto"/>
            <w:left w:val="none" w:sz="0" w:space="0" w:color="auto"/>
            <w:bottom w:val="none" w:sz="0" w:space="0" w:color="auto"/>
            <w:right w:val="none" w:sz="0" w:space="0" w:color="auto"/>
          </w:divBdr>
        </w:div>
        <w:div w:id="1776173548">
          <w:marLeft w:val="0"/>
          <w:marRight w:val="0"/>
          <w:marTop w:val="0"/>
          <w:marBottom w:val="0"/>
          <w:divBdr>
            <w:top w:val="none" w:sz="0" w:space="0" w:color="auto"/>
            <w:left w:val="none" w:sz="0" w:space="0" w:color="auto"/>
            <w:bottom w:val="none" w:sz="0" w:space="0" w:color="auto"/>
            <w:right w:val="none" w:sz="0" w:space="0" w:color="auto"/>
          </w:divBdr>
        </w:div>
        <w:div w:id="526219834">
          <w:marLeft w:val="0"/>
          <w:marRight w:val="0"/>
          <w:marTop w:val="0"/>
          <w:marBottom w:val="0"/>
          <w:divBdr>
            <w:top w:val="none" w:sz="0" w:space="0" w:color="auto"/>
            <w:left w:val="none" w:sz="0" w:space="0" w:color="auto"/>
            <w:bottom w:val="none" w:sz="0" w:space="0" w:color="auto"/>
            <w:right w:val="none" w:sz="0" w:space="0" w:color="auto"/>
          </w:divBdr>
        </w:div>
        <w:div w:id="891574470">
          <w:marLeft w:val="0"/>
          <w:marRight w:val="0"/>
          <w:marTop w:val="0"/>
          <w:marBottom w:val="0"/>
          <w:divBdr>
            <w:top w:val="none" w:sz="0" w:space="0" w:color="auto"/>
            <w:left w:val="none" w:sz="0" w:space="0" w:color="auto"/>
            <w:bottom w:val="none" w:sz="0" w:space="0" w:color="auto"/>
            <w:right w:val="none" w:sz="0" w:space="0" w:color="auto"/>
          </w:divBdr>
        </w:div>
        <w:div w:id="1142652578">
          <w:marLeft w:val="0"/>
          <w:marRight w:val="0"/>
          <w:marTop w:val="0"/>
          <w:marBottom w:val="0"/>
          <w:divBdr>
            <w:top w:val="none" w:sz="0" w:space="0" w:color="auto"/>
            <w:left w:val="none" w:sz="0" w:space="0" w:color="auto"/>
            <w:bottom w:val="none" w:sz="0" w:space="0" w:color="auto"/>
            <w:right w:val="none" w:sz="0" w:space="0" w:color="auto"/>
          </w:divBdr>
        </w:div>
        <w:div w:id="748305831">
          <w:marLeft w:val="0"/>
          <w:marRight w:val="0"/>
          <w:marTop w:val="0"/>
          <w:marBottom w:val="0"/>
          <w:divBdr>
            <w:top w:val="none" w:sz="0" w:space="0" w:color="auto"/>
            <w:left w:val="none" w:sz="0" w:space="0" w:color="auto"/>
            <w:bottom w:val="none" w:sz="0" w:space="0" w:color="auto"/>
            <w:right w:val="none" w:sz="0" w:space="0" w:color="auto"/>
          </w:divBdr>
        </w:div>
        <w:div w:id="1109471996">
          <w:marLeft w:val="0"/>
          <w:marRight w:val="0"/>
          <w:marTop w:val="0"/>
          <w:marBottom w:val="0"/>
          <w:divBdr>
            <w:top w:val="none" w:sz="0" w:space="0" w:color="auto"/>
            <w:left w:val="none" w:sz="0" w:space="0" w:color="auto"/>
            <w:bottom w:val="none" w:sz="0" w:space="0" w:color="auto"/>
            <w:right w:val="none" w:sz="0" w:space="0" w:color="auto"/>
          </w:divBdr>
        </w:div>
        <w:div w:id="288635491">
          <w:marLeft w:val="0"/>
          <w:marRight w:val="0"/>
          <w:marTop w:val="0"/>
          <w:marBottom w:val="0"/>
          <w:divBdr>
            <w:top w:val="none" w:sz="0" w:space="0" w:color="auto"/>
            <w:left w:val="none" w:sz="0" w:space="0" w:color="auto"/>
            <w:bottom w:val="none" w:sz="0" w:space="0" w:color="auto"/>
            <w:right w:val="none" w:sz="0" w:space="0" w:color="auto"/>
          </w:divBdr>
        </w:div>
        <w:div w:id="272908004">
          <w:marLeft w:val="0"/>
          <w:marRight w:val="0"/>
          <w:marTop w:val="0"/>
          <w:marBottom w:val="0"/>
          <w:divBdr>
            <w:top w:val="none" w:sz="0" w:space="0" w:color="auto"/>
            <w:left w:val="none" w:sz="0" w:space="0" w:color="auto"/>
            <w:bottom w:val="none" w:sz="0" w:space="0" w:color="auto"/>
            <w:right w:val="none" w:sz="0" w:space="0" w:color="auto"/>
          </w:divBdr>
        </w:div>
        <w:div w:id="815030084">
          <w:marLeft w:val="0"/>
          <w:marRight w:val="0"/>
          <w:marTop w:val="0"/>
          <w:marBottom w:val="0"/>
          <w:divBdr>
            <w:top w:val="none" w:sz="0" w:space="0" w:color="auto"/>
            <w:left w:val="none" w:sz="0" w:space="0" w:color="auto"/>
            <w:bottom w:val="none" w:sz="0" w:space="0" w:color="auto"/>
            <w:right w:val="none" w:sz="0" w:space="0" w:color="auto"/>
          </w:divBdr>
        </w:div>
        <w:div w:id="1599364019">
          <w:marLeft w:val="0"/>
          <w:marRight w:val="0"/>
          <w:marTop w:val="0"/>
          <w:marBottom w:val="0"/>
          <w:divBdr>
            <w:top w:val="none" w:sz="0" w:space="0" w:color="auto"/>
            <w:left w:val="none" w:sz="0" w:space="0" w:color="auto"/>
            <w:bottom w:val="none" w:sz="0" w:space="0" w:color="auto"/>
            <w:right w:val="none" w:sz="0" w:space="0" w:color="auto"/>
          </w:divBdr>
        </w:div>
        <w:div w:id="404105395">
          <w:marLeft w:val="0"/>
          <w:marRight w:val="0"/>
          <w:marTop w:val="0"/>
          <w:marBottom w:val="0"/>
          <w:divBdr>
            <w:top w:val="none" w:sz="0" w:space="0" w:color="auto"/>
            <w:left w:val="none" w:sz="0" w:space="0" w:color="auto"/>
            <w:bottom w:val="none" w:sz="0" w:space="0" w:color="auto"/>
            <w:right w:val="none" w:sz="0" w:space="0" w:color="auto"/>
          </w:divBdr>
        </w:div>
        <w:div w:id="1753697185">
          <w:marLeft w:val="0"/>
          <w:marRight w:val="0"/>
          <w:marTop w:val="0"/>
          <w:marBottom w:val="0"/>
          <w:divBdr>
            <w:top w:val="none" w:sz="0" w:space="0" w:color="auto"/>
            <w:left w:val="none" w:sz="0" w:space="0" w:color="auto"/>
            <w:bottom w:val="none" w:sz="0" w:space="0" w:color="auto"/>
            <w:right w:val="none" w:sz="0" w:space="0" w:color="auto"/>
          </w:divBdr>
        </w:div>
        <w:div w:id="1921909528">
          <w:marLeft w:val="0"/>
          <w:marRight w:val="0"/>
          <w:marTop w:val="0"/>
          <w:marBottom w:val="0"/>
          <w:divBdr>
            <w:top w:val="none" w:sz="0" w:space="0" w:color="auto"/>
            <w:left w:val="none" w:sz="0" w:space="0" w:color="auto"/>
            <w:bottom w:val="none" w:sz="0" w:space="0" w:color="auto"/>
            <w:right w:val="none" w:sz="0" w:space="0" w:color="auto"/>
          </w:divBdr>
        </w:div>
        <w:div w:id="995188891">
          <w:marLeft w:val="0"/>
          <w:marRight w:val="0"/>
          <w:marTop w:val="0"/>
          <w:marBottom w:val="0"/>
          <w:divBdr>
            <w:top w:val="none" w:sz="0" w:space="0" w:color="auto"/>
            <w:left w:val="none" w:sz="0" w:space="0" w:color="auto"/>
            <w:bottom w:val="none" w:sz="0" w:space="0" w:color="auto"/>
            <w:right w:val="none" w:sz="0" w:space="0" w:color="auto"/>
          </w:divBdr>
        </w:div>
        <w:div w:id="1120418465">
          <w:marLeft w:val="0"/>
          <w:marRight w:val="0"/>
          <w:marTop w:val="0"/>
          <w:marBottom w:val="0"/>
          <w:divBdr>
            <w:top w:val="none" w:sz="0" w:space="0" w:color="auto"/>
            <w:left w:val="none" w:sz="0" w:space="0" w:color="auto"/>
            <w:bottom w:val="none" w:sz="0" w:space="0" w:color="auto"/>
            <w:right w:val="none" w:sz="0" w:space="0" w:color="auto"/>
          </w:divBdr>
        </w:div>
        <w:div w:id="1588421487">
          <w:marLeft w:val="0"/>
          <w:marRight w:val="0"/>
          <w:marTop w:val="0"/>
          <w:marBottom w:val="0"/>
          <w:divBdr>
            <w:top w:val="none" w:sz="0" w:space="0" w:color="auto"/>
            <w:left w:val="none" w:sz="0" w:space="0" w:color="auto"/>
            <w:bottom w:val="none" w:sz="0" w:space="0" w:color="auto"/>
            <w:right w:val="none" w:sz="0" w:space="0" w:color="auto"/>
          </w:divBdr>
        </w:div>
        <w:div w:id="1128208822">
          <w:marLeft w:val="0"/>
          <w:marRight w:val="0"/>
          <w:marTop w:val="0"/>
          <w:marBottom w:val="0"/>
          <w:divBdr>
            <w:top w:val="none" w:sz="0" w:space="0" w:color="auto"/>
            <w:left w:val="none" w:sz="0" w:space="0" w:color="auto"/>
            <w:bottom w:val="none" w:sz="0" w:space="0" w:color="auto"/>
            <w:right w:val="none" w:sz="0" w:space="0" w:color="auto"/>
          </w:divBdr>
        </w:div>
        <w:div w:id="2085028291">
          <w:marLeft w:val="0"/>
          <w:marRight w:val="0"/>
          <w:marTop w:val="0"/>
          <w:marBottom w:val="0"/>
          <w:divBdr>
            <w:top w:val="none" w:sz="0" w:space="0" w:color="auto"/>
            <w:left w:val="none" w:sz="0" w:space="0" w:color="auto"/>
            <w:bottom w:val="none" w:sz="0" w:space="0" w:color="auto"/>
            <w:right w:val="none" w:sz="0" w:space="0" w:color="auto"/>
          </w:divBdr>
        </w:div>
        <w:div w:id="376471514">
          <w:marLeft w:val="0"/>
          <w:marRight w:val="0"/>
          <w:marTop w:val="0"/>
          <w:marBottom w:val="0"/>
          <w:divBdr>
            <w:top w:val="none" w:sz="0" w:space="0" w:color="auto"/>
            <w:left w:val="none" w:sz="0" w:space="0" w:color="auto"/>
            <w:bottom w:val="none" w:sz="0" w:space="0" w:color="auto"/>
            <w:right w:val="none" w:sz="0" w:space="0" w:color="auto"/>
          </w:divBdr>
        </w:div>
        <w:div w:id="228536613">
          <w:marLeft w:val="0"/>
          <w:marRight w:val="0"/>
          <w:marTop w:val="0"/>
          <w:marBottom w:val="0"/>
          <w:divBdr>
            <w:top w:val="none" w:sz="0" w:space="0" w:color="auto"/>
            <w:left w:val="none" w:sz="0" w:space="0" w:color="auto"/>
            <w:bottom w:val="none" w:sz="0" w:space="0" w:color="auto"/>
            <w:right w:val="none" w:sz="0" w:space="0" w:color="auto"/>
          </w:divBdr>
        </w:div>
        <w:div w:id="15541044">
          <w:marLeft w:val="0"/>
          <w:marRight w:val="0"/>
          <w:marTop w:val="0"/>
          <w:marBottom w:val="0"/>
          <w:divBdr>
            <w:top w:val="none" w:sz="0" w:space="0" w:color="auto"/>
            <w:left w:val="none" w:sz="0" w:space="0" w:color="auto"/>
            <w:bottom w:val="none" w:sz="0" w:space="0" w:color="auto"/>
            <w:right w:val="none" w:sz="0" w:space="0" w:color="auto"/>
          </w:divBdr>
        </w:div>
        <w:div w:id="393892488">
          <w:marLeft w:val="0"/>
          <w:marRight w:val="0"/>
          <w:marTop w:val="0"/>
          <w:marBottom w:val="0"/>
          <w:divBdr>
            <w:top w:val="none" w:sz="0" w:space="0" w:color="auto"/>
            <w:left w:val="none" w:sz="0" w:space="0" w:color="auto"/>
            <w:bottom w:val="none" w:sz="0" w:space="0" w:color="auto"/>
            <w:right w:val="none" w:sz="0" w:space="0" w:color="auto"/>
          </w:divBdr>
        </w:div>
        <w:div w:id="1370691285">
          <w:marLeft w:val="0"/>
          <w:marRight w:val="0"/>
          <w:marTop w:val="0"/>
          <w:marBottom w:val="0"/>
          <w:divBdr>
            <w:top w:val="none" w:sz="0" w:space="0" w:color="auto"/>
            <w:left w:val="none" w:sz="0" w:space="0" w:color="auto"/>
            <w:bottom w:val="none" w:sz="0" w:space="0" w:color="auto"/>
            <w:right w:val="none" w:sz="0" w:space="0" w:color="auto"/>
          </w:divBdr>
        </w:div>
        <w:div w:id="1705211289">
          <w:marLeft w:val="0"/>
          <w:marRight w:val="0"/>
          <w:marTop w:val="0"/>
          <w:marBottom w:val="0"/>
          <w:divBdr>
            <w:top w:val="none" w:sz="0" w:space="0" w:color="auto"/>
            <w:left w:val="none" w:sz="0" w:space="0" w:color="auto"/>
            <w:bottom w:val="none" w:sz="0" w:space="0" w:color="auto"/>
            <w:right w:val="none" w:sz="0" w:space="0" w:color="auto"/>
          </w:divBdr>
        </w:div>
        <w:div w:id="270741849">
          <w:marLeft w:val="0"/>
          <w:marRight w:val="0"/>
          <w:marTop w:val="0"/>
          <w:marBottom w:val="0"/>
          <w:divBdr>
            <w:top w:val="none" w:sz="0" w:space="0" w:color="auto"/>
            <w:left w:val="none" w:sz="0" w:space="0" w:color="auto"/>
            <w:bottom w:val="none" w:sz="0" w:space="0" w:color="auto"/>
            <w:right w:val="none" w:sz="0" w:space="0" w:color="auto"/>
          </w:divBdr>
        </w:div>
        <w:div w:id="718284979">
          <w:marLeft w:val="0"/>
          <w:marRight w:val="0"/>
          <w:marTop w:val="0"/>
          <w:marBottom w:val="0"/>
          <w:divBdr>
            <w:top w:val="none" w:sz="0" w:space="0" w:color="auto"/>
            <w:left w:val="none" w:sz="0" w:space="0" w:color="auto"/>
            <w:bottom w:val="none" w:sz="0" w:space="0" w:color="auto"/>
            <w:right w:val="none" w:sz="0" w:space="0" w:color="auto"/>
          </w:divBdr>
        </w:div>
        <w:div w:id="1679041022">
          <w:marLeft w:val="0"/>
          <w:marRight w:val="0"/>
          <w:marTop w:val="0"/>
          <w:marBottom w:val="0"/>
          <w:divBdr>
            <w:top w:val="none" w:sz="0" w:space="0" w:color="auto"/>
            <w:left w:val="none" w:sz="0" w:space="0" w:color="auto"/>
            <w:bottom w:val="none" w:sz="0" w:space="0" w:color="auto"/>
            <w:right w:val="none" w:sz="0" w:space="0" w:color="auto"/>
          </w:divBdr>
        </w:div>
        <w:div w:id="386563404">
          <w:marLeft w:val="0"/>
          <w:marRight w:val="0"/>
          <w:marTop w:val="0"/>
          <w:marBottom w:val="0"/>
          <w:divBdr>
            <w:top w:val="none" w:sz="0" w:space="0" w:color="auto"/>
            <w:left w:val="none" w:sz="0" w:space="0" w:color="auto"/>
            <w:bottom w:val="none" w:sz="0" w:space="0" w:color="auto"/>
            <w:right w:val="none" w:sz="0" w:space="0" w:color="auto"/>
          </w:divBdr>
        </w:div>
        <w:div w:id="2012296060">
          <w:marLeft w:val="0"/>
          <w:marRight w:val="0"/>
          <w:marTop w:val="0"/>
          <w:marBottom w:val="0"/>
          <w:divBdr>
            <w:top w:val="none" w:sz="0" w:space="0" w:color="auto"/>
            <w:left w:val="none" w:sz="0" w:space="0" w:color="auto"/>
            <w:bottom w:val="none" w:sz="0" w:space="0" w:color="auto"/>
            <w:right w:val="none" w:sz="0" w:space="0" w:color="auto"/>
          </w:divBdr>
        </w:div>
        <w:div w:id="1030686957">
          <w:marLeft w:val="0"/>
          <w:marRight w:val="0"/>
          <w:marTop w:val="0"/>
          <w:marBottom w:val="0"/>
          <w:divBdr>
            <w:top w:val="none" w:sz="0" w:space="0" w:color="auto"/>
            <w:left w:val="none" w:sz="0" w:space="0" w:color="auto"/>
            <w:bottom w:val="none" w:sz="0" w:space="0" w:color="auto"/>
            <w:right w:val="none" w:sz="0" w:space="0" w:color="auto"/>
          </w:divBdr>
        </w:div>
        <w:div w:id="1941720805">
          <w:marLeft w:val="0"/>
          <w:marRight w:val="0"/>
          <w:marTop w:val="0"/>
          <w:marBottom w:val="0"/>
          <w:divBdr>
            <w:top w:val="none" w:sz="0" w:space="0" w:color="auto"/>
            <w:left w:val="none" w:sz="0" w:space="0" w:color="auto"/>
            <w:bottom w:val="none" w:sz="0" w:space="0" w:color="auto"/>
            <w:right w:val="none" w:sz="0" w:space="0" w:color="auto"/>
          </w:divBdr>
        </w:div>
        <w:div w:id="889657343">
          <w:marLeft w:val="0"/>
          <w:marRight w:val="0"/>
          <w:marTop w:val="0"/>
          <w:marBottom w:val="0"/>
          <w:divBdr>
            <w:top w:val="none" w:sz="0" w:space="0" w:color="auto"/>
            <w:left w:val="none" w:sz="0" w:space="0" w:color="auto"/>
            <w:bottom w:val="none" w:sz="0" w:space="0" w:color="auto"/>
            <w:right w:val="none" w:sz="0" w:space="0" w:color="auto"/>
          </w:divBdr>
        </w:div>
        <w:div w:id="764110123">
          <w:marLeft w:val="0"/>
          <w:marRight w:val="0"/>
          <w:marTop w:val="0"/>
          <w:marBottom w:val="0"/>
          <w:divBdr>
            <w:top w:val="none" w:sz="0" w:space="0" w:color="auto"/>
            <w:left w:val="none" w:sz="0" w:space="0" w:color="auto"/>
            <w:bottom w:val="none" w:sz="0" w:space="0" w:color="auto"/>
            <w:right w:val="none" w:sz="0" w:space="0" w:color="auto"/>
          </w:divBdr>
        </w:div>
        <w:div w:id="1409305048">
          <w:marLeft w:val="0"/>
          <w:marRight w:val="0"/>
          <w:marTop w:val="0"/>
          <w:marBottom w:val="0"/>
          <w:divBdr>
            <w:top w:val="none" w:sz="0" w:space="0" w:color="auto"/>
            <w:left w:val="none" w:sz="0" w:space="0" w:color="auto"/>
            <w:bottom w:val="none" w:sz="0" w:space="0" w:color="auto"/>
            <w:right w:val="none" w:sz="0" w:space="0" w:color="auto"/>
          </w:divBdr>
        </w:div>
        <w:div w:id="2057192954">
          <w:marLeft w:val="0"/>
          <w:marRight w:val="0"/>
          <w:marTop w:val="0"/>
          <w:marBottom w:val="0"/>
          <w:divBdr>
            <w:top w:val="none" w:sz="0" w:space="0" w:color="auto"/>
            <w:left w:val="none" w:sz="0" w:space="0" w:color="auto"/>
            <w:bottom w:val="none" w:sz="0" w:space="0" w:color="auto"/>
            <w:right w:val="none" w:sz="0" w:space="0" w:color="auto"/>
          </w:divBdr>
        </w:div>
        <w:div w:id="375128214">
          <w:marLeft w:val="0"/>
          <w:marRight w:val="0"/>
          <w:marTop w:val="0"/>
          <w:marBottom w:val="0"/>
          <w:divBdr>
            <w:top w:val="none" w:sz="0" w:space="0" w:color="auto"/>
            <w:left w:val="none" w:sz="0" w:space="0" w:color="auto"/>
            <w:bottom w:val="none" w:sz="0" w:space="0" w:color="auto"/>
            <w:right w:val="none" w:sz="0" w:space="0" w:color="auto"/>
          </w:divBdr>
        </w:div>
        <w:div w:id="1943223405">
          <w:marLeft w:val="0"/>
          <w:marRight w:val="0"/>
          <w:marTop w:val="0"/>
          <w:marBottom w:val="0"/>
          <w:divBdr>
            <w:top w:val="none" w:sz="0" w:space="0" w:color="auto"/>
            <w:left w:val="none" w:sz="0" w:space="0" w:color="auto"/>
            <w:bottom w:val="none" w:sz="0" w:space="0" w:color="auto"/>
            <w:right w:val="none" w:sz="0" w:space="0" w:color="auto"/>
          </w:divBdr>
        </w:div>
        <w:div w:id="996570006">
          <w:marLeft w:val="0"/>
          <w:marRight w:val="0"/>
          <w:marTop w:val="0"/>
          <w:marBottom w:val="0"/>
          <w:divBdr>
            <w:top w:val="none" w:sz="0" w:space="0" w:color="auto"/>
            <w:left w:val="none" w:sz="0" w:space="0" w:color="auto"/>
            <w:bottom w:val="none" w:sz="0" w:space="0" w:color="auto"/>
            <w:right w:val="none" w:sz="0" w:space="0" w:color="auto"/>
          </w:divBdr>
        </w:div>
        <w:div w:id="1694183667">
          <w:marLeft w:val="0"/>
          <w:marRight w:val="0"/>
          <w:marTop w:val="0"/>
          <w:marBottom w:val="0"/>
          <w:divBdr>
            <w:top w:val="none" w:sz="0" w:space="0" w:color="auto"/>
            <w:left w:val="none" w:sz="0" w:space="0" w:color="auto"/>
            <w:bottom w:val="none" w:sz="0" w:space="0" w:color="auto"/>
            <w:right w:val="none" w:sz="0" w:space="0" w:color="auto"/>
          </w:divBdr>
        </w:div>
        <w:div w:id="21366418">
          <w:marLeft w:val="0"/>
          <w:marRight w:val="0"/>
          <w:marTop w:val="0"/>
          <w:marBottom w:val="0"/>
          <w:divBdr>
            <w:top w:val="none" w:sz="0" w:space="0" w:color="auto"/>
            <w:left w:val="none" w:sz="0" w:space="0" w:color="auto"/>
            <w:bottom w:val="none" w:sz="0" w:space="0" w:color="auto"/>
            <w:right w:val="none" w:sz="0" w:space="0" w:color="auto"/>
          </w:divBdr>
        </w:div>
        <w:div w:id="304160550">
          <w:marLeft w:val="0"/>
          <w:marRight w:val="0"/>
          <w:marTop w:val="0"/>
          <w:marBottom w:val="0"/>
          <w:divBdr>
            <w:top w:val="none" w:sz="0" w:space="0" w:color="auto"/>
            <w:left w:val="none" w:sz="0" w:space="0" w:color="auto"/>
            <w:bottom w:val="none" w:sz="0" w:space="0" w:color="auto"/>
            <w:right w:val="none" w:sz="0" w:space="0" w:color="auto"/>
          </w:divBdr>
        </w:div>
        <w:div w:id="216623571">
          <w:marLeft w:val="0"/>
          <w:marRight w:val="0"/>
          <w:marTop w:val="0"/>
          <w:marBottom w:val="0"/>
          <w:divBdr>
            <w:top w:val="none" w:sz="0" w:space="0" w:color="auto"/>
            <w:left w:val="none" w:sz="0" w:space="0" w:color="auto"/>
            <w:bottom w:val="none" w:sz="0" w:space="0" w:color="auto"/>
            <w:right w:val="none" w:sz="0" w:space="0" w:color="auto"/>
          </w:divBdr>
        </w:div>
        <w:div w:id="1784348689">
          <w:marLeft w:val="0"/>
          <w:marRight w:val="0"/>
          <w:marTop w:val="0"/>
          <w:marBottom w:val="0"/>
          <w:divBdr>
            <w:top w:val="none" w:sz="0" w:space="0" w:color="auto"/>
            <w:left w:val="none" w:sz="0" w:space="0" w:color="auto"/>
            <w:bottom w:val="none" w:sz="0" w:space="0" w:color="auto"/>
            <w:right w:val="none" w:sz="0" w:space="0" w:color="auto"/>
          </w:divBdr>
        </w:div>
        <w:div w:id="395129590">
          <w:marLeft w:val="0"/>
          <w:marRight w:val="0"/>
          <w:marTop w:val="0"/>
          <w:marBottom w:val="0"/>
          <w:divBdr>
            <w:top w:val="none" w:sz="0" w:space="0" w:color="auto"/>
            <w:left w:val="none" w:sz="0" w:space="0" w:color="auto"/>
            <w:bottom w:val="none" w:sz="0" w:space="0" w:color="auto"/>
            <w:right w:val="none" w:sz="0" w:space="0" w:color="auto"/>
          </w:divBdr>
        </w:div>
        <w:div w:id="600839562">
          <w:marLeft w:val="0"/>
          <w:marRight w:val="0"/>
          <w:marTop w:val="0"/>
          <w:marBottom w:val="0"/>
          <w:divBdr>
            <w:top w:val="none" w:sz="0" w:space="0" w:color="auto"/>
            <w:left w:val="none" w:sz="0" w:space="0" w:color="auto"/>
            <w:bottom w:val="none" w:sz="0" w:space="0" w:color="auto"/>
            <w:right w:val="none" w:sz="0" w:space="0" w:color="auto"/>
          </w:divBdr>
        </w:div>
        <w:div w:id="1346903488">
          <w:marLeft w:val="0"/>
          <w:marRight w:val="0"/>
          <w:marTop w:val="0"/>
          <w:marBottom w:val="0"/>
          <w:divBdr>
            <w:top w:val="none" w:sz="0" w:space="0" w:color="auto"/>
            <w:left w:val="none" w:sz="0" w:space="0" w:color="auto"/>
            <w:bottom w:val="none" w:sz="0" w:space="0" w:color="auto"/>
            <w:right w:val="none" w:sz="0" w:space="0" w:color="auto"/>
          </w:divBdr>
        </w:div>
        <w:div w:id="1446000182">
          <w:marLeft w:val="0"/>
          <w:marRight w:val="0"/>
          <w:marTop w:val="0"/>
          <w:marBottom w:val="0"/>
          <w:divBdr>
            <w:top w:val="none" w:sz="0" w:space="0" w:color="auto"/>
            <w:left w:val="none" w:sz="0" w:space="0" w:color="auto"/>
            <w:bottom w:val="none" w:sz="0" w:space="0" w:color="auto"/>
            <w:right w:val="none" w:sz="0" w:space="0" w:color="auto"/>
          </w:divBdr>
        </w:div>
        <w:div w:id="1509834435">
          <w:marLeft w:val="0"/>
          <w:marRight w:val="0"/>
          <w:marTop w:val="0"/>
          <w:marBottom w:val="0"/>
          <w:divBdr>
            <w:top w:val="none" w:sz="0" w:space="0" w:color="auto"/>
            <w:left w:val="none" w:sz="0" w:space="0" w:color="auto"/>
            <w:bottom w:val="none" w:sz="0" w:space="0" w:color="auto"/>
            <w:right w:val="none" w:sz="0" w:space="0" w:color="auto"/>
          </w:divBdr>
        </w:div>
        <w:div w:id="1493839040">
          <w:marLeft w:val="0"/>
          <w:marRight w:val="0"/>
          <w:marTop w:val="0"/>
          <w:marBottom w:val="0"/>
          <w:divBdr>
            <w:top w:val="none" w:sz="0" w:space="0" w:color="auto"/>
            <w:left w:val="none" w:sz="0" w:space="0" w:color="auto"/>
            <w:bottom w:val="none" w:sz="0" w:space="0" w:color="auto"/>
            <w:right w:val="none" w:sz="0" w:space="0" w:color="auto"/>
          </w:divBdr>
        </w:div>
        <w:div w:id="1561670775">
          <w:marLeft w:val="0"/>
          <w:marRight w:val="0"/>
          <w:marTop w:val="0"/>
          <w:marBottom w:val="0"/>
          <w:divBdr>
            <w:top w:val="none" w:sz="0" w:space="0" w:color="auto"/>
            <w:left w:val="none" w:sz="0" w:space="0" w:color="auto"/>
            <w:bottom w:val="none" w:sz="0" w:space="0" w:color="auto"/>
            <w:right w:val="none" w:sz="0" w:space="0" w:color="auto"/>
          </w:divBdr>
        </w:div>
        <w:div w:id="1440492588">
          <w:marLeft w:val="0"/>
          <w:marRight w:val="0"/>
          <w:marTop w:val="0"/>
          <w:marBottom w:val="0"/>
          <w:divBdr>
            <w:top w:val="none" w:sz="0" w:space="0" w:color="auto"/>
            <w:left w:val="none" w:sz="0" w:space="0" w:color="auto"/>
            <w:bottom w:val="none" w:sz="0" w:space="0" w:color="auto"/>
            <w:right w:val="none" w:sz="0" w:space="0" w:color="auto"/>
          </w:divBdr>
        </w:div>
        <w:div w:id="890309773">
          <w:marLeft w:val="0"/>
          <w:marRight w:val="0"/>
          <w:marTop w:val="0"/>
          <w:marBottom w:val="0"/>
          <w:divBdr>
            <w:top w:val="none" w:sz="0" w:space="0" w:color="auto"/>
            <w:left w:val="none" w:sz="0" w:space="0" w:color="auto"/>
            <w:bottom w:val="none" w:sz="0" w:space="0" w:color="auto"/>
            <w:right w:val="none" w:sz="0" w:space="0" w:color="auto"/>
          </w:divBdr>
        </w:div>
        <w:div w:id="2018533591">
          <w:marLeft w:val="0"/>
          <w:marRight w:val="0"/>
          <w:marTop w:val="0"/>
          <w:marBottom w:val="0"/>
          <w:divBdr>
            <w:top w:val="none" w:sz="0" w:space="0" w:color="auto"/>
            <w:left w:val="none" w:sz="0" w:space="0" w:color="auto"/>
            <w:bottom w:val="none" w:sz="0" w:space="0" w:color="auto"/>
            <w:right w:val="none" w:sz="0" w:space="0" w:color="auto"/>
          </w:divBdr>
        </w:div>
        <w:div w:id="1108738724">
          <w:marLeft w:val="0"/>
          <w:marRight w:val="0"/>
          <w:marTop w:val="0"/>
          <w:marBottom w:val="0"/>
          <w:divBdr>
            <w:top w:val="none" w:sz="0" w:space="0" w:color="auto"/>
            <w:left w:val="none" w:sz="0" w:space="0" w:color="auto"/>
            <w:bottom w:val="none" w:sz="0" w:space="0" w:color="auto"/>
            <w:right w:val="none" w:sz="0" w:space="0" w:color="auto"/>
          </w:divBdr>
        </w:div>
        <w:div w:id="1656958903">
          <w:marLeft w:val="0"/>
          <w:marRight w:val="0"/>
          <w:marTop w:val="0"/>
          <w:marBottom w:val="0"/>
          <w:divBdr>
            <w:top w:val="none" w:sz="0" w:space="0" w:color="auto"/>
            <w:left w:val="none" w:sz="0" w:space="0" w:color="auto"/>
            <w:bottom w:val="none" w:sz="0" w:space="0" w:color="auto"/>
            <w:right w:val="none" w:sz="0" w:space="0" w:color="auto"/>
          </w:divBdr>
        </w:div>
        <w:div w:id="667951338">
          <w:marLeft w:val="0"/>
          <w:marRight w:val="0"/>
          <w:marTop w:val="0"/>
          <w:marBottom w:val="0"/>
          <w:divBdr>
            <w:top w:val="none" w:sz="0" w:space="0" w:color="auto"/>
            <w:left w:val="none" w:sz="0" w:space="0" w:color="auto"/>
            <w:bottom w:val="none" w:sz="0" w:space="0" w:color="auto"/>
            <w:right w:val="none" w:sz="0" w:space="0" w:color="auto"/>
          </w:divBdr>
        </w:div>
        <w:div w:id="1099521263">
          <w:marLeft w:val="0"/>
          <w:marRight w:val="0"/>
          <w:marTop w:val="0"/>
          <w:marBottom w:val="0"/>
          <w:divBdr>
            <w:top w:val="none" w:sz="0" w:space="0" w:color="auto"/>
            <w:left w:val="none" w:sz="0" w:space="0" w:color="auto"/>
            <w:bottom w:val="none" w:sz="0" w:space="0" w:color="auto"/>
            <w:right w:val="none" w:sz="0" w:space="0" w:color="auto"/>
          </w:divBdr>
        </w:div>
        <w:div w:id="1802070923">
          <w:marLeft w:val="0"/>
          <w:marRight w:val="0"/>
          <w:marTop w:val="0"/>
          <w:marBottom w:val="0"/>
          <w:divBdr>
            <w:top w:val="none" w:sz="0" w:space="0" w:color="auto"/>
            <w:left w:val="none" w:sz="0" w:space="0" w:color="auto"/>
            <w:bottom w:val="none" w:sz="0" w:space="0" w:color="auto"/>
            <w:right w:val="none" w:sz="0" w:space="0" w:color="auto"/>
          </w:divBdr>
        </w:div>
        <w:div w:id="1726483944">
          <w:marLeft w:val="0"/>
          <w:marRight w:val="0"/>
          <w:marTop w:val="0"/>
          <w:marBottom w:val="0"/>
          <w:divBdr>
            <w:top w:val="none" w:sz="0" w:space="0" w:color="auto"/>
            <w:left w:val="none" w:sz="0" w:space="0" w:color="auto"/>
            <w:bottom w:val="none" w:sz="0" w:space="0" w:color="auto"/>
            <w:right w:val="none" w:sz="0" w:space="0" w:color="auto"/>
          </w:divBdr>
        </w:div>
        <w:div w:id="144900920">
          <w:marLeft w:val="0"/>
          <w:marRight w:val="0"/>
          <w:marTop w:val="0"/>
          <w:marBottom w:val="0"/>
          <w:divBdr>
            <w:top w:val="none" w:sz="0" w:space="0" w:color="auto"/>
            <w:left w:val="none" w:sz="0" w:space="0" w:color="auto"/>
            <w:bottom w:val="none" w:sz="0" w:space="0" w:color="auto"/>
            <w:right w:val="none" w:sz="0" w:space="0" w:color="auto"/>
          </w:divBdr>
        </w:div>
        <w:div w:id="172574125">
          <w:marLeft w:val="0"/>
          <w:marRight w:val="0"/>
          <w:marTop w:val="0"/>
          <w:marBottom w:val="0"/>
          <w:divBdr>
            <w:top w:val="none" w:sz="0" w:space="0" w:color="auto"/>
            <w:left w:val="none" w:sz="0" w:space="0" w:color="auto"/>
            <w:bottom w:val="none" w:sz="0" w:space="0" w:color="auto"/>
            <w:right w:val="none" w:sz="0" w:space="0" w:color="auto"/>
          </w:divBdr>
        </w:div>
        <w:div w:id="249628405">
          <w:marLeft w:val="0"/>
          <w:marRight w:val="0"/>
          <w:marTop w:val="0"/>
          <w:marBottom w:val="0"/>
          <w:divBdr>
            <w:top w:val="none" w:sz="0" w:space="0" w:color="auto"/>
            <w:left w:val="none" w:sz="0" w:space="0" w:color="auto"/>
            <w:bottom w:val="none" w:sz="0" w:space="0" w:color="auto"/>
            <w:right w:val="none" w:sz="0" w:space="0" w:color="auto"/>
          </w:divBdr>
        </w:div>
        <w:div w:id="1552500573">
          <w:marLeft w:val="0"/>
          <w:marRight w:val="0"/>
          <w:marTop w:val="0"/>
          <w:marBottom w:val="0"/>
          <w:divBdr>
            <w:top w:val="none" w:sz="0" w:space="0" w:color="auto"/>
            <w:left w:val="none" w:sz="0" w:space="0" w:color="auto"/>
            <w:bottom w:val="none" w:sz="0" w:space="0" w:color="auto"/>
            <w:right w:val="none" w:sz="0" w:space="0" w:color="auto"/>
          </w:divBdr>
        </w:div>
        <w:div w:id="1307705511">
          <w:marLeft w:val="0"/>
          <w:marRight w:val="0"/>
          <w:marTop w:val="0"/>
          <w:marBottom w:val="0"/>
          <w:divBdr>
            <w:top w:val="none" w:sz="0" w:space="0" w:color="auto"/>
            <w:left w:val="none" w:sz="0" w:space="0" w:color="auto"/>
            <w:bottom w:val="none" w:sz="0" w:space="0" w:color="auto"/>
            <w:right w:val="none" w:sz="0" w:space="0" w:color="auto"/>
          </w:divBdr>
        </w:div>
        <w:div w:id="110633755">
          <w:marLeft w:val="0"/>
          <w:marRight w:val="0"/>
          <w:marTop w:val="0"/>
          <w:marBottom w:val="0"/>
          <w:divBdr>
            <w:top w:val="none" w:sz="0" w:space="0" w:color="auto"/>
            <w:left w:val="none" w:sz="0" w:space="0" w:color="auto"/>
            <w:bottom w:val="none" w:sz="0" w:space="0" w:color="auto"/>
            <w:right w:val="none" w:sz="0" w:space="0" w:color="auto"/>
          </w:divBdr>
        </w:div>
        <w:div w:id="1463234746">
          <w:marLeft w:val="0"/>
          <w:marRight w:val="0"/>
          <w:marTop w:val="0"/>
          <w:marBottom w:val="0"/>
          <w:divBdr>
            <w:top w:val="none" w:sz="0" w:space="0" w:color="auto"/>
            <w:left w:val="none" w:sz="0" w:space="0" w:color="auto"/>
            <w:bottom w:val="none" w:sz="0" w:space="0" w:color="auto"/>
            <w:right w:val="none" w:sz="0" w:space="0" w:color="auto"/>
          </w:divBdr>
        </w:div>
        <w:div w:id="1423837846">
          <w:marLeft w:val="0"/>
          <w:marRight w:val="0"/>
          <w:marTop w:val="0"/>
          <w:marBottom w:val="0"/>
          <w:divBdr>
            <w:top w:val="none" w:sz="0" w:space="0" w:color="auto"/>
            <w:left w:val="none" w:sz="0" w:space="0" w:color="auto"/>
            <w:bottom w:val="none" w:sz="0" w:space="0" w:color="auto"/>
            <w:right w:val="none" w:sz="0" w:space="0" w:color="auto"/>
          </w:divBdr>
        </w:div>
        <w:div w:id="485365990">
          <w:marLeft w:val="0"/>
          <w:marRight w:val="0"/>
          <w:marTop w:val="0"/>
          <w:marBottom w:val="0"/>
          <w:divBdr>
            <w:top w:val="none" w:sz="0" w:space="0" w:color="auto"/>
            <w:left w:val="none" w:sz="0" w:space="0" w:color="auto"/>
            <w:bottom w:val="none" w:sz="0" w:space="0" w:color="auto"/>
            <w:right w:val="none" w:sz="0" w:space="0" w:color="auto"/>
          </w:divBdr>
        </w:div>
        <w:div w:id="1362246198">
          <w:marLeft w:val="0"/>
          <w:marRight w:val="0"/>
          <w:marTop w:val="0"/>
          <w:marBottom w:val="0"/>
          <w:divBdr>
            <w:top w:val="none" w:sz="0" w:space="0" w:color="auto"/>
            <w:left w:val="none" w:sz="0" w:space="0" w:color="auto"/>
            <w:bottom w:val="none" w:sz="0" w:space="0" w:color="auto"/>
            <w:right w:val="none" w:sz="0" w:space="0" w:color="auto"/>
          </w:divBdr>
        </w:div>
        <w:div w:id="1546137525">
          <w:marLeft w:val="0"/>
          <w:marRight w:val="0"/>
          <w:marTop w:val="0"/>
          <w:marBottom w:val="0"/>
          <w:divBdr>
            <w:top w:val="none" w:sz="0" w:space="0" w:color="auto"/>
            <w:left w:val="none" w:sz="0" w:space="0" w:color="auto"/>
            <w:bottom w:val="none" w:sz="0" w:space="0" w:color="auto"/>
            <w:right w:val="none" w:sz="0" w:space="0" w:color="auto"/>
          </w:divBdr>
        </w:div>
        <w:div w:id="1533882182">
          <w:marLeft w:val="0"/>
          <w:marRight w:val="0"/>
          <w:marTop w:val="0"/>
          <w:marBottom w:val="0"/>
          <w:divBdr>
            <w:top w:val="none" w:sz="0" w:space="0" w:color="auto"/>
            <w:left w:val="none" w:sz="0" w:space="0" w:color="auto"/>
            <w:bottom w:val="none" w:sz="0" w:space="0" w:color="auto"/>
            <w:right w:val="none" w:sz="0" w:space="0" w:color="auto"/>
          </w:divBdr>
        </w:div>
        <w:div w:id="359162119">
          <w:marLeft w:val="0"/>
          <w:marRight w:val="0"/>
          <w:marTop w:val="0"/>
          <w:marBottom w:val="0"/>
          <w:divBdr>
            <w:top w:val="none" w:sz="0" w:space="0" w:color="auto"/>
            <w:left w:val="none" w:sz="0" w:space="0" w:color="auto"/>
            <w:bottom w:val="none" w:sz="0" w:space="0" w:color="auto"/>
            <w:right w:val="none" w:sz="0" w:space="0" w:color="auto"/>
          </w:divBdr>
        </w:div>
        <w:div w:id="1545285517">
          <w:marLeft w:val="0"/>
          <w:marRight w:val="0"/>
          <w:marTop w:val="0"/>
          <w:marBottom w:val="0"/>
          <w:divBdr>
            <w:top w:val="none" w:sz="0" w:space="0" w:color="auto"/>
            <w:left w:val="none" w:sz="0" w:space="0" w:color="auto"/>
            <w:bottom w:val="none" w:sz="0" w:space="0" w:color="auto"/>
            <w:right w:val="none" w:sz="0" w:space="0" w:color="auto"/>
          </w:divBdr>
        </w:div>
        <w:div w:id="1271933532">
          <w:marLeft w:val="0"/>
          <w:marRight w:val="0"/>
          <w:marTop w:val="0"/>
          <w:marBottom w:val="0"/>
          <w:divBdr>
            <w:top w:val="none" w:sz="0" w:space="0" w:color="auto"/>
            <w:left w:val="none" w:sz="0" w:space="0" w:color="auto"/>
            <w:bottom w:val="none" w:sz="0" w:space="0" w:color="auto"/>
            <w:right w:val="none" w:sz="0" w:space="0" w:color="auto"/>
          </w:divBdr>
        </w:div>
        <w:div w:id="607811863">
          <w:marLeft w:val="0"/>
          <w:marRight w:val="0"/>
          <w:marTop w:val="0"/>
          <w:marBottom w:val="0"/>
          <w:divBdr>
            <w:top w:val="none" w:sz="0" w:space="0" w:color="auto"/>
            <w:left w:val="none" w:sz="0" w:space="0" w:color="auto"/>
            <w:bottom w:val="none" w:sz="0" w:space="0" w:color="auto"/>
            <w:right w:val="none" w:sz="0" w:space="0" w:color="auto"/>
          </w:divBdr>
        </w:div>
        <w:div w:id="321468194">
          <w:marLeft w:val="0"/>
          <w:marRight w:val="0"/>
          <w:marTop w:val="0"/>
          <w:marBottom w:val="0"/>
          <w:divBdr>
            <w:top w:val="none" w:sz="0" w:space="0" w:color="auto"/>
            <w:left w:val="none" w:sz="0" w:space="0" w:color="auto"/>
            <w:bottom w:val="none" w:sz="0" w:space="0" w:color="auto"/>
            <w:right w:val="none" w:sz="0" w:space="0" w:color="auto"/>
          </w:divBdr>
        </w:div>
        <w:div w:id="997851730">
          <w:marLeft w:val="0"/>
          <w:marRight w:val="0"/>
          <w:marTop w:val="0"/>
          <w:marBottom w:val="0"/>
          <w:divBdr>
            <w:top w:val="none" w:sz="0" w:space="0" w:color="auto"/>
            <w:left w:val="none" w:sz="0" w:space="0" w:color="auto"/>
            <w:bottom w:val="none" w:sz="0" w:space="0" w:color="auto"/>
            <w:right w:val="none" w:sz="0" w:space="0" w:color="auto"/>
          </w:divBdr>
        </w:div>
        <w:div w:id="468669402">
          <w:marLeft w:val="0"/>
          <w:marRight w:val="0"/>
          <w:marTop w:val="0"/>
          <w:marBottom w:val="0"/>
          <w:divBdr>
            <w:top w:val="none" w:sz="0" w:space="0" w:color="auto"/>
            <w:left w:val="none" w:sz="0" w:space="0" w:color="auto"/>
            <w:bottom w:val="none" w:sz="0" w:space="0" w:color="auto"/>
            <w:right w:val="none" w:sz="0" w:space="0" w:color="auto"/>
          </w:divBdr>
        </w:div>
        <w:div w:id="1674916271">
          <w:marLeft w:val="0"/>
          <w:marRight w:val="0"/>
          <w:marTop w:val="0"/>
          <w:marBottom w:val="0"/>
          <w:divBdr>
            <w:top w:val="none" w:sz="0" w:space="0" w:color="auto"/>
            <w:left w:val="none" w:sz="0" w:space="0" w:color="auto"/>
            <w:bottom w:val="none" w:sz="0" w:space="0" w:color="auto"/>
            <w:right w:val="none" w:sz="0" w:space="0" w:color="auto"/>
          </w:divBdr>
        </w:div>
        <w:div w:id="184901197">
          <w:marLeft w:val="0"/>
          <w:marRight w:val="0"/>
          <w:marTop w:val="0"/>
          <w:marBottom w:val="0"/>
          <w:divBdr>
            <w:top w:val="none" w:sz="0" w:space="0" w:color="auto"/>
            <w:left w:val="none" w:sz="0" w:space="0" w:color="auto"/>
            <w:bottom w:val="none" w:sz="0" w:space="0" w:color="auto"/>
            <w:right w:val="none" w:sz="0" w:space="0" w:color="auto"/>
          </w:divBdr>
        </w:div>
        <w:div w:id="1257522868">
          <w:marLeft w:val="0"/>
          <w:marRight w:val="0"/>
          <w:marTop w:val="0"/>
          <w:marBottom w:val="0"/>
          <w:divBdr>
            <w:top w:val="none" w:sz="0" w:space="0" w:color="auto"/>
            <w:left w:val="none" w:sz="0" w:space="0" w:color="auto"/>
            <w:bottom w:val="none" w:sz="0" w:space="0" w:color="auto"/>
            <w:right w:val="none" w:sz="0" w:space="0" w:color="auto"/>
          </w:divBdr>
        </w:div>
        <w:div w:id="115485795">
          <w:marLeft w:val="0"/>
          <w:marRight w:val="0"/>
          <w:marTop w:val="0"/>
          <w:marBottom w:val="0"/>
          <w:divBdr>
            <w:top w:val="none" w:sz="0" w:space="0" w:color="auto"/>
            <w:left w:val="none" w:sz="0" w:space="0" w:color="auto"/>
            <w:bottom w:val="none" w:sz="0" w:space="0" w:color="auto"/>
            <w:right w:val="none" w:sz="0" w:space="0" w:color="auto"/>
          </w:divBdr>
        </w:div>
        <w:div w:id="1616987742">
          <w:marLeft w:val="0"/>
          <w:marRight w:val="0"/>
          <w:marTop w:val="0"/>
          <w:marBottom w:val="0"/>
          <w:divBdr>
            <w:top w:val="none" w:sz="0" w:space="0" w:color="auto"/>
            <w:left w:val="none" w:sz="0" w:space="0" w:color="auto"/>
            <w:bottom w:val="none" w:sz="0" w:space="0" w:color="auto"/>
            <w:right w:val="none" w:sz="0" w:space="0" w:color="auto"/>
          </w:divBdr>
        </w:div>
        <w:div w:id="352801413">
          <w:marLeft w:val="0"/>
          <w:marRight w:val="0"/>
          <w:marTop w:val="0"/>
          <w:marBottom w:val="0"/>
          <w:divBdr>
            <w:top w:val="none" w:sz="0" w:space="0" w:color="auto"/>
            <w:left w:val="none" w:sz="0" w:space="0" w:color="auto"/>
            <w:bottom w:val="none" w:sz="0" w:space="0" w:color="auto"/>
            <w:right w:val="none" w:sz="0" w:space="0" w:color="auto"/>
          </w:divBdr>
        </w:div>
        <w:div w:id="1339500644">
          <w:marLeft w:val="0"/>
          <w:marRight w:val="0"/>
          <w:marTop w:val="0"/>
          <w:marBottom w:val="0"/>
          <w:divBdr>
            <w:top w:val="none" w:sz="0" w:space="0" w:color="auto"/>
            <w:left w:val="none" w:sz="0" w:space="0" w:color="auto"/>
            <w:bottom w:val="none" w:sz="0" w:space="0" w:color="auto"/>
            <w:right w:val="none" w:sz="0" w:space="0" w:color="auto"/>
          </w:divBdr>
        </w:div>
        <w:div w:id="298918557">
          <w:marLeft w:val="0"/>
          <w:marRight w:val="0"/>
          <w:marTop w:val="0"/>
          <w:marBottom w:val="0"/>
          <w:divBdr>
            <w:top w:val="none" w:sz="0" w:space="0" w:color="auto"/>
            <w:left w:val="none" w:sz="0" w:space="0" w:color="auto"/>
            <w:bottom w:val="none" w:sz="0" w:space="0" w:color="auto"/>
            <w:right w:val="none" w:sz="0" w:space="0" w:color="auto"/>
          </w:divBdr>
        </w:div>
        <w:div w:id="1843664520">
          <w:marLeft w:val="0"/>
          <w:marRight w:val="0"/>
          <w:marTop w:val="0"/>
          <w:marBottom w:val="0"/>
          <w:divBdr>
            <w:top w:val="none" w:sz="0" w:space="0" w:color="auto"/>
            <w:left w:val="none" w:sz="0" w:space="0" w:color="auto"/>
            <w:bottom w:val="none" w:sz="0" w:space="0" w:color="auto"/>
            <w:right w:val="none" w:sz="0" w:space="0" w:color="auto"/>
          </w:divBdr>
        </w:div>
        <w:div w:id="1974602195">
          <w:marLeft w:val="0"/>
          <w:marRight w:val="0"/>
          <w:marTop w:val="0"/>
          <w:marBottom w:val="0"/>
          <w:divBdr>
            <w:top w:val="none" w:sz="0" w:space="0" w:color="auto"/>
            <w:left w:val="none" w:sz="0" w:space="0" w:color="auto"/>
            <w:bottom w:val="none" w:sz="0" w:space="0" w:color="auto"/>
            <w:right w:val="none" w:sz="0" w:space="0" w:color="auto"/>
          </w:divBdr>
        </w:div>
        <w:div w:id="1914503343">
          <w:marLeft w:val="0"/>
          <w:marRight w:val="0"/>
          <w:marTop w:val="0"/>
          <w:marBottom w:val="0"/>
          <w:divBdr>
            <w:top w:val="none" w:sz="0" w:space="0" w:color="auto"/>
            <w:left w:val="none" w:sz="0" w:space="0" w:color="auto"/>
            <w:bottom w:val="none" w:sz="0" w:space="0" w:color="auto"/>
            <w:right w:val="none" w:sz="0" w:space="0" w:color="auto"/>
          </w:divBdr>
        </w:div>
        <w:div w:id="1044402759">
          <w:marLeft w:val="0"/>
          <w:marRight w:val="0"/>
          <w:marTop w:val="0"/>
          <w:marBottom w:val="0"/>
          <w:divBdr>
            <w:top w:val="none" w:sz="0" w:space="0" w:color="auto"/>
            <w:left w:val="none" w:sz="0" w:space="0" w:color="auto"/>
            <w:bottom w:val="none" w:sz="0" w:space="0" w:color="auto"/>
            <w:right w:val="none" w:sz="0" w:space="0" w:color="auto"/>
          </w:divBdr>
        </w:div>
        <w:div w:id="113212398">
          <w:marLeft w:val="0"/>
          <w:marRight w:val="0"/>
          <w:marTop w:val="0"/>
          <w:marBottom w:val="0"/>
          <w:divBdr>
            <w:top w:val="none" w:sz="0" w:space="0" w:color="auto"/>
            <w:left w:val="none" w:sz="0" w:space="0" w:color="auto"/>
            <w:bottom w:val="none" w:sz="0" w:space="0" w:color="auto"/>
            <w:right w:val="none" w:sz="0" w:space="0" w:color="auto"/>
          </w:divBdr>
        </w:div>
        <w:div w:id="2096510204">
          <w:marLeft w:val="0"/>
          <w:marRight w:val="0"/>
          <w:marTop w:val="0"/>
          <w:marBottom w:val="0"/>
          <w:divBdr>
            <w:top w:val="none" w:sz="0" w:space="0" w:color="auto"/>
            <w:left w:val="none" w:sz="0" w:space="0" w:color="auto"/>
            <w:bottom w:val="none" w:sz="0" w:space="0" w:color="auto"/>
            <w:right w:val="none" w:sz="0" w:space="0" w:color="auto"/>
          </w:divBdr>
        </w:div>
        <w:div w:id="779449639">
          <w:marLeft w:val="0"/>
          <w:marRight w:val="0"/>
          <w:marTop w:val="0"/>
          <w:marBottom w:val="0"/>
          <w:divBdr>
            <w:top w:val="none" w:sz="0" w:space="0" w:color="auto"/>
            <w:left w:val="none" w:sz="0" w:space="0" w:color="auto"/>
            <w:bottom w:val="none" w:sz="0" w:space="0" w:color="auto"/>
            <w:right w:val="none" w:sz="0" w:space="0" w:color="auto"/>
          </w:divBdr>
        </w:div>
        <w:div w:id="190388298">
          <w:marLeft w:val="0"/>
          <w:marRight w:val="0"/>
          <w:marTop w:val="0"/>
          <w:marBottom w:val="0"/>
          <w:divBdr>
            <w:top w:val="none" w:sz="0" w:space="0" w:color="auto"/>
            <w:left w:val="none" w:sz="0" w:space="0" w:color="auto"/>
            <w:bottom w:val="none" w:sz="0" w:space="0" w:color="auto"/>
            <w:right w:val="none" w:sz="0" w:space="0" w:color="auto"/>
          </w:divBdr>
        </w:div>
        <w:div w:id="1744716714">
          <w:marLeft w:val="0"/>
          <w:marRight w:val="0"/>
          <w:marTop w:val="0"/>
          <w:marBottom w:val="0"/>
          <w:divBdr>
            <w:top w:val="none" w:sz="0" w:space="0" w:color="auto"/>
            <w:left w:val="none" w:sz="0" w:space="0" w:color="auto"/>
            <w:bottom w:val="none" w:sz="0" w:space="0" w:color="auto"/>
            <w:right w:val="none" w:sz="0" w:space="0" w:color="auto"/>
          </w:divBdr>
        </w:div>
        <w:div w:id="1980917255">
          <w:marLeft w:val="0"/>
          <w:marRight w:val="0"/>
          <w:marTop w:val="0"/>
          <w:marBottom w:val="0"/>
          <w:divBdr>
            <w:top w:val="none" w:sz="0" w:space="0" w:color="auto"/>
            <w:left w:val="none" w:sz="0" w:space="0" w:color="auto"/>
            <w:bottom w:val="none" w:sz="0" w:space="0" w:color="auto"/>
            <w:right w:val="none" w:sz="0" w:space="0" w:color="auto"/>
          </w:divBdr>
        </w:div>
        <w:div w:id="1168786070">
          <w:marLeft w:val="0"/>
          <w:marRight w:val="0"/>
          <w:marTop w:val="0"/>
          <w:marBottom w:val="0"/>
          <w:divBdr>
            <w:top w:val="none" w:sz="0" w:space="0" w:color="auto"/>
            <w:left w:val="none" w:sz="0" w:space="0" w:color="auto"/>
            <w:bottom w:val="none" w:sz="0" w:space="0" w:color="auto"/>
            <w:right w:val="none" w:sz="0" w:space="0" w:color="auto"/>
          </w:divBdr>
        </w:div>
        <w:div w:id="147134308">
          <w:marLeft w:val="0"/>
          <w:marRight w:val="0"/>
          <w:marTop w:val="0"/>
          <w:marBottom w:val="0"/>
          <w:divBdr>
            <w:top w:val="none" w:sz="0" w:space="0" w:color="auto"/>
            <w:left w:val="none" w:sz="0" w:space="0" w:color="auto"/>
            <w:bottom w:val="none" w:sz="0" w:space="0" w:color="auto"/>
            <w:right w:val="none" w:sz="0" w:space="0" w:color="auto"/>
          </w:divBdr>
        </w:div>
        <w:div w:id="1805662789">
          <w:marLeft w:val="0"/>
          <w:marRight w:val="0"/>
          <w:marTop w:val="0"/>
          <w:marBottom w:val="0"/>
          <w:divBdr>
            <w:top w:val="none" w:sz="0" w:space="0" w:color="auto"/>
            <w:left w:val="none" w:sz="0" w:space="0" w:color="auto"/>
            <w:bottom w:val="none" w:sz="0" w:space="0" w:color="auto"/>
            <w:right w:val="none" w:sz="0" w:space="0" w:color="auto"/>
          </w:divBdr>
        </w:div>
        <w:div w:id="361981851">
          <w:marLeft w:val="0"/>
          <w:marRight w:val="0"/>
          <w:marTop w:val="0"/>
          <w:marBottom w:val="0"/>
          <w:divBdr>
            <w:top w:val="none" w:sz="0" w:space="0" w:color="auto"/>
            <w:left w:val="none" w:sz="0" w:space="0" w:color="auto"/>
            <w:bottom w:val="none" w:sz="0" w:space="0" w:color="auto"/>
            <w:right w:val="none" w:sz="0" w:space="0" w:color="auto"/>
          </w:divBdr>
        </w:div>
        <w:div w:id="1088305101">
          <w:marLeft w:val="0"/>
          <w:marRight w:val="0"/>
          <w:marTop w:val="0"/>
          <w:marBottom w:val="0"/>
          <w:divBdr>
            <w:top w:val="none" w:sz="0" w:space="0" w:color="auto"/>
            <w:left w:val="none" w:sz="0" w:space="0" w:color="auto"/>
            <w:bottom w:val="none" w:sz="0" w:space="0" w:color="auto"/>
            <w:right w:val="none" w:sz="0" w:space="0" w:color="auto"/>
          </w:divBdr>
        </w:div>
        <w:div w:id="1574199060">
          <w:marLeft w:val="0"/>
          <w:marRight w:val="0"/>
          <w:marTop w:val="0"/>
          <w:marBottom w:val="0"/>
          <w:divBdr>
            <w:top w:val="none" w:sz="0" w:space="0" w:color="auto"/>
            <w:left w:val="none" w:sz="0" w:space="0" w:color="auto"/>
            <w:bottom w:val="none" w:sz="0" w:space="0" w:color="auto"/>
            <w:right w:val="none" w:sz="0" w:space="0" w:color="auto"/>
          </w:divBdr>
        </w:div>
        <w:div w:id="963653917">
          <w:marLeft w:val="0"/>
          <w:marRight w:val="0"/>
          <w:marTop w:val="0"/>
          <w:marBottom w:val="0"/>
          <w:divBdr>
            <w:top w:val="none" w:sz="0" w:space="0" w:color="auto"/>
            <w:left w:val="none" w:sz="0" w:space="0" w:color="auto"/>
            <w:bottom w:val="none" w:sz="0" w:space="0" w:color="auto"/>
            <w:right w:val="none" w:sz="0" w:space="0" w:color="auto"/>
          </w:divBdr>
        </w:div>
        <w:div w:id="971521451">
          <w:marLeft w:val="0"/>
          <w:marRight w:val="0"/>
          <w:marTop w:val="0"/>
          <w:marBottom w:val="0"/>
          <w:divBdr>
            <w:top w:val="none" w:sz="0" w:space="0" w:color="auto"/>
            <w:left w:val="none" w:sz="0" w:space="0" w:color="auto"/>
            <w:bottom w:val="none" w:sz="0" w:space="0" w:color="auto"/>
            <w:right w:val="none" w:sz="0" w:space="0" w:color="auto"/>
          </w:divBdr>
        </w:div>
        <w:div w:id="1490823243">
          <w:marLeft w:val="0"/>
          <w:marRight w:val="0"/>
          <w:marTop w:val="0"/>
          <w:marBottom w:val="0"/>
          <w:divBdr>
            <w:top w:val="none" w:sz="0" w:space="0" w:color="auto"/>
            <w:left w:val="none" w:sz="0" w:space="0" w:color="auto"/>
            <w:bottom w:val="none" w:sz="0" w:space="0" w:color="auto"/>
            <w:right w:val="none" w:sz="0" w:space="0" w:color="auto"/>
          </w:divBdr>
        </w:div>
        <w:div w:id="1632396979">
          <w:marLeft w:val="0"/>
          <w:marRight w:val="0"/>
          <w:marTop w:val="0"/>
          <w:marBottom w:val="0"/>
          <w:divBdr>
            <w:top w:val="none" w:sz="0" w:space="0" w:color="auto"/>
            <w:left w:val="none" w:sz="0" w:space="0" w:color="auto"/>
            <w:bottom w:val="none" w:sz="0" w:space="0" w:color="auto"/>
            <w:right w:val="none" w:sz="0" w:space="0" w:color="auto"/>
          </w:divBdr>
        </w:div>
        <w:div w:id="1966888067">
          <w:marLeft w:val="0"/>
          <w:marRight w:val="0"/>
          <w:marTop w:val="0"/>
          <w:marBottom w:val="0"/>
          <w:divBdr>
            <w:top w:val="none" w:sz="0" w:space="0" w:color="auto"/>
            <w:left w:val="none" w:sz="0" w:space="0" w:color="auto"/>
            <w:bottom w:val="none" w:sz="0" w:space="0" w:color="auto"/>
            <w:right w:val="none" w:sz="0" w:space="0" w:color="auto"/>
          </w:divBdr>
        </w:div>
        <w:div w:id="870412144">
          <w:marLeft w:val="0"/>
          <w:marRight w:val="0"/>
          <w:marTop w:val="0"/>
          <w:marBottom w:val="0"/>
          <w:divBdr>
            <w:top w:val="none" w:sz="0" w:space="0" w:color="auto"/>
            <w:left w:val="none" w:sz="0" w:space="0" w:color="auto"/>
            <w:bottom w:val="none" w:sz="0" w:space="0" w:color="auto"/>
            <w:right w:val="none" w:sz="0" w:space="0" w:color="auto"/>
          </w:divBdr>
        </w:div>
        <w:div w:id="896168352">
          <w:marLeft w:val="0"/>
          <w:marRight w:val="0"/>
          <w:marTop w:val="0"/>
          <w:marBottom w:val="0"/>
          <w:divBdr>
            <w:top w:val="none" w:sz="0" w:space="0" w:color="auto"/>
            <w:left w:val="none" w:sz="0" w:space="0" w:color="auto"/>
            <w:bottom w:val="none" w:sz="0" w:space="0" w:color="auto"/>
            <w:right w:val="none" w:sz="0" w:space="0" w:color="auto"/>
          </w:divBdr>
        </w:div>
        <w:div w:id="1009679345">
          <w:marLeft w:val="0"/>
          <w:marRight w:val="0"/>
          <w:marTop w:val="0"/>
          <w:marBottom w:val="0"/>
          <w:divBdr>
            <w:top w:val="none" w:sz="0" w:space="0" w:color="auto"/>
            <w:left w:val="none" w:sz="0" w:space="0" w:color="auto"/>
            <w:bottom w:val="none" w:sz="0" w:space="0" w:color="auto"/>
            <w:right w:val="none" w:sz="0" w:space="0" w:color="auto"/>
          </w:divBdr>
        </w:div>
        <w:div w:id="150172793">
          <w:marLeft w:val="0"/>
          <w:marRight w:val="0"/>
          <w:marTop w:val="0"/>
          <w:marBottom w:val="0"/>
          <w:divBdr>
            <w:top w:val="none" w:sz="0" w:space="0" w:color="auto"/>
            <w:left w:val="none" w:sz="0" w:space="0" w:color="auto"/>
            <w:bottom w:val="none" w:sz="0" w:space="0" w:color="auto"/>
            <w:right w:val="none" w:sz="0" w:space="0" w:color="auto"/>
          </w:divBdr>
        </w:div>
        <w:div w:id="2010331003">
          <w:marLeft w:val="0"/>
          <w:marRight w:val="0"/>
          <w:marTop w:val="0"/>
          <w:marBottom w:val="0"/>
          <w:divBdr>
            <w:top w:val="none" w:sz="0" w:space="0" w:color="auto"/>
            <w:left w:val="none" w:sz="0" w:space="0" w:color="auto"/>
            <w:bottom w:val="none" w:sz="0" w:space="0" w:color="auto"/>
            <w:right w:val="none" w:sz="0" w:space="0" w:color="auto"/>
          </w:divBdr>
        </w:div>
        <w:div w:id="2030837632">
          <w:marLeft w:val="0"/>
          <w:marRight w:val="0"/>
          <w:marTop w:val="0"/>
          <w:marBottom w:val="0"/>
          <w:divBdr>
            <w:top w:val="none" w:sz="0" w:space="0" w:color="auto"/>
            <w:left w:val="none" w:sz="0" w:space="0" w:color="auto"/>
            <w:bottom w:val="none" w:sz="0" w:space="0" w:color="auto"/>
            <w:right w:val="none" w:sz="0" w:space="0" w:color="auto"/>
          </w:divBdr>
        </w:div>
        <w:div w:id="64111545">
          <w:marLeft w:val="0"/>
          <w:marRight w:val="0"/>
          <w:marTop w:val="0"/>
          <w:marBottom w:val="0"/>
          <w:divBdr>
            <w:top w:val="none" w:sz="0" w:space="0" w:color="auto"/>
            <w:left w:val="none" w:sz="0" w:space="0" w:color="auto"/>
            <w:bottom w:val="none" w:sz="0" w:space="0" w:color="auto"/>
            <w:right w:val="none" w:sz="0" w:space="0" w:color="auto"/>
          </w:divBdr>
        </w:div>
        <w:div w:id="449250365">
          <w:marLeft w:val="0"/>
          <w:marRight w:val="0"/>
          <w:marTop w:val="0"/>
          <w:marBottom w:val="0"/>
          <w:divBdr>
            <w:top w:val="none" w:sz="0" w:space="0" w:color="auto"/>
            <w:left w:val="none" w:sz="0" w:space="0" w:color="auto"/>
            <w:bottom w:val="none" w:sz="0" w:space="0" w:color="auto"/>
            <w:right w:val="none" w:sz="0" w:space="0" w:color="auto"/>
          </w:divBdr>
        </w:div>
        <w:div w:id="329647154">
          <w:marLeft w:val="0"/>
          <w:marRight w:val="0"/>
          <w:marTop w:val="0"/>
          <w:marBottom w:val="0"/>
          <w:divBdr>
            <w:top w:val="none" w:sz="0" w:space="0" w:color="auto"/>
            <w:left w:val="none" w:sz="0" w:space="0" w:color="auto"/>
            <w:bottom w:val="none" w:sz="0" w:space="0" w:color="auto"/>
            <w:right w:val="none" w:sz="0" w:space="0" w:color="auto"/>
          </w:divBdr>
        </w:div>
        <w:div w:id="1810901090">
          <w:marLeft w:val="0"/>
          <w:marRight w:val="0"/>
          <w:marTop w:val="0"/>
          <w:marBottom w:val="0"/>
          <w:divBdr>
            <w:top w:val="none" w:sz="0" w:space="0" w:color="auto"/>
            <w:left w:val="none" w:sz="0" w:space="0" w:color="auto"/>
            <w:bottom w:val="none" w:sz="0" w:space="0" w:color="auto"/>
            <w:right w:val="none" w:sz="0" w:space="0" w:color="auto"/>
          </w:divBdr>
        </w:div>
        <w:div w:id="1152404322">
          <w:marLeft w:val="0"/>
          <w:marRight w:val="0"/>
          <w:marTop w:val="0"/>
          <w:marBottom w:val="0"/>
          <w:divBdr>
            <w:top w:val="none" w:sz="0" w:space="0" w:color="auto"/>
            <w:left w:val="none" w:sz="0" w:space="0" w:color="auto"/>
            <w:bottom w:val="none" w:sz="0" w:space="0" w:color="auto"/>
            <w:right w:val="none" w:sz="0" w:space="0" w:color="auto"/>
          </w:divBdr>
        </w:div>
        <w:div w:id="334772635">
          <w:marLeft w:val="0"/>
          <w:marRight w:val="0"/>
          <w:marTop w:val="0"/>
          <w:marBottom w:val="0"/>
          <w:divBdr>
            <w:top w:val="none" w:sz="0" w:space="0" w:color="auto"/>
            <w:left w:val="none" w:sz="0" w:space="0" w:color="auto"/>
            <w:bottom w:val="none" w:sz="0" w:space="0" w:color="auto"/>
            <w:right w:val="none" w:sz="0" w:space="0" w:color="auto"/>
          </w:divBdr>
        </w:div>
        <w:div w:id="2103991102">
          <w:marLeft w:val="0"/>
          <w:marRight w:val="0"/>
          <w:marTop w:val="0"/>
          <w:marBottom w:val="0"/>
          <w:divBdr>
            <w:top w:val="none" w:sz="0" w:space="0" w:color="auto"/>
            <w:left w:val="none" w:sz="0" w:space="0" w:color="auto"/>
            <w:bottom w:val="none" w:sz="0" w:space="0" w:color="auto"/>
            <w:right w:val="none" w:sz="0" w:space="0" w:color="auto"/>
          </w:divBdr>
        </w:div>
        <w:div w:id="2001077843">
          <w:marLeft w:val="0"/>
          <w:marRight w:val="0"/>
          <w:marTop w:val="0"/>
          <w:marBottom w:val="0"/>
          <w:divBdr>
            <w:top w:val="none" w:sz="0" w:space="0" w:color="auto"/>
            <w:left w:val="none" w:sz="0" w:space="0" w:color="auto"/>
            <w:bottom w:val="none" w:sz="0" w:space="0" w:color="auto"/>
            <w:right w:val="none" w:sz="0" w:space="0" w:color="auto"/>
          </w:divBdr>
        </w:div>
        <w:div w:id="420834762">
          <w:marLeft w:val="0"/>
          <w:marRight w:val="0"/>
          <w:marTop w:val="0"/>
          <w:marBottom w:val="0"/>
          <w:divBdr>
            <w:top w:val="none" w:sz="0" w:space="0" w:color="auto"/>
            <w:left w:val="none" w:sz="0" w:space="0" w:color="auto"/>
            <w:bottom w:val="none" w:sz="0" w:space="0" w:color="auto"/>
            <w:right w:val="none" w:sz="0" w:space="0" w:color="auto"/>
          </w:divBdr>
        </w:div>
        <w:div w:id="685598371">
          <w:marLeft w:val="0"/>
          <w:marRight w:val="0"/>
          <w:marTop w:val="0"/>
          <w:marBottom w:val="0"/>
          <w:divBdr>
            <w:top w:val="none" w:sz="0" w:space="0" w:color="auto"/>
            <w:left w:val="none" w:sz="0" w:space="0" w:color="auto"/>
            <w:bottom w:val="none" w:sz="0" w:space="0" w:color="auto"/>
            <w:right w:val="none" w:sz="0" w:space="0" w:color="auto"/>
          </w:divBdr>
        </w:div>
        <w:div w:id="383874176">
          <w:marLeft w:val="0"/>
          <w:marRight w:val="0"/>
          <w:marTop w:val="0"/>
          <w:marBottom w:val="0"/>
          <w:divBdr>
            <w:top w:val="none" w:sz="0" w:space="0" w:color="auto"/>
            <w:left w:val="none" w:sz="0" w:space="0" w:color="auto"/>
            <w:bottom w:val="none" w:sz="0" w:space="0" w:color="auto"/>
            <w:right w:val="none" w:sz="0" w:space="0" w:color="auto"/>
          </w:divBdr>
        </w:div>
        <w:div w:id="1853952478">
          <w:marLeft w:val="0"/>
          <w:marRight w:val="0"/>
          <w:marTop w:val="0"/>
          <w:marBottom w:val="0"/>
          <w:divBdr>
            <w:top w:val="none" w:sz="0" w:space="0" w:color="auto"/>
            <w:left w:val="none" w:sz="0" w:space="0" w:color="auto"/>
            <w:bottom w:val="none" w:sz="0" w:space="0" w:color="auto"/>
            <w:right w:val="none" w:sz="0" w:space="0" w:color="auto"/>
          </w:divBdr>
        </w:div>
        <w:div w:id="1873225078">
          <w:marLeft w:val="0"/>
          <w:marRight w:val="0"/>
          <w:marTop w:val="0"/>
          <w:marBottom w:val="0"/>
          <w:divBdr>
            <w:top w:val="none" w:sz="0" w:space="0" w:color="auto"/>
            <w:left w:val="none" w:sz="0" w:space="0" w:color="auto"/>
            <w:bottom w:val="none" w:sz="0" w:space="0" w:color="auto"/>
            <w:right w:val="none" w:sz="0" w:space="0" w:color="auto"/>
          </w:divBdr>
        </w:div>
        <w:div w:id="776827264">
          <w:marLeft w:val="0"/>
          <w:marRight w:val="0"/>
          <w:marTop w:val="0"/>
          <w:marBottom w:val="0"/>
          <w:divBdr>
            <w:top w:val="none" w:sz="0" w:space="0" w:color="auto"/>
            <w:left w:val="none" w:sz="0" w:space="0" w:color="auto"/>
            <w:bottom w:val="none" w:sz="0" w:space="0" w:color="auto"/>
            <w:right w:val="none" w:sz="0" w:space="0" w:color="auto"/>
          </w:divBdr>
        </w:div>
        <w:div w:id="1494834927">
          <w:marLeft w:val="0"/>
          <w:marRight w:val="0"/>
          <w:marTop w:val="0"/>
          <w:marBottom w:val="0"/>
          <w:divBdr>
            <w:top w:val="none" w:sz="0" w:space="0" w:color="auto"/>
            <w:left w:val="none" w:sz="0" w:space="0" w:color="auto"/>
            <w:bottom w:val="none" w:sz="0" w:space="0" w:color="auto"/>
            <w:right w:val="none" w:sz="0" w:space="0" w:color="auto"/>
          </w:divBdr>
        </w:div>
        <w:div w:id="533885535">
          <w:marLeft w:val="0"/>
          <w:marRight w:val="0"/>
          <w:marTop w:val="0"/>
          <w:marBottom w:val="0"/>
          <w:divBdr>
            <w:top w:val="none" w:sz="0" w:space="0" w:color="auto"/>
            <w:left w:val="none" w:sz="0" w:space="0" w:color="auto"/>
            <w:bottom w:val="none" w:sz="0" w:space="0" w:color="auto"/>
            <w:right w:val="none" w:sz="0" w:space="0" w:color="auto"/>
          </w:divBdr>
        </w:div>
        <w:div w:id="1050685045">
          <w:marLeft w:val="0"/>
          <w:marRight w:val="0"/>
          <w:marTop w:val="0"/>
          <w:marBottom w:val="0"/>
          <w:divBdr>
            <w:top w:val="none" w:sz="0" w:space="0" w:color="auto"/>
            <w:left w:val="none" w:sz="0" w:space="0" w:color="auto"/>
            <w:bottom w:val="none" w:sz="0" w:space="0" w:color="auto"/>
            <w:right w:val="none" w:sz="0" w:space="0" w:color="auto"/>
          </w:divBdr>
        </w:div>
        <w:div w:id="1386222932">
          <w:marLeft w:val="0"/>
          <w:marRight w:val="0"/>
          <w:marTop w:val="0"/>
          <w:marBottom w:val="0"/>
          <w:divBdr>
            <w:top w:val="none" w:sz="0" w:space="0" w:color="auto"/>
            <w:left w:val="none" w:sz="0" w:space="0" w:color="auto"/>
            <w:bottom w:val="none" w:sz="0" w:space="0" w:color="auto"/>
            <w:right w:val="none" w:sz="0" w:space="0" w:color="auto"/>
          </w:divBdr>
        </w:div>
        <w:div w:id="1203177316">
          <w:marLeft w:val="0"/>
          <w:marRight w:val="0"/>
          <w:marTop w:val="0"/>
          <w:marBottom w:val="0"/>
          <w:divBdr>
            <w:top w:val="none" w:sz="0" w:space="0" w:color="auto"/>
            <w:left w:val="none" w:sz="0" w:space="0" w:color="auto"/>
            <w:bottom w:val="none" w:sz="0" w:space="0" w:color="auto"/>
            <w:right w:val="none" w:sz="0" w:space="0" w:color="auto"/>
          </w:divBdr>
        </w:div>
        <w:div w:id="206533043">
          <w:marLeft w:val="0"/>
          <w:marRight w:val="0"/>
          <w:marTop w:val="0"/>
          <w:marBottom w:val="0"/>
          <w:divBdr>
            <w:top w:val="none" w:sz="0" w:space="0" w:color="auto"/>
            <w:left w:val="none" w:sz="0" w:space="0" w:color="auto"/>
            <w:bottom w:val="none" w:sz="0" w:space="0" w:color="auto"/>
            <w:right w:val="none" w:sz="0" w:space="0" w:color="auto"/>
          </w:divBdr>
        </w:div>
        <w:div w:id="2060977801">
          <w:marLeft w:val="0"/>
          <w:marRight w:val="0"/>
          <w:marTop w:val="0"/>
          <w:marBottom w:val="0"/>
          <w:divBdr>
            <w:top w:val="none" w:sz="0" w:space="0" w:color="auto"/>
            <w:left w:val="none" w:sz="0" w:space="0" w:color="auto"/>
            <w:bottom w:val="none" w:sz="0" w:space="0" w:color="auto"/>
            <w:right w:val="none" w:sz="0" w:space="0" w:color="auto"/>
          </w:divBdr>
        </w:div>
        <w:div w:id="964895859">
          <w:marLeft w:val="0"/>
          <w:marRight w:val="0"/>
          <w:marTop w:val="0"/>
          <w:marBottom w:val="0"/>
          <w:divBdr>
            <w:top w:val="none" w:sz="0" w:space="0" w:color="auto"/>
            <w:left w:val="none" w:sz="0" w:space="0" w:color="auto"/>
            <w:bottom w:val="none" w:sz="0" w:space="0" w:color="auto"/>
            <w:right w:val="none" w:sz="0" w:space="0" w:color="auto"/>
          </w:divBdr>
        </w:div>
        <w:div w:id="1689941157">
          <w:marLeft w:val="0"/>
          <w:marRight w:val="0"/>
          <w:marTop w:val="0"/>
          <w:marBottom w:val="0"/>
          <w:divBdr>
            <w:top w:val="none" w:sz="0" w:space="0" w:color="auto"/>
            <w:left w:val="none" w:sz="0" w:space="0" w:color="auto"/>
            <w:bottom w:val="none" w:sz="0" w:space="0" w:color="auto"/>
            <w:right w:val="none" w:sz="0" w:space="0" w:color="auto"/>
          </w:divBdr>
        </w:div>
        <w:div w:id="2130778447">
          <w:marLeft w:val="0"/>
          <w:marRight w:val="0"/>
          <w:marTop w:val="0"/>
          <w:marBottom w:val="0"/>
          <w:divBdr>
            <w:top w:val="none" w:sz="0" w:space="0" w:color="auto"/>
            <w:left w:val="none" w:sz="0" w:space="0" w:color="auto"/>
            <w:bottom w:val="none" w:sz="0" w:space="0" w:color="auto"/>
            <w:right w:val="none" w:sz="0" w:space="0" w:color="auto"/>
          </w:divBdr>
        </w:div>
        <w:div w:id="66000764">
          <w:marLeft w:val="0"/>
          <w:marRight w:val="0"/>
          <w:marTop w:val="0"/>
          <w:marBottom w:val="0"/>
          <w:divBdr>
            <w:top w:val="none" w:sz="0" w:space="0" w:color="auto"/>
            <w:left w:val="none" w:sz="0" w:space="0" w:color="auto"/>
            <w:bottom w:val="none" w:sz="0" w:space="0" w:color="auto"/>
            <w:right w:val="none" w:sz="0" w:space="0" w:color="auto"/>
          </w:divBdr>
        </w:div>
        <w:div w:id="268705286">
          <w:marLeft w:val="0"/>
          <w:marRight w:val="0"/>
          <w:marTop w:val="0"/>
          <w:marBottom w:val="0"/>
          <w:divBdr>
            <w:top w:val="none" w:sz="0" w:space="0" w:color="auto"/>
            <w:left w:val="none" w:sz="0" w:space="0" w:color="auto"/>
            <w:bottom w:val="none" w:sz="0" w:space="0" w:color="auto"/>
            <w:right w:val="none" w:sz="0" w:space="0" w:color="auto"/>
          </w:divBdr>
        </w:div>
        <w:div w:id="1851917144">
          <w:marLeft w:val="0"/>
          <w:marRight w:val="0"/>
          <w:marTop w:val="0"/>
          <w:marBottom w:val="0"/>
          <w:divBdr>
            <w:top w:val="none" w:sz="0" w:space="0" w:color="auto"/>
            <w:left w:val="none" w:sz="0" w:space="0" w:color="auto"/>
            <w:bottom w:val="none" w:sz="0" w:space="0" w:color="auto"/>
            <w:right w:val="none" w:sz="0" w:space="0" w:color="auto"/>
          </w:divBdr>
        </w:div>
        <w:div w:id="1525362726">
          <w:marLeft w:val="0"/>
          <w:marRight w:val="0"/>
          <w:marTop w:val="0"/>
          <w:marBottom w:val="0"/>
          <w:divBdr>
            <w:top w:val="none" w:sz="0" w:space="0" w:color="auto"/>
            <w:left w:val="none" w:sz="0" w:space="0" w:color="auto"/>
            <w:bottom w:val="none" w:sz="0" w:space="0" w:color="auto"/>
            <w:right w:val="none" w:sz="0" w:space="0" w:color="auto"/>
          </w:divBdr>
        </w:div>
        <w:div w:id="702445206">
          <w:marLeft w:val="0"/>
          <w:marRight w:val="0"/>
          <w:marTop w:val="0"/>
          <w:marBottom w:val="0"/>
          <w:divBdr>
            <w:top w:val="none" w:sz="0" w:space="0" w:color="auto"/>
            <w:left w:val="none" w:sz="0" w:space="0" w:color="auto"/>
            <w:bottom w:val="none" w:sz="0" w:space="0" w:color="auto"/>
            <w:right w:val="none" w:sz="0" w:space="0" w:color="auto"/>
          </w:divBdr>
        </w:div>
        <w:div w:id="2055343664">
          <w:marLeft w:val="0"/>
          <w:marRight w:val="0"/>
          <w:marTop w:val="0"/>
          <w:marBottom w:val="0"/>
          <w:divBdr>
            <w:top w:val="none" w:sz="0" w:space="0" w:color="auto"/>
            <w:left w:val="none" w:sz="0" w:space="0" w:color="auto"/>
            <w:bottom w:val="none" w:sz="0" w:space="0" w:color="auto"/>
            <w:right w:val="none" w:sz="0" w:space="0" w:color="auto"/>
          </w:divBdr>
        </w:div>
        <w:div w:id="1625229476">
          <w:marLeft w:val="0"/>
          <w:marRight w:val="0"/>
          <w:marTop w:val="0"/>
          <w:marBottom w:val="0"/>
          <w:divBdr>
            <w:top w:val="none" w:sz="0" w:space="0" w:color="auto"/>
            <w:left w:val="none" w:sz="0" w:space="0" w:color="auto"/>
            <w:bottom w:val="none" w:sz="0" w:space="0" w:color="auto"/>
            <w:right w:val="none" w:sz="0" w:space="0" w:color="auto"/>
          </w:divBdr>
        </w:div>
        <w:div w:id="1960262192">
          <w:marLeft w:val="0"/>
          <w:marRight w:val="0"/>
          <w:marTop w:val="0"/>
          <w:marBottom w:val="0"/>
          <w:divBdr>
            <w:top w:val="none" w:sz="0" w:space="0" w:color="auto"/>
            <w:left w:val="none" w:sz="0" w:space="0" w:color="auto"/>
            <w:bottom w:val="none" w:sz="0" w:space="0" w:color="auto"/>
            <w:right w:val="none" w:sz="0" w:space="0" w:color="auto"/>
          </w:divBdr>
        </w:div>
        <w:div w:id="1396391058">
          <w:marLeft w:val="0"/>
          <w:marRight w:val="0"/>
          <w:marTop w:val="0"/>
          <w:marBottom w:val="0"/>
          <w:divBdr>
            <w:top w:val="none" w:sz="0" w:space="0" w:color="auto"/>
            <w:left w:val="none" w:sz="0" w:space="0" w:color="auto"/>
            <w:bottom w:val="none" w:sz="0" w:space="0" w:color="auto"/>
            <w:right w:val="none" w:sz="0" w:space="0" w:color="auto"/>
          </w:divBdr>
        </w:div>
        <w:div w:id="1436511274">
          <w:marLeft w:val="0"/>
          <w:marRight w:val="0"/>
          <w:marTop w:val="0"/>
          <w:marBottom w:val="0"/>
          <w:divBdr>
            <w:top w:val="none" w:sz="0" w:space="0" w:color="auto"/>
            <w:left w:val="none" w:sz="0" w:space="0" w:color="auto"/>
            <w:bottom w:val="none" w:sz="0" w:space="0" w:color="auto"/>
            <w:right w:val="none" w:sz="0" w:space="0" w:color="auto"/>
          </w:divBdr>
        </w:div>
        <w:div w:id="729697719">
          <w:marLeft w:val="0"/>
          <w:marRight w:val="0"/>
          <w:marTop w:val="0"/>
          <w:marBottom w:val="0"/>
          <w:divBdr>
            <w:top w:val="none" w:sz="0" w:space="0" w:color="auto"/>
            <w:left w:val="none" w:sz="0" w:space="0" w:color="auto"/>
            <w:bottom w:val="none" w:sz="0" w:space="0" w:color="auto"/>
            <w:right w:val="none" w:sz="0" w:space="0" w:color="auto"/>
          </w:divBdr>
        </w:div>
        <w:div w:id="43406258">
          <w:marLeft w:val="0"/>
          <w:marRight w:val="0"/>
          <w:marTop w:val="0"/>
          <w:marBottom w:val="0"/>
          <w:divBdr>
            <w:top w:val="none" w:sz="0" w:space="0" w:color="auto"/>
            <w:left w:val="none" w:sz="0" w:space="0" w:color="auto"/>
            <w:bottom w:val="none" w:sz="0" w:space="0" w:color="auto"/>
            <w:right w:val="none" w:sz="0" w:space="0" w:color="auto"/>
          </w:divBdr>
        </w:div>
        <w:div w:id="1971666212">
          <w:marLeft w:val="0"/>
          <w:marRight w:val="0"/>
          <w:marTop w:val="0"/>
          <w:marBottom w:val="0"/>
          <w:divBdr>
            <w:top w:val="none" w:sz="0" w:space="0" w:color="auto"/>
            <w:left w:val="none" w:sz="0" w:space="0" w:color="auto"/>
            <w:bottom w:val="none" w:sz="0" w:space="0" w:color="auto"/>
            <w:right w:val="none" w:sz="0" w:space="0" w:color="auto"/>
          </w:divBdr>
        </w:div>
        <w:div w:id="760492881">
          <w:marLeft w:val="0"/>
          <w:marRight w:val="0"/>
          <w:marTop w:val="0"/>
          <w:marBottom w:val="0"/>
          <w:divBdr>
            <w:top w:val="none" w:sz="0" w:space="0" w:color="auto"/>
            <w:left w:val="none" w:sz="0" w:space="0" w:color="auto"/>
            <w:bottom w:val="none" w:sz="0" w:space="0" w:color="auto"/>
            <w:right w:val="none" w:sz="0" w:space="0" w:color="auto"/>
          </w:divBdr>
        </w:div>
        <w:div w:id="1380859576">
          <w:marLeft w:val="0"/>
          <w:marRight w:val="0"/>
          <w:marTop w:val="0"/>
          <w:marBottom w:val="0"/>
          <w:divBdr>
            <w:top w:val="none" w:sz="0" w:space="0" w:color="auto"/>
            <w:left w:val="none" w:sz="0" w:space="0" w:color="auto"/>
            <w:bottom w:val="none" w:sz="0" w:space="0" w:color="auto"/>
            <w:right w:val="none" w:sz="0" w:space="0" w:color="auto"/>
          </w:divBdr>
        </w:div>
        <w:div w:id="1086028305">
          <w:marLeft w:val="0"/>
          <w:marRight w:val="0"/>
          <w:marTop w:val="0"/>
          <w:marBottom w:val="0"/>
          <w:divBdr>
            <w:top w:val="none" w:sz="0" w:space="0" w:color="auto"/>
            <w:left w:val="none" w:sz="0" w:space="0" w:color="auto"/>
            <w:bottom w:val="none" w:sz="0" w:space="0" w:color="auto"/>
            <w:right w:val="none" w:sz="0" w:space="0" w:color="auto"/>
          </w:divBdr>
        </w:div>
        <w:div w:id="120462776">
          <w:marLeft w:val="0"/>
          <w:marRight w:val="0"/>
          <w:marTop w:val="0"/>
          <w:marBottom w:val="0"/>
          <w:divBdr>
            <w:top w:val="none" w:sz="0" w:space="0" w:color="auto"/>
            <w:left w:val="none" w:sz="0" w:space="0" w:color="auto"/>
            <w:bottom w:val="none" w:sz="0" w:space="0" w:color="auto"/>
            <w:right w:val="none" w:sz="0" w:space="0" w:color="auto"/>
          </w:divBdr>
        </w:div>
        <w:div w:id="763302025">
          <w:marLeft w:val="0"/>
          <w:marRight w:val="0"/>
          <w:marTop w:val="0"/>
          <w:marBottom w:val="0"/>
          <w:divBdr>
            <w:top w:val="none" w:sz="0" w:space="0" w:color="auto"/>
            <w:left w:val="none" w:sz="0" w:space="0" w:color="auto"/>
            <w:bottom w:val="none" w:sz="0" w:space="0" w:color="auto"/>
            <w:right w:val="none" w:sz="0" w:space="0" w:color="auto"/>
          </w:divBdr>
        </w:div>
        <w:div w:id="1808626806">
          <w:marLeft w:val="0"/>
          <w:marRight w:val="0"/>
          <w:marTop w:val="0"/>
          <w:marBottom w:val="0"/>
          <w:divBdr>
            <w:top w:val="none" w:sz="0" w:space="0" w:color="auto"/>
            <w:left w:val="none" w:sz="0" w:space="0" w:color="auto"/>
            <w:bottom w:val="none" w:sz="0" w:space="0" w:color="auto"/>
            <w:right w:val="none" w:sz="0" w:space="0" w:color="auto"/>
          </w:divBdr>
        </w:div>
        <w:div w:id="2091731336">
          <w:marLeft w:val="0"/>
          <w:marRight w:val="0"/>
          <w:marTop w:val="0"/>
          <w:marBottom w:val="0"/>
          <w:divBdr>
            <w:top w:val="none" w:sz="0" w:space="0" w:color="auto"/>
            <w:left w:val="none" w:sz="0" w:space="0" w:color="auto"/>
            <w:bottom w:val="none" w:sz="0" w:space="0" w:color="auto"/>
            <w:right w:val="none" w:sz="0" w:space="0" w:color="auto"/>
          </w:divBdr>
        </w:div>
        <w:div w:id="114449517">
          <w:marLeft w:val="0"/>
          <w:marRight w:val="0"/>
          <w:marTop w:val="0"/>
          <w:marBottom w:val="0"/>
          <w:divBdr>
            <w:top w:val="none" w:sz="0" w:space="0" w:color="auto"/>
            <w:left w:val="none" w:sz="0" w:space="0" w:color="auto"/>
            <w:bottom w:val="none" w:sz="0" w:space="0" w:color="auto"/>
            <w:right w:val="none" w:sz="0" w:space="0" w:color="auto"/>
          </w:divBdr>
        </w:div>
        <w:div w:id="1781295096">
          <w:marLeft w:val="0"/>
          <w:marRight w:val="0"/>
          <w:marTop w:val="0"/>
          <w:marBottom w:val="0"/>
          <w:divBdr>
            <w:top w:val="none" w:sz="0" w:space="0" w:color="auto"/>
            <w:left w:val="none" w:sz="0" w:space="0" w:color="auto"/>
            <w:bottom w:val="none" w:sz="0" w:space="0" w:color="auto"/>
            <w:right w:val="none" w:sz="0" w:space="0" w:color="auto"/>
          </w:divBdr>
        </w:div>
        <w:div w:id="1081560339">
          <w:marLeft w:val="0"/>
          <w:marRight w:val="0"/>
          <w:marTop w:val="0"/>
          <w:marBottom w:val="0"/>
          <w:divBdr>
            <w:top w:val="none" w:sz="0" w:space="0" w:color="auto"/>
            <w:left w:val="none" w:sz="0" w:space="0" w:color="auto"/>
            <w:bottom w:val="none" w:sz="0" w:space="0" w:color="auto"/>
            <w:right w:val="none" w:sz="0" w:space="0" w:color="auto"/>
          </w:divBdr>
        </w:div>
        <w:div w:id="2058894239">
          <w:marLeft w:val="0"/>
          <w:marRight w:val="0"/>
          <w:marTop w:val="0"/>
          <w:marBottom w:val="0"/>
          <w:divBdr>
            <w:top w:val="none" w:sz="0" w:space="0" w:color="auto"/>
            <w:left w:val="none" w:sz="0" w:space="0" w:color="auto"/>
            <w:bottom w:val="none" w:sz="0" w:space="0" w:color="auto"/>
            <w:right w:val="none" w:sz="0" w:space="0" w:color="auto"/>
          </w:divBdr>
        </w:div>
        <w:div w:id="1263873537">
          <w:marLeft w:val="0"/>
          <w:marRight w:val="0"/>
          <w:marTop w:val="0"/>
          <w:marBottom w:val="0"/>
          <w:divBdr>
            <w:top w:val="none" w:sz="0" w:space="0" w:color="auto"/>
            <w:left w:val="none" w:sz="0" w:space="0" w:color="auto"/>
            <w:bottom w:val="none" w:sz="0" w:space="0" w:color="auto"/>
            <w:right w:val="none" w:sz="0" w:space="0" w:color="auto"/>
          </w:divBdr>
        </w:div>
        <w:div w:id="1847985172">
          <w:marLeft w:val="0"/>
          <w:marRight w:val="0"/>
          <w:marTop w:val="0"/>
          <w:marBottom w:val="0"/>
          <w:divBdr>
            <w:top w:val="none" w:sz="0" w:space="0" w:color="auto"/>
            <w:left w:val="none" w:sz="0" w:space="0" w:color="auto"/>
            <w:bottom w:val="none" w:sz="0" w:space="0" w:color="auto"/>
            <w:right w:val="none" w:sz="0" w:space="0" w:color="auto"/>
          </w:divBdr>
        </w:div>
        <w:div w:id="233319913">
          <w:marLeft w:val="0"/>
          <w:marRight w:val="0"/>
          <w:marTop w:val="0"/>
          <w:marBottom w:val="0"/>
          <w:divBdr>
            <w:top w:val="none" w:sz="0" w:space="0" w:color="auto"/>
            <w:left w:val="none" w:sz="0" w:space="0" w:color="auto"/>
            <w:bottom w:val="none" w:sz="0" w:space="0" w:color="auto"/>
            <w:right w:val="none" w:sz="0" w:space="0" w:color="auto"/>
          </w:divBdr>
        </w:div>
        <w:div w:id="2012683372">
          <w:marLeft w:val="0"/>
          <w:marRight w:val="0"/>
          <w:marTop w:val="0"/>
          <w:marBottom w:val="0"/>
          <w:divBdr>
            <w:top w:val="none" w:sz="0" w:space="0" w:color="auto"/>
            <w:left w:val="none" w:sz="0" w:space="0" w:color="auto"/>
            <w:bottom w:val="none" w:sz="0" w:space="0" w:color="auto"/>
            <w:right w:val="none" w:sz="0" w:space="0" w:color="auto"/>
          </w:divBdr>
        </w:div>
        <w:div w:id="1769810388">
          <w:marLeft w:val="0"/>
          <w:marRight w:val="0"/>
          <w:marTop w:val="0"/>
          <w:marBottom w:val="0"/>
          <w:divBdr>
            <w:top w:val="none" w:sz="0" w:space="0" w:color="auto"/>
            <w:left w:val="none" w:sz="0" w:space="0" w:color="auto"/>
            <w:bottom w:val="none" w:sz="0" w:space="0" w:color="auto"/>
            <w:right w:val="none" w:sz="0" w:space="0" w:color="auto"/>
          </w:divBdr>
        </w:div>
        <w:div w:id="1086266298">
          <w:marLeft w:val="0"/>
          <w:marRight w:val="0"/>
          <w:marTop w:val="0"/>
          <w:marBottom w:val="0"/>
          <w:divBdr>
            <w:top w:val="none" w:sz="0" w:space="0" w:color="auto"/>
            <w:left w:val="none" w:sz="0" w:space="0" w:color="auto"/>
            <w:bottom w:val="none" w:sz="0" w:space="0" w:color="auto"/>
            <w:right w:val="none" w:sz="0" w:space="0" w:color="auto"/>
          </w:divBdr>
        </w:div>
        <w:div w:id="1116682159">
          <w:marLeft w:val="0"/>
          <w:marRight w:val="0"/>
          <w:marTop w:val="0"/>
          <w:marBottom w:val="0"/>
          <w:divBdr>
            <w:top w:val="none" w:sz="0" w:space="0" w:color="auto"/>
            <w:left w:val="none" w:sz="0" w:space="0" w:color="auto"/>
            <w:bottom w:val="none" w:sz="0" w:space="0" w:color="auto"/>
            <w:right w:val="none" w:sz="0" w:space="0" w:color="auto"/>
          </w:divBdr>
        </w:div>
        <w:div w:id="1555971922">
          <w:marLeft w:val="0"/>
          <w:marRight w:val="0"/>
          <w:marTop w:val="0"/>
          <w:marBottom w:val="0"/>
          <w:divBdr>
            <w:top w:val="none" w:sz="0" w:space="0" w:color="auto"/>
            <w:left w:val="none" w:sz="0" w:space="0" w:color="auto"/>
            <w:bottom w:val="none" w:sz="0" w:space="0" w:color="auto"/>
            <w:right w:val="none" w:sz="0" w:space="0" w:color="auto"/>
          </w:divBdr>
        </w:div>
        <w:div w:id="1285766764">
          <w:marLeft w:val="0"/>
          <w:marRight w:val="0"/>
          <w:marTop w:val="0"/>
          <w:marBottom w:val="0"/>
          <w:divBdr>
            <w:top w:val="none" w:sz="0" w:space="0" w:color="auto"/>
            <w:left w:val="none" w:sz="0" w:space="0" w:color="auto"/>
            <w:bottom w:val="none" w:sz="0" w:space="0" w:color="auto"/>
            <w:right w:val="none" w:sz="0" w:space="0" w:color="auto"/>
          </w:divBdr>
        </w:div>
        <w:div w:id="1291475177">
          <w:marLeft w:val="0"/>
          <w:marRight w:val="0"/>
          <w:marTop w:val="0"/>
          <w:marBottom w:val="0"/>
          <w:divBdr>
            <w:top w:val="none" w:sz="0" w:space="0" w:color="auto"/>
            <w:left w:val="none" w:sz="0" w:space="0" w:color="auto"/>
            <w:bottom w:val="none" w:sz="0" w:space="0" w:color="auto"/>
            <w:right w:val="none" w:sz="0" w:space="0" w:color="auto"/>
          </w:divBdr>
        </w:div>
        <w:div w:id="183055911">
          <w:marLeft w:val="0"/>
          <w:marRight w:val="0"/>
          <w:marTop w:val="0"/>
          <w:marBottom w:val="0"/>
          <w:divBdr>
            <w:top w:val="none" w:sz="0" w:space="0" w:color="auto"/>
            <w:left w:val="none" w:sz="0" w:space="0" w:color="auto"/>
            <w:bottom w:val="none" w:sz="0" w:space="0" w:color="auto"/>
            <w:right w:val="none" w:sz="0" w:space="0" w:color="auto"/>
          </w:divBdr>
        </w:div>
        <w:div w:id="559293861">
          <w:marLeft w:val="0"/>
          <w:marRight w:val="0"/>
          <w:marTop w:val="0"/>
          <w:marBottom w:val="0"/>
          <w:divBdr>
            <w:top w:val="none" w:sz="0" w:space="0" w:color="auto"/>
            <w:left w:val="none" w:sz="0" w:space="0" w:color="auto"/>
            <w:bottom w:val="none" w:sz="0" w:space="0" w:color="auto"/>
            <w:right w:val="none" w:sz="0" w:space="0" w:color="auto"/>
          </w:divBdr>
        </w:div>
        <w:div w:id="852961195">
          <w:marLeft w:val="0"/>
          <w:marRight w:val="0"/>
          <w:marTop w:val="0"/>
          <w:marBottom w:val="0"/>
          <w:divBdr>
            <w:top w:val="none" w:sz="0" w:space="0" w:color="auto"/>
            <w:left w:val="none" w:sz="0" w:space="0" w:color="auto"/>
            <w:bottom w:val="none" w:sz="0" w:space="0" w:color="auto"/>
            <w:right w:val="none" w:sz="0" w:space="0" w:color="auto"/>
          </w:divBdr>
        </w:div>
        <w:div w:id="1878354364">
          <w:marLeft w:val="0"/>
          <w:marRight w:val="0"/>
          <w:marTop w:val="0"/>
          <w:marBottom w:val="0"/>
          <w:divBdr>
            <w:top w:val="none" w:sz="0" w:space="0" w:color="auto"/>
            <w:left w:val="none" w:sz="0" w:space="0" w:color="auto"/>
            <w:bottom w:val="none" w:sz="0" w:space="0" w:color="auto"/>
            <w:right w:val="none" w:sz="0" w:space="0" w:color="auto"/>
          </w:divBdr>
        </w:div>
        <w:div w:id="91554874">
          <w:marLeft w:val="0"/>
          <w:marRight w:val="0"/>
          <w:marTop w:val="0"/>
          <w:marBottom w:val="0"/>
          <w:divBdr>
            <w:top w:val="none" w:sz="0" w:space="0" w:color="auto"/>
            <w:left w:val="none" w:sz="0" w:space="0" w:color="auto"/>
            <w:bottom w:val="none" w:sz="0" w:space="0" w:color="auto"/>
            <w:right w:val="none" w:sz="0" w:space="0" w:color="auto"/>
          </w:divBdr>
        </w:div>
        <w:div w:id="889070654">
          <w:marLeft w:val="0"/>
          <w:marRight w:val="0"/>
          <w:marTop w:val="0"/>
          <w:marBottom w:val="0"/>
          <w:divBdr>
            <w:top w:val="none" w:sz="0" w:space="0" w:color="auto"/>
            <w:left w:val="none" w:sz="0" w:space="0" w:color="auto"/>
            <w:bottom w:val="none" w:sz="0" w:space="0" w:color="auto"/>
            <w:right w:val="none" w:sz="0" w:space="0" w:color="auto"/>
          </w:divBdr>
        </w:div>
        <w:div w:id="73936940">
          <w:marLeft w:val="0"/>
          <w:marRight w:val="0"/>
          <w:marTop w:val="0"/>
          <w:marBottom w:val="0"/>
          <w:divBdr>
            <w:top w:val="none" w:sz="0" w:space="0" w:color="auto"/>
            <w:left w:val="none" w:sz="0" w:space="0" w:color="auto"/>
            <w:bottom w:val="none" w:sz="0" w:space="0" w:color="auto"/>
            <w:right w:val="none" w:sz="0" w:space="0" w:color="auto"/>
          </w:divBdr>
        </w:div>
        <w:div w:id="534777527">
          <w:marLeft w:val="0"/>
          <w:marRight w:val="0"/>
          <w:marTop w:val="0"/>
          <w:marBottom w:val="0"/>
          <w:divBdr>
            <w:top w:val="none" w:sz="0" w:space="0" w:color="auto"/>
            <w:left w:val="none" w:sz="0" w:space="0" w:color="auto"/>
            <w:bottom w:val="none" w:sz="0" w:space="0" w:color="auto"/>
            <w:right w:val="none" w:sz="0" w:space="0" w:color="auto"/>
          </w:divBdr>
        </w:div>
        <w:div w:id="35551810">
          <w:marLeft w:val="0"/>
          <w:marRight w:val="0"/>
          <w:marTop w:val="0"/>
          <w:marBottom w:val="0"/>
          <w:divBdr>
            <w:top w:val="none" w:sz="0" w:space="0" w:color="auto"/>
            <w:left w:val="none" w:sz="0" w:space="0" w:color="auto"/>
            <w:bottom w:val="none" w:sz="0" w:space="0" w:color="auto"/>
            <w:right w:val="none" w:sz="0" w:space="0" w:color="auto"/>
          </w:divBdr>
        </w:div>
        <w:div w:id="1632515391">
          <w:marLeft w:val="0"/>
          <w:marRight w:val="0"/>
          <w:marTop w:val="0"/>
          <w:marBottom w:val="0"/>
          <w:divBdr>
            <w:top w:val="none" w:sz="0" w:space="0" w:color="auto"/>
            <w:left w:val="none" w:sz="0" w:space="0" w:color="auto"/>
            <w:bottom w:val="none" w:sz="0" w:space="0" w:color="auto"/>
            <w:right w:val="none" w:sz="0" w:space="0" w:color="auto"/>
          </w:divBdr>
        </w:div>
        <w:div w:id="1105423771">
          <w:marLeft w:val="0"/>
          <w:marRight w:val="0"/>
          <w:marTop w:val="0"/>
          <w:marBottom w:val="0"/>
          <w:divBdr>
            <w:top w:val="none" w:sz="0" w:space="0" w:color="auto"/>
            <w:left w:val="none" w:sz="0" w:space="0" w:color="auto"/>
            <w:bottom w:val="none" w:sz="0" w:space="0" w:color="auto"/>
            <w:right w:val="none" w:sz="0" w:space="0" w:color="auto"/>
          </w:divBdr>
        </w:div>
        <w:div w:id="2089574623">
          <w:marLeft w:val="0"/>
          <w:marRight w:val="0"/>
          <w:marTop w:val="0"/>
          <w:marBottom w:val="0"/>
          <w:divBdr>
            <w:top w:val="none" w:sz="0" w:space="0" w:color="auto"/>
            <w:left w:val="none" w:sz="0" w:space="0" w:color="auto"/>
            <w:bottom w:val="none" w:sz="0" w:space="0" w:color="auto"/>
            <w:right w:val="none" w:sz="0" w:space="0" w:color="auto"/>
          </w:divBdr>
        </w:div>
        <w:div w:id="1609464382">
          <w:marLeft w:val="0"/>
          <w:marRight w:val="0"/>
          <w:marTop w:val="0"/>
          <w:marBottom w:val="0"/>
          <w:divBdr>
            <w:top w:val="none" w:sz="0" w:space="0" w:color="auto"/>
            <w:left w:val="none" w:sz="0" w:space="0" w:color="auto"/>
            <w:bottom w:val="none" w:sz="0" w:space="0" w:color="auto"/>
            <w:right w:val="none" w:sz="0" w:space="0" w:color="auto"/>
          </w:divBdr>
        </w:div>
        <w:div w:id="1375153783">
          <w:marLeft w:val="0"/>
          <w:marRight w:val="0"/>
          <w:marTop w:val="0"/>
          <w:marBottom w:val="0"/>
          <w:divBdr>
            <w:top w:val="none" w:sz="0" w:space="0" w:color="auto"/>
            <w:left w:val="none" w:sz="0" w:space="0" w:color="auto"/>
            <w:bottom w:val="none" w:sz="0" w:space="0" w:color="auto"/>
            <w:right w:val="none" w:sz="0" w:space="0" w:color="auto"/>
          </w:divBdr>
        </w:div>
        <w:div w:id="306587714">
          <w:marLeft w:val="0"/>
          <w:marRight w:val="0"/>
          <w:marTop w:val="0"/>
          <w:marBottom w:val="0"/>
          <w:divBdr>
            <w:top w:val="none" w:sz="0" w:space="0" w:color="auto"/>
            <w:left w:val="none" w:sz="0" w:space="0" w:color="auto"/>
            <w:bottom w:val="none" w:sz="0" w:space="0" w:color="auto"/>
            <w:right w:val="none" w:sz="0" w:space="0" w:color="auto"/>
          </w:divBdr>
        </w:div>
        <w:div w:id="295455449">
          <w:marLeft w:val="0"/>
          <w:marRight w:val="0"/>
          <w:marTop w:val="0"/>
          <w:marBottom w:val="0"/>
          <w:divBdr>
            <w:top w:val="none" w:sz="0" w:space="0" w:color="auto"/>
            <w:left w:val="none" w:sz="0" w:space="0" w:color="auto"/>
            <w:bottom w:val="none" w:sz="0" w:space="0" w:color="auto"/>
            <w:right w:val="none" w:sz="0" w:space="0" w:color="auto"/>
          </w:divBdr>
        </w:div>
        <w:div w:id="341247217">
          <w:marLeft w:val="0"/>
          <w:marRight w:val="0"/>
          <w:marTop w:val="0"/>
          <w:marBottom w:val="0"/>
          <w:divBdr>
            <w:top w:val="none" w:sz="0" w:space="0" w:color="auto"/>
            <w:left w:val="none" w:sz="0" w:space="0" w:color="auto"/>
            <w:bottom w:val="none" w:sz="0" w:space="0" w:color="auto"/>
            <w:right w:val="none" w:sz="0" w:space="0" w:color="auto"/>
          </w:divBdr>
        </w:div>
        <w:div w:id="675811015">
          <w:marLeft w:val="0"/>
          <w:marRight w:val="0"/>
          <w:marTop w:val="0"/>
          <w:marBottom w:val="0"/>
          <w:divBdr>
            <w:top w:val="none" w:sz="0" w:space="0" w:color="auto"/>
            <w:left w:val="none" w:sz="0" w:space="0" w:color="auto"/>
            <w:bottom w:val="none" w:sz="0" w:space="0" w:color="auto"/>
            <w:right w:val="none" w:sz="0" w:space="0" w:color="auto"/>
          </w:divBdr>
        </w:div>
        <w:div w:id="1996494800">
          <w:marLeft w:val="0"/>
          <w:marRight w:val="0"/>
          <w:marTop w:val="0"/>
          <w:marBottom w:val="0"/>
          <w:divBdr>
            <w:top w:val="none" w:sz="0" w:space="0" w:color="auto"/>
            <w:left w:val="none" w:sz="0" w:space="0" w:color="auto"/>
            <w:bottom w:val="none" w:sz="0" w:space="0" w:color="auto"/>
            <w:right w:val="none" w:sz="0" w:space="0" w:color="auto"/>
          </w:divBdr>
        </w:div>
        <w:div w:id="676153126">
          <w:marLeft w:val="0"/>
          <w:marRight w:val="0"/>
          <w:marTop w:val="0"/>
          <w:marBottom w:val="0"/>
          <w:divBdr>
            <w:top w:val="none" w:sz="0" w:space="0" w:color="auto"/>
            <w:left w:val="none" w:sz="0" w:space="0" w:color="auto"/>
            <w:bottom w:val="none" w:sz="0" w:space="0" w:color="auto"/>
            <w:right w:val="none" w:sz="0" w:space="0" w:color="auto"/>
          </w:divBdr>
        </w:div>
        <w:div w:id="743529341">
          <w:marLeft w:val="0"/>
          <w:marRight w:val="0"/>
          <w:marTop w:val="0"/>
          <w:marBottom w:val="0"/>
          <w:divBdr>
            <w:top w:val="none" w:sz="0" w:space="0" w:color="auto"/>
            <w:left w:val="none" w:sz="0" w:space="0" w:color="auto"/>
            <w:bottom w:val="none" w:sz="0" w:space="0" w:color="auto"/>
            <w:right w:val="none" w:sz="0" w:space="0" w:color="auto"/>
          </w:divBdr>
        </w:div>
        <w:div w:id="1775634348">
          <w:marLeft w:val="0"/>
          <w:marRight w:val="0"/>
          <w:marTop w:val="0"/>
          <w:marBottom w:val="0"/>
          <w:divBdr>
            <w:top w:val="none" w:sz="0" w:space="0" w:color="auto"/>
            <w:left w:val="none" w:sz="0" w:space="0" w:color="auto"/>
            <w:bottom w:val="none" w:sz="0" w:space="0" w:color="auto"/>
            <w:right w:val="none" w:sz="0" w:space="0" w:color="auto"/>
          </w:divBdr>
        </w:div>
        <w:div w:id="1546790056">
          <w:marLeft w:val="0"/>
          <w:marRight w:val="0"/>
          <w:marTop w:val="0"/>
          <w:marBottom w:val="0"/>
          <w:divBdr>
            <w:top w:val="none" w:sz="0" w:space="0" w:color="auto"/>
            <w:left w:val="none" w:sz="0" w:space="0" w:color="auto"/>
            <w:bottom w:val="none" w:sz="0" w:space="0" w:color="auto"/>
            <w:right w:val="none" w:sz="0" w:space="0" w:color="auto"/>
          </w:divBdr>
        </w:div>
        <w:div w:id="1085807426">
          <w:marLeft w:val="0"/>
          <w:marRight w:val="0"/>
          <w:marTop w:val="0"/>
          <w:marBottom w:val="0"/>
          <w:divBdr>
            <w:top w:val="none" w:sz="0" w:space="0" w:color="auto"/>
            <w:left w:val="none" w:sz="0" w:space="0" w:color="auto"/>
            <w:bottom w:val="none" w:sz="0" w:space="0" w:color="auto"/>
            <w:right w:val="none" w:sz="0" w:space="0" w:color="auto"/>
          </w:divBdr>
        </w:div>
        <w:div w:id="1417897359">
          <w:marLeft w:val="0"/>
          <w:marRight w:val="0"/>
          <w:marTop w:val="0"/>
          <w:marBottom w:val="0"/>
          <w:divBdr>
            <w:top w:val="none" w:sz="0" w:space="0" w:color="auto"/>
            <w:left w:val="none" w:sz="0" w:space="0" w:color="auto"/>
            <w:bottom w:val="none" w:sz="0" w:space="0" w:color="auto"/>
            <w:right w:val="none" w:sz="0" w:space="0" w:color="auto"/>
          </w:divBdr>
        </w:div>
        <w:div w:id="1326779624">
          <w:marLeft w:val="0"/>
          <w:marRight w:val="0"/>
          <w:marTop w:val="0"/>
          <w:marBottom w:val="0"/>
          <w:divBdr>
            <w:top w:val="none" w:sz="0" w:space="0" w:color="auto"/>
            <w:left w:val="none" w:sz="0" w:space="0" w:color="auto"/>
            <w:bottom w:val="none" w:sz="0" w:space="0" w:color="auto"/>
            <w:right w:val="none" w:sz="0" w:space="0" w:color="auto"/>
          </w:divBdr>
        </w:div>
        <w:div w:id="854611124">
          <w:marLeft w:val="0"/>
          <w:marRight w:val="0"/>
          <w:marTop w:val="0"/>
          <w:marBottom w:val="0"/>
          <w:divBdr>
            <w:top w:val="none" w:sz="0" w:space="0" w:color="auto"/>
            <w:left w:val="none" w:sz="0" w:space="0" w:color="auto"/>
            <w:bottom w:val="none" w:sz="0" w:space="0" w:color="auto"/>
            <w:right w:val="none" w:sz="0" w:space="0" w:color="auto"/>
          </w:divBdr>
        </w:div>
        <w:div w:id="362484089">
          <w:marLeft w:val="0"/>
          <w:marRight w:val="0"/>
          <w:marTop w:val="0"/>
          <w:marBottom w:val="0"/>
          <w:divBdr>
            <w:top w:val="none" w:sz="0" w:space="0" w:color="auto"/>
            <w:left w:val="none" w:sz="0" w:space="0" w:color="auto"/>
            <w:bottom w:val="none" w:sz="0" w:space="0" w:color="auto"/>
            <w:right w:val="none" w:sz="0" w:space="0" w:color="auto"/>
          </w:divBdr>
        </w:div>
        <w:div w:id="1434590889">
          <w:marLeft w:val="0"/>
          <w:marRight w:val="0"/>
          <w:marTop w:val="0"/>
          <w:marBottom w:val="0"/>
          <w:divBdr>
            <w:top w:val="none" w:sz="0" w:space="0" w:color="auto"/>
            <w:left w:val="none" w:sz="0" w:space="0" w:color="auto"/>
            <w:bottom w:val="none" w:sz="0" w:space="0" w:color="auto"/>
            <w:right w:val="none" w:sz="0" w:space="0" w:color="auto"/>
          </w:divBdr>
        </w:div>
        <w:div w:id="1168596875">
          <w:marLeft w:val="0"/>
          <w:marRight w:val="0"/>
          <w:marTop w:val="0"/>
          <w:marBottom w:val="0"/>
          <w:divBdr>
            <w:top w:val="none" w:sz="0" w:space="0" w:color="auto"/>
            <w:left w:val="none" w:sz="0" w:space="0" w:color="auto"/>
            <w:bottom w:val="none" w:sz="0" w:space="0" w:color="auto"/>
            <w:right w:val="none" w:sz="0" w:space="0" w:color="auto"/>
          </w:divBdr>
        </w:div>
        <w:div w:id="57747473">
          <w:marLeft w:val="0"/>
          <w:marRight w:val="0"/>
          <w:marTop w:val="0"/>
          <w:marBottom w:val="0"/>
          <w:divBdr>
            <w:top w:val="none" w:sz="0" w:space="0" w:color="auto"/>
            <w:left w:val="none" w:sz="0" w:space="0" w:color="auto"/>
            <w:bottom w:val="none" w:sz="0" w:space="0" w:color="auto"/>
            <w:right w:val="none" w:sz="0" w:space="0" w:color="auto"/>
          </w:divBdr>
        </w:div>
        <w:div w:id="547645764">
          <w:marLeft w:val="0"/>
          <w:marRight w:val="0"/>
          <w:marTop w:val="0"/>
          <w:marBottom w:val="0"/>
          <w:divBdr>
            <w:top w:val="none" w:sz="0" w:space="0" w:color="auto"/>
            <w:left w:val="none" w:sz="0" w:space="0" w:color="auto"/>
            <w:bottom w:val="none" w:sz="0" w:space="0" w:color="auto"/>
            <w:right w:val="none" w:sz="0" w:space="0" w:color="auto"/>
          </w:divBdr>
        </w:div>
        <w:div w:id="2072457928">
          <w:marLeft w:val="0"/>
          <w:marRight w:val="0"/>
          <w:marTop w:val="0"/>
          <w:marBottom w:val="0"/>
          <w:divBdr>
            <w:top w:val="none" w:sz="0" w:space="0" w:color="auto"/>
            <w:left w:val="none" w:sz="0" w:space="0" w:color="auto"/>
            <w:bottom w:val="none" w:sz="0" w:space="0" w:color="auto"/>
            <w:right w:val="none" w:sz="0" w:space="0" w:color="auto"/>
          </w:divBdr>
        </w:div>
        <w:div w:id="104316805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witter.com/Miticpy/status/1167427725193293824" TargetMode="External"/><Relationship Id="rId18" Type="http://schemas.openxmlformats.org/officeDocument/2006/relationships/hyperlink" Target="https://admin.paraguay.gov.py" TargetMode="External"/><Relationship Id="rId26" Type="http://schemas.openxmlformats.org/officeDocument/2006/relationships/hyperlink" Target="https://www.dgeec.gov.py/microdatos/microdatos.php" TargetMode="External"/><Relationship Id="rId39" Type="http://schemas.microsoft.com/office/2011/relationships/commentsExtended" Target="commentsExtended.xml"/><Relationship Id="rId21" Type="http://schemas.openxmlformats.org/officeDocument/2006/relationships/hyperlink" Target="https://www.mitic.gov.py/viceministerios/tecnologias-de-la-informacion-y-comunicacion/servicios/sistema-de-intercambio-de-informacion/catalogos-de-servicios/datos-de-registro-unico-del-contribuyente" TargetMode="External"/><Relationship Id="rId34" Type="http://schemas.openxmlformats.org/officeDocument/2006/relationships/hyperlink" Target="https://www.apache.org/licenses/LICENSE-2.0" TargetMode="External"/><Relationship Id="rId42"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ncp.webex.com/mw3300/mywebex/default.do?nomenu=true&amp;siteurl=dncp-sp&amp;service=6&amp;rnd=0.4144169739977255&amp;main_url=https%3A%2F%2Fdncp.webex.com%2Fec3300%2Feventcenter%2Fevent%2FeventAction.do%3FtheAction%3Ddetail%26%26%26EMK%3D4832534b000000044f9193f1469bc0d75a24b20a1131cb6c7ab66a7c1ba36f455d4b400759013a81%26siteurl%3Ddncp-sp%26confViewID%3D165124150606694626%26encryptTicket%3DSDJTSwAAAARzlFx_1kxaY-xDkXAdqsxGBjhw6aCuQQiqW6_YucqWeQ2%26" TargetMode="External"/><Relationship Id="rId29" Type="http://schemas.openxmlformats.org/officeDocument/2006/relationships/hyperlink" Target="https://www.paraguay.gov.py/identidad-electroni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tic.gov.py/guias-y-documentos" TargetMode="External"/><Relationship Id="rId24" Type="http://schemas.openxmlformats.org/officeDocument/2006/relationships/hyperlink" Target="https://www.mitic.gov.py/index.php/viceministerios/tecnologias-de-la-informacion-y-comunicacion/servicios/sistema-de-intercambio-de-informacion/catalogos-de-servicios" TargetMode="External"/><Relationship Id="rId32" Type="http://schemas.openxmlformats.org/officeDocument/2006/relationships/hyperlink" Target="https://www.paraguay.gov.py" TargetMode="External"/><Relationship Id="rId37" Type="http://schemas.openxmlformats.org/officeDocument/2006/relationships/hyperlink" Target="https://www.cert.gov.py/" TargetMode="External"/><Relationship Id="rId40" Type="http://schemas.microsoft.com/office/2016/09/relationships/commentsIds" Target="commentsIds.xml"/><Relationship Id="rId45"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gestordocumental.mitic.gov.py/share/s/18XIgrzoQFurS6YvIKWK0w" TargetMode="External"/><Relationship Id="rId23" Type="http://schemas.openxmlformats.org/officeDocument/2006/relationships/hyperlink" Target="https://www.mitic.gov.py/viceministerios/tecnologias-de-la-informacion-y-comunicacion/servicios/sistema-de-intercambio-de-informacion" TargetMode="External"/><Relationship Id="rId28" Type="http://schemas.openxmlformats.org/officeDocument/2006/relationships/hyperlink" Target="https://www.datos.gov.py/dataset/nuevo-c%C3%B3digo-postal-del-paraguay" TargetMode="External"/><Relationship Id="rId36" Type="http://schemas.openxmlformats.org/officeDocument/2006/relationships/hyperlink" Target="https://www.cert.gov.py/index.php/download_file/view_inline/1488" TargetMode="External"/><Relationship Id="rId10" Type="http://schemas.openxmlformats.org/officeDocument/2006/relationships/hyperlink" Target="https://docs.google.com/document/d/1YvVOrf8znLpeTSQAN7-HCz77ohLNoqMUIWwKlVtAP6E" TargetMode="External"/><Relationship Id="rId19" Type="http://schemas.openxmlformats.org/officeDocument/2006/relationships/hyperlink" Target="mailto:gobiernoelectronico@mitic.gov.py" TargetMode="External"/><Relationship Id="rId31" Type="http://schemas.openxmlformats.org/officeDocument/2006/relationships/hyperlink" Target="https://www.paraguay.gov.py"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ontrataciones.gov.py/documentos/download/audiencia/36" TargetMode="External"/><Relationship Id="rId14" Type="http://schemas.openxmlformats.org/officeDocument/2006/relationships/hyperlink" Target="https://twitter.com/Miticpy/status/1165985374029713408" TargetMode="External"/><Relationship Id="rId22" Type="http://schemas.openxmlformats.org/officeDocument/2006/relationships/hyperlink" Target="mailto:gobiernoelectronico@mitic.gov.py" TargetMode="External"/><Relationship Id="rId27" Type="http://schemas.openxmlformats.org/officeDocument/2006/relationships/hyperlink" Target="https://codigopostal.paraguay.gov.py/" TargetMode="External"/><Relationship Id="rId30" Type="http://schemas.openxmlformats.org/officeDocument/2006/relationships/hyperlink" Target="http://www.paraguay.gov.py" TargetMode="External"/><Relationship Id="rId35" Type="http://schemas.openxmlformats.org/officeDocument/2006/relationships/hyperlink" Target="https://www.gnu.org/licenses/lgpl-3.0.en.html" TargetMode="External"/><Relationship Id="rId43" Type="http://schemas.openxmlformats.org/officeDocument/2006/relationships/footer" Target="footer1.xml"/><Relationship Id="rId8" Type="http://schemas.openxmlformats.org/officeDocument/2006/relationships/hyperlink" Target="https://www.contrataciones.gov.py/documentos/download/audiencia/31" TargetMode="External"/><Relationship Id="rId3" Type="http://schemas.openxmlformats.org/officeDocument/2006/relationships/styles" Target="styles.xml"/><Relationship Id="rId12" Type="http://schemas.openxmlformats.org/officeDocument/2006/relationships/hyperlink" Target="https://www.facebook.com/MITICParaguay/posts/1667633893380426" TargetMode="External"/><Relationship Id="rId17" Type="http://schemas.openxmlformats.org/officeDocument/2006/relationships/hyperlink" Target="https://www.contrataciones.gov.py/documentos/download/audiencia/50" TargetMode="External"/><Relationship Id="rId25" Type="http://schemas.openxmlformats.org/officeDocument/2006/relationships/hyperlink" Target="https://api.paraguay.gov.py/" TargetMode="External"/><Relationship Id="rId33" Type="http://schemas.openxmlformats.org/officeDocument/2006/relationships/hyperlink" Target="https://www.mitic.gov.py/materiales/norma-de-gobierno-linea-grafica" TargetMode="External"/><Relationship Id="rId38" Type="http://schemas.openxmlformats.org/officeDocument/2006/relationships/comments" Target="comments.xml"/><Relationship Id="rId46" Type="http://schemas.openxmlformats.org/officeDocument/2006/relationships/theme" Target="theme/theme1.xml"/><Relationship Id="rId20" Type="http://schemas.openxmlformats.org/officeDocument/2006/relationships/hyperlink" Target="https://www.mitic.gov.py/viceministerios/tecnologias-de-la-informacion-y-comunicacion/servicios/sistema-de-intercambio-de-informacion/catalogos-de-servicios/datos-de-cedula-de-identidad" TargetMode="External"/><Relationship Id="rId41"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1" Type="http://schemas.openxmlformats.org/officeDocument/2006/relationships/hyperlink" Target="https://opensource.org/licen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EAC7DA-BCA6-446A-9E5F-AD828C523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619</TotalTime>
  <Pages>49</Pages>
  <Words>15727</Words>
  <Characters>86501</Characters>
  <Application>Microsoft Office Word</Application>
  <DocSecurity>0</DocSecurity>
  <Lines>720</Lines>
  <Paragraphs>204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Fernando Mancia</cp:lastModifiedBy>
  <cp:revision>115</cp:revision>
  <dcterms:created xsi:type="dcterms:W3CDTF">2020-12-06T21:08:00Z</dcterms:created>
  <dcterms:modified xsi:type="dcterms:W3CDTF">2021-01-28T11:39:00Z</dcterms:modified>
</cp:coreProperties>
</file>